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32" w:rsidRPr="00D90BEF" w:rsidRDefault="00393B32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  <w:lang w:eastAsia="ar-SA"/>
        </w:rPr>
      </w:pPr>
      <w:r w:rsidRPr="00D90BEF">
        <w:rPr>
          <w:rFonts w:ascii="Times New Roman" w:hAnsi="Times New Roman"/>
          <w:b/>
          <w:bCs/>
          <w:iCs/>
          <w:sz w:val="30"/>
          <w:szCs w:val="30"/>
          <w:lang w:eastAsia="ar-SA"/>
        </w:rPr>
        <w:t>Методическое письмо</w:t>
      </w:r>
      <w:r w:rsidR="003F3E34" w:rsidRPr="003F3E34">
        <w:rPr>
          <w:rFonts w:ascii="Times New Roman" w:hAnsi="Times New Roman"/>
          <w:b/>
          <w:bCs/>
          <w:iCs/>
          <w:sz w:val="30"/>
          <w:szCs w:val="30"/>
          <w:lang w:eastAsia="ar-SA"/>
        </w:rPr>
        <w:br/>
      </w:r>
      <w:r w:rsidRPr="00D90BEF">
        <w:rPr>
          <w:rFonts w:ascii="Times New Roman" w:hAnsi="Times New Roman"/>
          <w:b/>
          <w:bCs/>
          <w:iCs/>
          <w:sz w:val="30"/>
          <w:szCs w:val="30"/>
          <w:lang w:eastAsia="ar-SA"/>
        </w:rPr>
        <w:t>о преподавании учебного предмета «Технология»</w:t>
      </w:r>
      <w:r w:rsidR="003F3E34" w:rsidRPr="003F3E34">
        <w:rPr>
          <w:rFonts w:ascii="Times New Roman" w:hAnsi="Times New Roman"/>
          <w:b/>
          <w:bCs/>
          <w:iCs/>
          <w:sz w:val="30"/>
          <w:szCs w:val="30"/>
          <w:lang w:eastAsia="ar-SA"/>
        </w:rPr>
        <w:br/>
      </w:r>
      <w:r w:rsidRPr="00D90BEF">
        <w:rPr>
          <w:rFonts w:ascii="Times New Roman" w:hAnsi="Times New Roman"/>
          <w:b/>
          <w:bCs/>
          <w:iCs/>
          <w:sz w:val="30"/>
          <w:szCs w:val="30"/>
          <w:lang w:eastAsia="ar-SA"/>
        </w:rPr>
        <w:t>в общеобразовательных организациях Ярославской области</w:t>
      </w:r>
      <w:r w:rsidR="003F3E34" w:rsidRPr="003F3E34">
        <w:rPr>
          <w:rFonts w:ascii="Times New Roman" w:hAnsi="Times New Roman"/>
          <w:b/>
          <w:bCs/>
          <w:iCs/>
          <w:sz w:val="30"/>
          <w:szCs w:val="30"/>
          <w:lang w:eastAsia="ar-SA"/>
        </w:rPr>
        <w:br/>
      </w:r>
      <w:r w:rsidRPr="00D90BEF">
        <w:rPr>
          <w:rFonts w:ascii="Times New Roman" w:hAnsi="Times New Roman"/>
          <w:b/>
          <w:bCs/>
          <w:iCs/>
          <w:sz w:val="30"/>
          <w:szCs w:val="30"/>
          <w:lang w:eastAsia="ar-SA"/>
        </w:rPr>
        <w:t>в 2017-2018 учебном году</w:t>
      </w:r>
    </w:p>
    <w:p w:rsidR="00393B32" w:rsidRPr="00D90BEF" w:rsidRDefault="00393B32" w:rsidP="00FF2D45">
      <w:pPr>
        <w:tabs>
          <w:tab w:val="left" w:pos="1134"/>
        </w:tabs>
        <w:suppressAutoHyphens/>
        <w:spacing w:after="0" w:line="240" w:lineRule="auto"/>
        <w:ind w:left="4963"/>
        <w:rPr>
          <w:rFonts w:ascii="Times New Roman" w:hAnsi="Times New Roman"/>
          <w:bCs/>
          <w:i/>
          <w:iCs/>
          <w:color w:val="000000"/>
          <w:sz w:val="30"/>
          <w:szCs w:val="30"/>
          <w:lang w:eastAsia="ar-SA"/>
        </w:rPr>
      </w:pPr>
    </w:p>
    <w:p w:rsidR="001C09E3" w:rsidRPr="00D90BEF" w:rsidRDefault="001C09E3" w:rsidP="00FF2D45">
      <w:pPr>
        <w:tabs>
          <w:tab w:val="left" w:pos="1134"/>
        </w:tabs>
        <w:suppressAutoHyphens/>
        <w:spacing w:after="0" w:line="240" w:lineRule="auto"/>
        <w:ind w:left="5103"/>
        <w:rPr>
          <w:rFonts w:ascii="Times New Roman" w:hAnsi="Times New Roman"/>
          <w:b/>
          <w:bCs/>
          <w:iCs/>
          <w:sz w:val="30"/>
          <w:szCs w:val="30"/>
          <w:lang w:eastAsia="ar-SA"/>
        </w:rPr>
      </w:pPr>
      <w:r w:rsidRPr="00D90BEF">
        <w:rPr>
          <w:rFonts w:ascii="Times New Roman" w:hAnsi="Times New Roman"/>
          <w:bCs/>
          <w:i/>
          <w:iCs/>
          <w:color w:val="000000"/>
          <w:sz w:val="30"/>
          <w:szCs w:val="30"/>
          <w:lang w:eastAsia="ar-SA"/>
        </w:rPr>
        <w:t xml:space="preserve">Составитель: </w:t>
      </w:r>
      <w:proofErr w:type="spellStart"/>
      <w:r w:rsidRPr="00D90BEF">
        <w:rPr>
          <w:rFonts w:ascii="Times New Roman" w:hAnsi="Times New Roman"/>
          <w:bCs/>
          <w:i/>
          <w:iCs/>
          <w:color w:val="000000"/>
          <w:sz w:val="30"/>
          <w:szCs w:val="30"/>
          <w:lang w:eastAsia="ar-SA"/>
        </w:rPr>
        <w:t>Цамуталина</w:t>
      </w:r>
      <w:proofErr w:type="spellEnd"/>
      <w:r w:rsidRPr="00D90BEF">
        <w:rPr>
          <w:rFonts w:ascii="Times New Roman" w:hAnsi="Times New Roman"/>
          <w:bCs/>
          <w:i/>
          <w:iCs/>
          <w:color w:val="000000"/>
          <w:sz w:val="30"/>
          <w:szCs w:val="30"/>
          <w:lang w:eastAsia="ar-SA"/>
        </w:rPr>
        <w:t xml:space="preserve"> Е. Е., доцент кафедры </w:t>
      </w:r>
      <w:r w:rsidR="00FF1921">
        <w:rPr>
          <w:rFonts w:ascii="Times New Roman" w:hAnsi="Times New Roman"/>
          <w:bCs/>
          <w:i/>
          <w:iCs/>
          <w:color w:val="000000"/>
          <w:sz w:val="30"/>
          <w:szCs w:val="30"/>
          <w:lang w:eastAsia="ar-SA"/>
        </w:rPr>
        <w:br/>
      </w:r>
      <w:r w:rsidRPr="00D90BEF">
        <w:rPr>
          <w:rFonts w:ascii="Times New Roman" w:hAnsi="Times New Roman"/>
          <w:bCs/>
          <w:i/>
          <w:iCs/>
          <w:color w:val="000000"/>
          <w:sz w:val="30"/>
          <w:szCs w:val="30"/>
          <w:lang w:eastAsia="ar-SA"/>
        </w:rPr>
        <w:t>естественно-математических дисциплин ГАУ ДПО ЯО ИРО</w:t>
      </w:r>
    </w:p>
    <w:p w:rsidR="001C09E3" w:rsidRPr="007C22F3" w:rsidRDefault="001C09E3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</w:p>
    <w:p w:rsidR="007C22F3" w:rsidRPr="007C22F3" w:rsidRDefault="007C22F3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</w:p>
    <w:p w:rsidR="00E771E2" w:rsidRDefault="00E771E2" w:rsidP="00E77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D9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писок использованных сокращений</w:t>
      </w:r>
    </w:p>
    <w:p w:rsidR="00E771E2" w:rsidRPr="00105D96" w:rsidRDefault="00E771E2" w:rsidP="00E77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—</w:t>
      </w:r>
      <w:r w:rsidR="00E771E2" w:rsidRPr="00105D96">
        <w:rPr>
          <w:rFonts w:ascii="Times New Roman" w:hAnsi="Times New Roman"/>
          <w:sz w:val="28"/>
          <w:szCs w:val="28"/>
        </w:rPr>
        <w:t xml:space="preserve"> базовый уровень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3C405F" w:rsidRDefault="007C0C84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МОН РФ —</w:t>
      </w:r>
      <w:r w:rsidR="00E771E2" w:rsidRPr="00105D96">
        <w:rPr>
          <w:rStyle w:val="consplusnormal005f005fchar1char1"/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  <w:r>
        <w:rPr>
          <w:rStyle w:val="consplusnormal005f005fchar1char1"/>
          <w:rFonts w:ascii="Times New Roman" w:hAnsi="Times New Roman"/>
          <w:sz w:val="28"/>
          <w:szCs w:val="28"/>
        </w:rPr>
        <w:t>;</w:t>
      </w:r>
    </w:p>
    <w:p w:rsidR="003C405F" w:rsidRPr="003C405F" w:rsidRDefault="003C405F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МТО – </w:t>
      </w:r>
      <w:r w:rsidRPr="003C405F">
        <w:rPr>
          <w:rStyle w:val="consplusnormal005f005fchar1char1"/>
          <w:rFonts w:ascii="Times New Roman" w:hAnsi="Times New Roman"/>
          <w:sz w:val="28"/>
          <w:szCs w:val="28"/>
        </w:rPr>
        <w:t>материально-техническое оснащение</w:t>
      </w:r>
      <w:r>
        <w:rPr>
          <w:rStyle w:val="consplusnormal005f005fchar1char1"/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НОО —</w:t>
      </w:r>
      <w:r w:rsidR="00E771E2" w:rsidRPr="00105D96">
        <w:rPr>
          <w:rFonts w:ascii="Times New Roman" w:hAnsi="Times New Roman"/>
          <w:sz w:val="28"/>
          <w:szCs w:val="28"/>
        </w:rPr>
        <w:t xml:space="preserve"> начальное общее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ОО —</w:t>
      </w:r>
      <w:r w:rsidR="00E771E2" w:rsidRPr="00105D96">
        <w:rPr>
          <w:rStyle w:val="consplusnormal005f005fchar1char1"/>
          <w:rFonts w:ascii="Times New Roman" w:hAnsi="Times New Roman"/>
          <w:sz w:val="28"/>
          <w:szCs w:val="28"/>
        </w:rPr>
        <w:t xml:space="preserve"> общее образование</w:t>
      </w:r>
      <w:r>
        <w:rPr>
          <w:rStyle w:val="consplusnormal005f005fchar1char1"/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—</w:t>
      </w:r>
      <w:r w:rsidR="00E771E2" w:rsidRPr="00105D96">
        <w:rPr>
          <w:rFonts w:ascii="Times New Roman" w:hAnsi="Times New Roman"/>
          <w:sz w:val="28"/>
          <w:szCs w:val="28"/>
        </w:rPr>
        <w:t xml:space="preserve"> основное общее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—</w:t>
      </w:r>
      <w:r w:rsidR="00E771E2" w:rsidRPr="00105D96">
        <w:rPr>
          <w:rFonts w:ascii="Times New Roman" w:hAnsi="Times New Roman"/>
          <w:sz w:val="28"/>
          <w:szCs w:val="28"/>
        </w:rPr>
        <w:t xml:space="preserve"> </w:t>
      </w:r>
      <w:r w:rsidR="00E771E2" w:rsidRPr="00105D96">
        <w:rPr>
          <w:rStyle w:val="consplusnormal005f005fchar1char1"/>
          <w:rFonts w:ascii="Times New Roman" w:hAnsi="Times New Roman"/>
          <w:sz w:val="28"/>
          <w:szCs w:val="28"/>
        </w:rPr>
        <w:t>осн</w:t>
      </w:r>
      <w:r>
        <w:rPr>
          <w:rStyle w:val="consplusnormal005f005fchar1char1"/>
          <w:rFonts w:ascii="Times New Roman" w:hAnsi="Times New Roman"/>
          <w:sz w:val="28"/>
          <w:szCs w:val="28"/>
        </w:rPr>
        <w:t>овная образовательная программа;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—</w:t>
      </w:r>
      <w:r w:rsidR="00E771E2" w:rsidRPr="00105D96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E771E2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ПУ</w:t>
      </w:r>
      <w:r w:rsidR="007C0C84">
        <w:rPr>
          <w:rFonts w:ascii="Times New Roman" w:hAnsi="Times New Roman"/>
          <w:sz w:val="28"/>
          <w:szCs w:val="28"/>
        </w:rPr>
        <w:t xml:space="preserve"> —</w:t>
      </w:r>
      <w:r w:rsidRPr="00105D96">
        <w:rPr>
          <w:rFonts w:ascii="Times New Roman" w:hAnsi="Times New Roman"/>
          <w:sz w:val="28"/>
          <w:szCs w:val="28"/>
        </w:rPr>
        <w:t xml:space="preserve"> профильный уровень</w:t>
      </w:r>
      <w:r w:rsidR="007C0C84"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РВГ —</w:t>
      </w:r>
      <w:r w:rsidR="00E771E2" w:rsidRPr="00105D96">
        <w:rPr>
          <w:rFonts w:ascii="Times New Roman" w:hAnsi="Times New Roman"/>
          <w:sz w:val="28"/>
          <w:szCs w:val="28"/>
        </w:rPr>
        <w:t xml:space="preserve"> разновозрастная группа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 —</w:t>
      </w:r>
      <w:r w:rsidR="00E771E2" w:rsidRPr="00105D96">
        <w:rPr>
          <w:rFonts w:ascii="Times New Roman" w:hAnsi="Times New Roman"/>
          <w:sz w:val="28"/>
          <w:szCs w:val="28"/>
        </w:rPr>
        <w:t xml:space="preserve"> среднее общее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—</w:t>
      </w:r>
      <w:r w:rsidR="00E771E2">
        <w:rPr>
          <w:rFonts w:ascii="Times New Roman" w:hAnsi="Times New Roman"/>
          <w:sz w:val="28"/>
          <w:szCs w:val="28"/>
        </w:rPr>
        <w:t xml:space="preserve"> технологический профиль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УМК —</w:t>
      </w:r>
      <w:r w:rsidR="00E771E2" w:rsidRPr="00105D96">
        <w:rPr>
          <w:rStyle w:val="consplusnormal005f005fchar1char1"/>
          <w:rFonts w:ascii="Times New Roman" w:hAnsi="Times New Roman"/>
          <w:sz w:val="28"/>
          <w:szCs w:val="28"/>
        </w:rPr>
        <w:t xml:space="preserve"> учебно-методические комплекты</w:t>
      </w:r>
      <w:r>
        <w:rPr>
          <w:rStyle w:val="consplusnormal005f005fchar1char1"/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УП —</w:t>
      </w:r>
      <w:r w:rsidR="00E771E2">
        <w:rPr>
          <w:rStyle w:val="consplusnormal005f005fchar1char1"/>
          <w:rFonts w:ascii="Times New Roman" w:hAnsi="Times New Roman"/>
          <w:sz w:val="28"/>
          <w:szCs w:val="28"/>
        </w:rPr>
        <w:t xml:space="preserve"> универсальный профиль</w:t>
      </w:r>
      <w:r>
        <w:rPr>
          <w:rStyle w:val="consplusnormal005f005fchar1char1"/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—</w:t>
      </w:r>
      <w:r w:rsidR="00E771E2" w:rsidRPr="00105D96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—</w:t>
      </w:r>
      <w:r w:rsidR="00E771E2" w:rsidRPr="00105D96">
        <w:rPr>
          <w:rFonts w:ascii="Times New Roman" w:hAnsi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E771E2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</w:t>
      </w:r>
      <w:r w:rsidR="007C0C84">
        <w:rPr>
          <w:rFonts w:ascii="Times New Roman" w:hAnsi="Times New Roman"/>
          <w:sz w:val="28"/>
          <w:szCs w:val="28"/>
        </w:rPr>
        <w:t xml:space="preserve"> —</w:t>
      </w:r>
      <w:r w:rsidRPr="00105D96">
        <w:rPr>
          <w:rFonts w:ascii="Times New Roman" w:hAnsi="Times New Roman"/>
          <w:sz w:val="28"/>
          <w:szCs w:val="28"/>
        </w:rPr>
        <w:t xml:space="preserve"> факультативный курс</w:t>
      </w:r>
      <w:r w:rsidR="007C0C84"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ФКГОС —</w:t>
      </w:r>
      <w:r w:rsidR="00E771E2" w:rsidRPr="00105D96">
        <w:rPr>
          <w:rFonts w:ascii="Times New Roman" w:hAnsi="Times New Roman"/>
          <w:sz w:val="28"/>
          <w:szCs w:val="28"/>
        </w:rPr>
        <w:t xml:space="preserve"> федеральный компонент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>;</w:t>
      </w:r>
    </w:p>
    <w:p w:rsidR="00E771E2" w:rsidRPr="00105D96" w:rsidRDefault="007C0C84" w:rsidP="00E77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—</w:t>
      </w:r>
      <w:r w:rsidR="00E771E2" w:rsidRPr="00105D96">
        <w:rPr>
          <w:rFonts w:ascii="Times New Roman" w:hAnsi="Times New Roman"/>
          <w:sz w:val="28"/>
          <w:szCs w:val="28"/>
        </w:rPr>
        <w:t xml:space="preserve"> элективный курс</w:t>
      </w:r>
      <w:r>
        <w:rPr>
          <w:rFonts w:ascii="Times New Roman" w:hAnsi="Times New Roman"/>
          <w:sz w:val="28"/>
          <w:szCs w:val="28"/>
        </w:rPr>
        <w:t>.</w:t>
      </w:r>
    </w:p>
    <w:p w:rsidR="00E771E2" w:rsidRPr="00D90BEF" w:rsidRDefault="00E771E2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</w:p>
    <w:p w:rsidR="00E1713A" w:rsidRPr="00703899" w:rsidRDefault="00FF2D45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Технологическое образование —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t xml:space="preserve"> уникальный и необходимый компонент общего образования, дает возможность школьникам освоить общие принципы преобразующей деятельности человека, различные формы информационной и материальной культуры, а также создания новых продуктов и услуг. В рамках изучения предметной области «Технология» происходит знакомство с миром профессий и ориентация обучающихся на работу в различных сферах общ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t>е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t>ственного производства, обеспечивается преемственность перехода обуча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t>ю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lastRenderedPageBreak/>
        <w:t>щихся от общего образования к среднему профессиональному и высшему обр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t>а</w:t>
      </w:r>
      <w:r w:rsidR="00E1713A" w:rsidRPr="00703899">
        <w:rPr>
          <w:rFonts w:ascii="Times New Roman" w:hAnsi="Times New Roman"/>
          <w:sz w:val="28"/>
          <w:szCs w:val="28"/>
          <w:lang w:eastAsia="ar-SA"/>
        </w:rPr>
        <w:t>зованию и трудовой деятельности.</w:t>
      </w:r>
      <w:r w:rsidR="00E1713A" w:rsidRPr="00703899">
        <w:rPr>
          <w:rStyle w:val="a6"/>
          <w:rFonts w:ascii="Times New Roman" w:hAnsi="Times New Roman"/>
          <w:sz w:val="28"/>
          <w:szCs w:val="28"/>
          <w:lang w:eastAsia="ar-SA"/>
        </w:rPr>
        <w:footnoteReference w:id="1"/>
      </w:r>
    </w:p>
    <w:p w:rsidR="00E1713A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03899">
        <w:rPr>
          <w:rFonts w:ascii="Times New Roman" w:hAnsi="Times New Roman"/>
          <w:sz w:val="28"/>
          <w:szCs w:val="28"/>
          <w:lang w:eastAsia="ar-SA"/>
        </w:rPr>
        <w:t xml:space="preserve">Обучение </w:t>
      </w:r>
      <w:r>
        <w:rPr>
          <w:rFonts w:ascii="Times New Roman" w:hAnsi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учебному </w:t>
      </w:r>
      <w:r w:rsidR="00FF2D45">
        <w:rPr>
          <w:rFonts w:ascii="Times New Roman" w:hAnsi="Times New Roman"/>
          <w:sz w:val="28"/>
          <w:szCs w:val="28"/>
          <w:lang w:eastAsia="ar-SA"/>
        </w:rPr>
        <w:t>предмету «Технология» в 2017–</w:t>
      </w:r>
      <w:r w:rsidRPr="00703899">
        <w:rPr>
          <w:rFonts w:ascii="Times New Roman" w:hAnsi="Times New Roman"/>
          <w:sz w:val="28"/>
          <w:szCs w:val="28"/>
          <w:lang w:eastAsia="ar-SA"/>
        </w:rPr>
        <w:t>2018 учебном году будет осуществляться по двум стандартам ФКГОС ОО (2004</w:t>
      </w:r>
      <w:r w:rsidR="00FF2D45">
        <w:rPr>
          <w:rFonts w:ascii="Times New Roman" w:hAnsi="Times New Roman"/>
          <w:sz w:val="28"/>
          <w:szCs w:val="28"/>
          <w:lang w:eastAsia="ar-SA"/>
        </w:rPr>
        <w:t> </w:t>
      </w:r>
      <w:r w:rsidRPr="00703899">
        <w:rPr>
          <w:rFonts w:ascii="Times New Roman" w:hAnsi="Times New Roman"/>
          <w:sz w:val="28"/>
          <w:szCs w:val="28"/>
          <w:lang w:eastAsia="ar-SA"/>
        </w:rPr>
        <w:t>г.) и ФГОС ОО.</w:t>
      </w:r>
    </w:p>
    <w:p w:rsidR="00FF2D45" w:rsidRPr="00200DD4" w:rsidRDefault="00FF2D45" w:rsidP="00FF2D4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713A" w:rsidRPr="00FF2D45" w:rsidRDefault="00E1713A" w:rsidP="00FF2D45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FF2D45">
        <w:rPr>
          <w:rFonts w:ascii="Times New Roman" w:hAnsi="Times New Roman"/>
          <w:i/>
          <w:sz w:val="28"/>
          <w:szCs w:val="28"/>
          <w:lang w:eastAsia="ar-SA"/>
        </w:rPr>
        <w:t>Таблица 1</w:t>
      </w:r>
    </w:p>
    <w:p w:rsidR="00E1713A" w:rsidRPr="00FF2D45" w:rsidRDefault="00E1713A" w:rsidP="00FF2D4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F2D45">
        <w:rPr>
          <w:rFonts w:ascii="Times New Roman" w:hAnsi="Times New Roman"/>
          <w:b/>
          <w:sz w:val="28"/>
          <w:szCs w:val="28"/>
          <w:lang w:eastAsia="ar-SA"/>
        </w:rPr>
        <w:t xml:space="preserve">Примерная структура </w:t>
      </w:r>
      <w:r w:rsidR="00FF2D45">
        <w:rPr>
          <w:rFonts w:ascii="Times New Roman" w:hAnsi="Times New Roman"/>
          <w:b/>
          <w:sz w:val="28"/>
          <w:szCs w:val="28"/>
          <w:lang w:eastAsia="ar-SA"/>
        </w:rPr>
        <w:t>обучения технологии</w:t>
      </w:r>
      <w:r w:rsidR="00FF2D45">
        <w:rPr>
          <w:rFonts w:ascii="Times New Roman" w:hAnsi="Times New Roman"/>
          <w:b/>
          <w:sz w:val="28"/>
          <w:szCs w:val="28"/>
          <w:lang w:eastAsia="ar-SA"/>
        </w:rPr>
        <w:br/>
      </w:r>
      <w:r w:rsidRPr="00FF2D45">
        <w:rPr>
          <w:rFonts w:ascii="Times New Roman" w:hAnsi="Times New Roman"/>
          <w:b/>
          <w:sz w:val="28"/>
          <w:szCs w:val="28"/>
          <w:lang w:eastAsia="ar-SA"/>
        </w:rPr>
        <w:t>в общеобразовательной организации</w:t>
      </w:r>
    </w:p>
    <w:p w:rsidR="00FF2D45" w:rsidRPr="00FF2D45" w:rsidRDefault="00FF2D45" w:rsidP="00FF2D4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500"/>
        <w:gridCol w:w="462"/>
        <w:gridCol w:w="521"/>
        <w:gridCol w:w="522"/>
        <w:gridCol w:w="555"/>
        <w:gridCol w:w="555"/>
        <w:gridCol w:w="555"/>
        <w:gridCol w:w="724"/>
        <w:gridCol w:w="567"/>
        <w:gridCol w:w="1740"/>
        <w:gridCol w:w="759"/>
        <w:gridCol w:w="760"/>
      </w:tblGrid>
      <w:tr w:rsidR="00E1713A" w:rsidRPr="00FF2D45" w:rsidTr="00FF2D45">
        <w:trPr>
          <w:trHeight w:val="666"/>
          <w:jc w:val="center"/>
        </w:trPr>
        <w:tc>
          <w:tcPr>
            <w:tcW w:w="1419" w:type="dxa"/>
          </w:tcPr>
          <w:p w:rsidR="00E1713A" w:rsidRPr="00FF2D45" w:rsidRDefault="00E1713A" w:rsidP="00FF2D45">
            <w:pPr>
              <w:tabs>
                <w:tab w:val="left" w:pos="1307"/>
              </w:tabs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pacing w:val="-5"/>
                <w:sz w:val="25"/>
                <w:szCs w:val="25"/>
                <w:lang w:eastAsia="ar-SA"/>
              </w:rPr>
            </w:pPr>
            <w:r w:rsidRPr="00FF2D45">
              <w:rPr>
                <w:rFonts w:ascii="Times New Roman" w:hAnsi="Times New Roman"/>
                <w:spacing w:val="-5"/>
                <w:sz w:val="25"/>
                <w:szCs w:val="25"/>
                <w:lang w:eastAsia="ar-SA"/>
              </w:rPr>
              <w:t>Уровень общего образования</w:t>
            </w:r>
          </w:p>
        </w:tc>
        <w:tc>
          <w:tcPr>
            <w:tcW w:w="2005" w:type="dxa"/>
            <w:gridSpan w:val="4"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Начальный</w:t>
            </w:r>
          </w:p>
        </w:tc>
        <w:tc>
          <w:tcPr>
            <w:tcW w:w="2956" w:type="dxa"/>
            <w:gridSpan w:val="5"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Основной</w:t>
            </w:r>
          </w:p>
        </w:tc>
        <w:tc>
          <w:tcPr>
            <w:tcW w:w="3259" w:type="dxa"/>
            <w:gridSpan w:val="3"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Средний</w:t>
            </w:r>
          </w:p>
        </w:tc>
      </w:tr>
      <w:tr w:rsidR="00E1713A" w:rsidRPr="00FF2D45" w:rsidTr="00FF2D45">
        <w:trPr>
          <w:jc w:val="center"/>
        </w:trPr>
        <w:tc>
          <w:tcPr>
            <w:tcW w:w="1419" w:type="dxa"/>
            <w:vAlign w:val="center"/>
          </w:tcPr>
          <w:p w:rsidR="00E1713A" w:rsidRPr="00FF2D45" w:rsidRDefault="00E1713A" w:rsidP="00FF2D45">
            <w:pPr>
              <w:tabs>
                <w:tab w:val="left" w:pos="1195"/>
              </w:tabs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Стандарты</w:t>
            </w:r>
          </w:p>
        </w:tc>
        <w:tc>
          <w:tcPr>
            <w:tcW w:w="2005" w:type="dxa"/>
            <w:gridSpan w:val="4"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ФГОС НОО</w:t>
            </w:r>
          </w:p>
        </w:tc>
        <w:tc>
          <w:tcPr>
            <w:tcW w:w="2956" w:type="dxa"/>
            <w:gridSpan w:val="5"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ФГОС ООО</w:t>
            </w:r>
          </w:p>
        </w:tc>
        <w:tc>
          <w:tcPr>
            <w:tcW w:w="1740" w:type="dxa"/>
          </w:tcPr>
          <w:p w:rsid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ind w:left="-104" w:right="-122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b/>
                <w:spacing w:val="-4"/>
                <w:sz w:val="26"/>
                <w:szCs w:val="26"/>
                <w:lang w:eastAsia="ar-SA"/>
              </w:rPr>
              <w:t>ФГО</w:t>
            </w:r>
            <w:r w:rsidR="00FF2D45">
              <w:rPr>
                <w:rFonts w:ascii="Times New Roman" w:hAnsi="Times New Roman"/>
                <w:b/>
                <w:spacing w:val="-4"/>
                <w:sz w:val="26"/>
                <w:szCs w:val="26"/>
                <w:lang w:eastAsia="ar-SA"/>
              </w:rPr>
              <w:t>С СОО – предмет/курсы по выбору</w:t>
            </w:r>
          </w:p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ind w:left="-104" w:right="-122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i/>
                <w:spacing w:val="-4"/>
                <w:sz w:val="26"/>
                <w:szCs w:val="26"/>
                <w:lang w:eastAsia="ar-SA"/>
              </w:rPr>
              <w:t>(для пилотных площадок)</w:t>
            </w:r>
          </w:p>
        </w:tc>
        <w:tc>
          <w:tcPr>
            <w:tcW w:w="1519" w:type="dxa"/>
            <w:gridSpan w:val="2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ФКГОС ОО 2004 года</w:t>
            </w:r>
          </w:p>
        </w:tc>
      </w:tr>
      <w:tr w:rsidR="00E1713A" w:rsidRPr="00FF2D45" w:rsidTr="00FF2D45">
        <w:trPr>
          <w:jc w:val="center"/>
        </w:trPr>
        <w:tc>
          <w:tcPr>
            <w:tcW w:w="1419" w:type="dxa"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500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2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1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5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55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55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24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67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740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59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60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11</w:t>
            </w:r>
          </w:p>
        </w:tc>
      </w:tr>
      <w:tr w:rsidR="00E1713A" w:rsidRPr="00FF2D45" w:rsidTr="00FF2D45">
        <w:trPr>
          <w:trHeight w:val="335"/>
          <w:jc w:val="center"/>
        </w:trPr>
        <w:tc>
          <w:tcPr>
            <w:tcW w:w="1419" w:type="dxa"/>
            <w:vMerge w:val="restart"/>
            <w:vAlign w:val="center"/>
          </w:tcPr>
          <w:p w:rsid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Часы </w:t>
            </w:r>
          </w:p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в неделю</w:t>
            </w:r>
          </w:p>
        </w:tc>
        <w:tc>
          <w:tcPr>
            <w:tcW w:w="500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2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1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55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555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555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724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val="en-US" w:eastAsia="ar-SA"/>
              </w:rPr>
              <w:t>1 (1)</w:t>
            </w:r>
          </w:p>
        </w:tc>
        <w:tc>
          <w:tcPr>
            <w:tcW w:w="567" w:type="dxa"/>
            <w:vMerge w:val="restart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(</w:t>
            </w:r>
            <w:r w:rsidRPr="00FF2D45">
              <w:rPr>
                <w:rFonts w:ascii="Times New Roman" w:hAnsi="Times New Roman"/>
                <w:sz w:val="26"/>
                <w:szCs w:val="26"/>
                <w:lang w:val="en-US" w:eastAsia="ar-SA"/>
              </w:rPr>
              <w:t>1</w:t>
            </w: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740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5C6447"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proofErr w:type="gramStart"/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ЭК</w:t>
            </w:r>
            <w:proofErr w:type="gramEnd"/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2-4, ФК 1-3</w:t>
            </w:r>
          </w:p>
        </w:tc>
        <w:tc>
          <w:tcPr>
            <w:tcW w:w="759" w:type="dxa"/>
          </w:tcPr>
          <w:p w:rsidR="00E1713A" w:rsidRPr="00FF2D45" w:rsidRDefault="00E1713A" w:rsidP="00FF2D4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БУ-1</w:t>
            </w:r>
          </w:p>
        </w:tc>
        <w:tc>
          <w:tcPr>
            <w:tcW w:w="760" w:type="dxa"/>
          </w:tcPr>
          <w:p w:rsidR="00E1713A" w:rsidRPr="00FF2D45" w:rsidRDefault="00E1713A" w:rsidP="00FF2D4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БУ-1</w:t>
            </w:r>
          </w:p>
        </w:tc>
      </w:tr>
      <w:tr w:rsidR="00E1713A" w:rsidRPr="00FF2D45" w:rsidTr="00FF2D45">
        <w:trPr>
          <w:trHeight w:val="482"/>
          <w:jc w:val="center"/>
        </w:trPr>
        <w:tc>
          <w:tcPr>
            <w:tcW w:w="1419" w:type="dxa"/>
            <w:vMerge/>
            <w:vAlign w:val="center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00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2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1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2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55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55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55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724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67" w:type="dxa"/>
            <w:vMerge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ТП: ЭК-1, </w:t>
            </w:r>
          </w:p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ФК 1-6</w:t>
            </w:r>
          </w:p>
        </w:tc>
        <w:tc>
          <w:tcPr>
            <w:tcW w:w="759" w:type="dxa"/>
          </w:tcPr>
          <w:p w:rsidR="00E1713A" w:rsidRPr="00FF2D45" w:rsidRDefault="00E1713A" w:rsidP="00FF2D4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ПУ-4</w:t>
            </w:r>
          </w:p>
        </w:tc>
        <w:tc>
          <w:tcPr>
            <w:tcW w:w="760" w:type="dxa"/>
          </w:tcPr>
          <w:p w:rsidR="00E1713A" w:rsidRPr="00FF2D45" w:rsidRDefault="00E1713A" w:rsidP="00FF2D4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ПУ-4</w:t>
            </w:r>
          </w:p>
        </w:tc>
      </w:tr>
      <w:tr w:rsidR="00E1713A" w:rsidRPr="00FF2D45" w:rsidTr="00FF2D45">
        <w:trPr>
          <w:trHeight w:val="558"/>
          <w:jc w:val="center"/>
        </w:trPr>
        <w:tc>
          <w:tcPr>
            <w:tcW w:w="1419" w:type="dxa"/>
            <w:vAlign w:val="center"/>
          </w:tcPr>
          <w:p w:rsid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Часы </w:t>
            </w:r>
          </w:p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в году</w:t>
            </w:r>
          </w:p>
        </w:tc>
        <w:tc>
          <w:tcPr>
            <w:tcW w:w="500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462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ind w:left="-8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521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522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555" w:type="dxa"/>
          </w:tcPr>
          <w:p w:rsidR="00E1713A" w:rsidRPr="00FF2D45" w:rsidRDefault="00E1713A" w:rsidP="00FF2D45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68/ 70</w:t>
            </w:r>
          </w:p>
        </w:tc>
        <w:tc>
          <w:tcPr>
            <w:tcW w:w="555" w:type="dxa"/>
          </w:tcPr>
          <w:p w:rsidR="00E1713A" w:rsidRPr="00FF2D45" w:rsidRDefault="00E1713A" w:rsidP="00FF2D45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68/ 70</w:t>
            </w:r>
          </w:p>
        </w:tc>
        <w:tc>
          <w:tcPr>
            <w:tcW w:w="555" w:type="dxa"/>
          </w:tcPr>
          <w:p w:rsidR="00E1713A" w:rsidRPr="00FF2D45" w:rsidRDefault="00E1713A" w:rsidP="00FF2D45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68/ 70</w:t>
            </w:r>
          </w:p>
        </w:tc>
        <w:tc>
          <w:tcPr>
            <w:tcW w:w="724" w:type="dxa"/>
          </w:tcPr>
          <w:p w:rsidR="00E1713A" w:rsidRPr="00FF2D45" w:rsidRDefault="00E1713A" w:rsidP="00FF2D45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34/35 (34/ 35)</w:t>
            </w:r>
          </w:p>
        </w:tc>
        <w:tc>
          <w:tcPr>
            <w:tcW w:w="567" w:type="dxa"/>
          </w:tcPr>
          <w:p w:rsidR="00E1713A" w:rsidRPr="00FF2D45" w:rsidRDefault="00E1713A" w:rsidP="00FF2D45">
            <w:pPr>
              <w:tabs>
                <w:tab w:val="left" w:pos="1134"/>
              </w:tabs>
              <w:spacing w:after="0" w:line="240" w:lineRule="auto"/>
              <w:ind w:right="-70"/>
              <w:rPr>
                <w:sz w:val="26"/>
                <w:szCs w:val="26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(34/35)</w:t>
            </w:r>
          </w:p>
        </w:tc>
        <w:tc>
          <w:tcPr>
            <w:tcW w:w="1740" w:type="dxa"/>
          </w:tcPr>
          <w:p w:rsidR="00E1713A" w:rsidRPr="00FF2D45" w:rsidRDefault="00FF2D45" w:rsidP="00FF2D45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34/35–</w:t>
            </w:r>
            <w:r w:rsidR="00E1713A"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204/210</w:t>
            </w:r>
          </w:p>
        </w:tc>
        <w:tc>
          <w:tcPr>
            <w:tcW w:w="759" w:type="dxa"/>
          </w:tcPr>
          <w:p w:rsidR="00E1713A" w:rsidRPr="00FF2D45" w:rsidRDefault="00E1713A" w:rsidP="00FF2D45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 (35)</w:t>
            </w:r>
          </w:p>
        </w:tc>
        <w:tc>
          <w:tcPr>
            <w:tcW w:w="760" w:type="dxa"/>
          </w:tcPr>
          <w:p w:rsidR="00E1713A" w:rsidRPr="00FF2D45" w:rsidRDefault="00E1713A" w:rsidP="00FF2D45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F2D45">
              <w:rPr>
                <w:rFonts w:ascii="Times New Roman" w:hAnsi="Times New Roman"/>
                <w:sz w:val="26"/>
                <w:szCs w:val="26"/>
                <w:lang w:eastAsia="ar-SA"/>
              </w:rPr>
              <w:t>34 (35)</w:t>
            </w:r>
          </w:p>
        </w:tc>
      </w:tr>
    </w:tbl>
    <w:p w:rsidR="006A29D7" w:rsidRDefault="006A29D7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E1713A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 xml:space="preserve">Рекомендации о преподавании учебного предмета «Технология» по ФКГОС ОО </w:t>
      </w:r>
      <w:r>
        <w:rPr>
          <w:rFonts w:ascii="Times New Roman" w:hAnsi="Times New Roman"/>
          <w:sz w:val="28"/>
          <w:szCs w:val="28"/>
          <w:lang w:eastAsia="ar-SA"/>
        </w:rPr>
        <w:t xml:space="preserve">и ФГОС ОО </w:t>
      </w:r>
      <w:r w:rsidRPr="00703899">
        <w:rPr>
          <w:rFonts w:ascii="Times New Roman" w:hAnsi="Times New Roman"/>
          <w:sz w:val="28"/>
          <w:szCs w:val="28"/>
          <w:lang w:eastAsia="ar-SA"/>
        </w:rPr>
        <w:t>были разработаны в предыдущих методических пис</w:t>
      </w:r>
      <w:r w:rsidRPr="00703899">
        <w:rPr>
          <w:rFonts w:ascii="Times New Roman" w:hAnsi="Times New Roman"/>
          <w:sz w:val="28"/>
          <w:szCs w:val="28"/>
          <w:lang w:eastAsia="ar-SA"/>
        </w:rPr>
        <w:t>ь</w:t>
      </w:r>
      <w:r w:rsidRPr="00703899">
        <w:rPr>
          <w:rFonts w:ascii="Times New Roman" w:hAnsi="Times New Roman"/>
          <w:sz w:val="28"/>
          <w:szCs w:val="28"/>
          <w:lang w:eastAsia="ar-SA"/>
        </w:rPr>
        <w:t>мах на 2009/10уч.г., 2010/11уч.г., 2011/12уч.г., 2012/13уч.г., 2013/14уч.г.</w:t>
      </w:r>
      <w:r>
        <w:rPr>
          <w:rFonts w:ascii="Times New Roman" w:hAnsi="Times New Roman"/>
          <w:sz w:val="28"/>
          <w:szCs w:val="28"/>
          <w:lang w:eastAsia="ar-SA"/>
        </w:rPr>
        <w:t>, 2014/15уч.г.</w:t>
      </w:r>
      <w:r>
        <w:rPr>
          <w:rStyle w:val="a6"/>
          <w:rFonts w:ascii="Times New Roman" w:hAnsi="Times New Roman"/>
          <w:sz w:val="28"/>
          <w:szCs w:val="28"/>
          <w:lang w:eastAsia="ar-SA"/>
        </w:rPr>
        <w:footnoteReference w:id="2"/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На CD-диске № 101 2009г. опубликованы методические матери</w:t>
      </w:r>
      <w:r w:rsidRPr="00703899">
        <w:rPr>
          <w:rFonts w:ascii="Times New Roman" w:hAnsi="Times New Roman"/>
          <w:sz w:val="28"/>
          <w:szCs w:val="28"/>
          <w:lang w:eastAsia="ar-SA"/>
        </w:rPr>
        <w:t>а</w:t>
      </w:r>
      <w:r w:rsidRPr="00703899">
        <w:rPr>
          <w:rFonts w:ascii="Times New Roman" w:hAnsi="Times New Roman"/>
          <w:sz w:val="28"/>
          <w:szCs w:val="28"/>
          <w:lang w:eastAsia="ar-SA"/>
        </w:rPr>
        <w:t>лы для 10-11 классов. На CD № 208 2012г. – методические рекомендации по преподаванию региональной программы «Технологии отраслей професси</w:t>
      </w:r>
      <w:r w:rsidRPr="00703899">
        <w:rPr>
          <w:rFonts w:ascii="Times New Roman" w:hAnsi="Times New Roman"/>
          <w:sz w:val="28"/>
          <w:szCs w:val="28"/>
          <w:lang w:eastAsia="ar-SA"/>
        </w:rPr>
        <w:t>о</w:t>
      </w:r>
      <w:r w:rsidRPr="00703899">
        <w:rPr>
          <w:rFonts w:ascii="Times New Roman" w:hAnsi="Times New Roman"/>
          <w:sz w:val="28"/>
          <w:szCs w:val="28"/>
          <w:lang w:eastAsia="ar-SA"/>
        </w:rPr>
        <w:t>нальной деятельности Ярославской области» с разработанными занятиями.</w:t>
      </w:r>
    </w:p>
    <w:p w:rsidR="00FF2D45" w:rsidRPr="00703899" w:rsidRDefault="00FF2D45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1713A" w:rsidRPr="00703899" w:rsidRDefault="00FF2D45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обучения в 1–</w:t>
      </w:r>
      <w:r w:rsidR="00E1713A" w:rsidRPr="00703899">
        <w:rPr>
          <w:rFonts w:ascii="Times New Roman" w:hAnsi="Times New Roman"/>
          <w:b/>
          <w:i/>
          <w:sz w:val="28"/>
          <w:szCs w:val="28"/>
        </w:rPr>
        <w:t>4 классах</w:t>
      </w:r>
    </w:p>
    <w:p w:rsidR="00E1713A" w:rsidRPr="00703899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>Организация обучения технологии в начальной школе осуществляется в соответствии с требованиями 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899">
        <w:rPr>
          <w:rFonts w:ascii="Times New Roman" w:hAnsi="Times New Roman"/>
          <w:sz w:val="28"/>
          <w:szCs w:val="28"/>
        </w:rPr>
        <w:t>с учетом ПООП НОО и рекоменд</w:t>
      </w:r>
      <w:r w:rsidRPr="00703899">
        <w:rPr>
          <w:rFonts w:ascii="Times New Roman" w:hAnsi="Times New Roman"/>
          <w:sz w:val="28"/>
          <w:szCs w:val="28"/>
        </w:rPr>
        <w:t>а</w:t>
      </w:r>
      <w:r w:rsidRPr="00703899">
        <w:rPr>
          <w:rFonts w:ascii="Times New Roman" w:hAnsi="Times New Roman"/>
          <w:sz w:val="28"/>
          <w:szCs w:val="28"/>
        </w:rPr>
        <w:t>циями МОН РФ.</w:t>
      </w:r>
    </w:p>
    <w:p w:rsidR="00E1713A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 xml:space="preserve">Нормативно-методическое обеспечение и методические рекомендации для учителей начальной школы расположены в </w:t>
      </w:r>
      <w:r>
        <w:rPr>
          <w:rFonts w:ascii="Times New Roman" w:hAnsi="Times New Roman"/>
          <w:sz w:val="28"/>
          <w:szCs w:val="28"/>
        </w:rPr>
        <w:t>«Методическом письме</w:t>
      </w:r>
      <w:r w:rsidRPr="00703899">
        <w:rPr>
          <w:rFonts w:ascii="Times New Roman" w:hAnsi="Times New Roman"/>
          <w:sz w:val="28"/>
          <w:szCs w:val="28"/>
        </w:rPr>
        <w:t xml:space="preserve"> о пр</w:t>
      </w:r>
      <w:r w:rsidRPr="00703899">
        <w:rPr>
          <w:rFonts w:ascii="Times New Roman" w:hAnsi="Times New Roman"/>
          <w:sz w:val="28"/>
          <w:szCs w:val="28"/>
        </w:rPr>
        <w:t>е</w:t>
      </w:r>
      <w:r w:rsidRPr="00703899">
        <w:rPr>
          <w:rFonts w:ascii="Times New Roman" w:hAnsi="Times New Roman"/>
          <w:sz w:val="28"/>
          <w:szCs w:val="28"/>
        </w:rPr>
        <w:t>подавании учебного предмета «Технология» в общеобразовательных учрежд</w:t>
      </w:r>
      <w:r w:rsidRPr="00703899">
        <w:rPr>
          <w:rFonts w:ascii="Times New Roman" w:hAnsi="Times New Roman"/>
          <w:sz w:val="28"/>
          <w:szCs w:val="28"/>
        </w:rPr>
        <w:t>е</w:t>
      </w:r>
      <w:r w:rsidRPr="00703899">
        <w:rPr>
          <w:rFonts w:ascii="Times New Roman" w:hAnsi="Times New Roman"/>
          <w:sz w:val="28"/>
          <w:szCs w:val="28"/>
        </w:rPr>
        <w:lastRenderedPageBreak/>
        <w:t xml:space="preserve">ниях Ярославской области в 2014/2015 </w:t>
      </w:r>
      <w:proofErr w:type="spellStart"/>
      <w:r w:rsidRPr="00703899">
        <w:rPr>
          <w:rFonts w:ascii="Times New Roman" w:hAnsi="Times New Roman"/>
          <w:sz w:val="28"/>
          <w:szCs w:val="28"/>
        </w:rPr>
        <w:t>уч.г</w:t>
      </w:r>
      <w:proofErr w:type="spellEnd"/>
      <w:r w:rsidRPr="00703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703899">
        <w:rPr>
          <w:rFonts w:ascii="Times New Roman" w:hAnsi="Times New Roman"/>
          <w:sz w:val="28"/>
          <w:szCs w:val="28"/>
        </w:rPr>
        <w:t>.</w:t>
      </w:r>
      <w:r w:rsidRPr="00703899">
        <w:rPr>
          <w:rStyle w:val="a6"/>
          <w:rFonts w:ascii="Times New Roman" w:hAnsi="Times New Roman"/>
          <w:sz w:val="28"/>
          <w:szCs w:val="28"/>
        </w:rPr>
        <w:footnoteReference w:id="3"/>
      </w:r>
      <w:r w:rsidR="001C47B1">
        <w:rPr>
          <w:rFonts w:ascii="Times New Roman" w:hAnsi="Times New Roman"/>
          <w:sz w:val="28"/>
          <w:szCs w:val="28"/>
        </w:rPr>
        <w:t xml:space="preserve"> </w:t>
      </w:r>
      <w:r w:rsidR="001C47B1" w:rsidRPr="001C47B1">
        <w:rPr>
          <w:rFonts w:ascii="Times New Roman" w:hAnsi="Times New Roman"/>
          <w:sz w:val="28"/>
          <w:szCs w:val="28"/>
        </w:rPr>
        <w:t>Материально-техническое осн</w:t>
      </w:r>
      <w:r w:rsidR="001C47B1" w:rsidRPr="001C47B1">
        <w:rPr>
          <w:rFonts w:ascii="Times New Roman" w:hAnsi="Times New Roman"/>
          <w:sz w:val="28"/>
          <w:szCs w:val="28"/>
        </w:rPr>
        <w:t>а</w:t>
      </w:r>
      <w:r w:rsidR="001C47B1" w:rsidRPr="001C47B1">
        <w:rPr>
          <w:rFonts w:ascii="Times New Roman" w:hAnsi="Times New Roman"/>
          <w:sz w:val="28"/>
          <w:szCs w:val="28"/>
        </w:rPr>
        <w:t>щение предметной области «Технология» осуществляется в соответствии с Приказом МОН РФ от 30.03.2016 №336</w:t>
      </w:r>
      <w:r w:rsidR="001C47B1">
        <w:rPr>
          <w:rStyle w:val="a6"/>
          <w:rFonts w:ascii="Times New Roman" w:hAnsi="Times New Roman"/>
          <w:sz w:val="28"/>
          <w:szCs w:val="28"/>
        </w:rPr>
        <w:footnoteReference w:id="4"/>
      </w:r>
      <w:r w:rsidR="001C47B1" w:rsidRPr="001C47B1">
        <w:rPr>
          <w:rFonts w:ascii="Times New Roman" w:hAnsi="Times New Roman"/>
          <w:sz w:val="28"/>
          <w:szCs w:val="28"/>
        </w:rPr>
        <w:t xml:space="preserve"> .</w:t>
      </w:r>
    </w:p>
    <w:p w:rsidR="00FF2D45" w:rsidRPr="00703899" w:rsidRDefault="00FF2D45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13A" w:rsidRPr="00703899" w:rsidRDefault="00FF2D45" w:rsidP="00FF2D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обучения в 5–</w:t>
      </w:r>
      <w:r w:rsidR="00E1713A" w:rsidRPr="00703899">
        <w:rPr>
          <w:rFonts w:ascii="Times New Roman" w:hAnsi="Times New Roman"/>
          <w:b/>
          <w:i/>
          <w:sz w:val="28"/>
          <w:szCs w:val="28"/>
        </w:rPr>
        <w:t>9 классах</w:t>
      </w:r>
    </w:p>
    <w:p w:rsidR="00E1713A" w:rsidRPr="00E63729" w:rsidRDefault="00FF2D45" w:rsidP="00FF2D45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2017</w:t>
      </w:r>
      <w:r w:rsidR="007F2ED2">
        <w:rPr>
          <w:rFonts w:ascii="Times New Roman" w:hAnsi="Times New Roman"/>
          <w:sz w:val="28"/>
          <w:szCs w:val="28"/>
        </w:rPr>
        <w:t>–</w:t>
      </w:r>
      <w:r w:rsidR="00E1713A">
        <w:rPr>
          <w:rFonts w:ascii="Times New Roman" w:hAnsi="Times New Roman"/>
          <w:sz w:val="28"/>
          <w:szCs w:val="28"/>
        </w:rPr>
        <w:t>2018 учебном году в большинстве образовательных организаций Ярославской области в 8-х классах завершается обучение технологии в соо</w:t>
      </w:r>
      <w:r w:rsidR="00E1713A">
        <w:rPr>
          <w:rFonts w:ascii="Times New Roman" w:hAnsi="Times New Roman"/>
          <w:sz w:val="28"/>
          <w:szCs w:val="28"/>
        </w:rPr>
        <w:t>т</w:t>
      </w:r>
      <w:r w:rsidR="00E1713A">
        <w:rPr>
          <w:rFonts w:ascii="Times New Roman" w:hAnsi="Times New Roman"/>
          <w:sz w:val="28"/>
          <w:szCs w:val="28"/>
        </w:rPr>
        <w:t xml:space="preserve">ветствии с требованиями ФГОС ООО: 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результатам освоения 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>ООП ООО (ли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>ч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 xml:space="preserve">ностным, </w:t>
      </w:r>
      <w:proofErr w:type="spellStart"/>
      <w:r w:rsidR="00E1713A">
        <w:rPr>
          <w:rStyle w:val="consplusnormal005f005fchar1char1"/>
          <w:rFonts w:ascii="Times New Roman" w:hAnsi="Times New Roman"/>
          <w:sz w:val="28"/>
          <w:szCs w:val="28"/>
        </w:rPr>
        <w:t>метапредметным</w:t>
      </w:r>
      <w:proofErr w:type="spellEnd"/>
      <w:r w:rsidR="00E1713A">
        <w:rPr>
          <w:rStyle w:val="consplusnormal005f005fchar1char1"/>
          <w:rFonts w:ascii="Times New Roman" w:hAnsi="Times New Roman"/>
          <w:sz w:val="28"/>
          <w:szCs w:val="28"/>
        </w:rPr>
        <w:t>, предметным по учебному предмету «Технология»)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>;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структуре 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 xml:space="preserve">ООП ООО; 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>к условиям реал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>изации ООП ООО (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>кадровым, фина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>н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совым, материально-техническим и </w:t>
      </w:r>
      <w:r w:rsidR="00E1713A">
        <w:rPr>
          <w:rStyle w:val="consplusnormal005f005fchar1char1"/>
          <w:rFonts w:ascii="Times New Roman" w:hAnsi="Times New Roman"/>
          <w:sz w:val="28"/>
          <w:szCs w:val="28"/>
        </w:rPr>
        <w:t>др.)</w:t>
      </w:r>
      <w:r w:rsidR="00E1713A" w:rsidRPr="00E63729">
        <w:rPr>
          <w:rStyle w:val="consplusnormal005f005fchar1char1"/>
          <w:rFonts w:ascii="Times New Roman" w:hAnsi="Times New Roman"/>
          <w:sz w:val="28"/>
          <w:szCs w:val="28"/>
        </w:rPr>
        <w:t>.</w:t>
      </w:r>
    </w:p>
    <w:p w:rsidR="00E1713A" w:rsidRPr="00EE2624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то, что в основной школе изучение предметной области «Технология»</w:t>
      </w:r>
      <w:r w:rsidRPr="00EE2624">
        <w:rPr>
          <w:rFonts w:ascii="Times New Roman" w:hAnsi="Times New Roman"/>
          <w:sz w:val="28"/>
          <w:szCs w:val="28"/>
        </w:rPr>
        <w:t xml:space="preserve"> должно обеспечить:</w:t>
      </w:r>
    </w:p>
    <w:p w:rsidR="00E1713A" w:rsidRPr="00EE2624" w:rsidRDefault="00E1713A" w:rsidP="00FF2D45">
      <w:pPr>
        <w:pStyle w:val="a8"/>
        <w:numPr>
          <w:ilvl w:val="0"/>
          <w:numId w:val="1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1713A" w:rsidRPr="00EE2624" w:rsidRDefault="00E1713A" w:rsidP="00FF2D45">
      <w:pPr>
        <w:pStyle w:val="a8"/>
        <w:numPr>
          <w:ilvl w:val="0"/>
          <w:numId w:val="1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1713A" w:rsidRPr="00EE2624" w:rsidRDefault="00E1713A" w:rsidP="00FF2D45">
      <w:pPr>
        <w:pStyle w:val="a8"/>
        <w:numPr>
          <w:ilvl w:val="0"/>
          <w:numId w:val="1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E1713A" w:rsidRPr="00EE2624" w:rsidRDefault="00E1713A" w:rsidP="00FF2D45">
      <w:pPr>
        <w:pStyle w:val="a8"/>
        <w:numPr>
          <w:ilvl w:val="0"/>
          <w:numId w:val="1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E1713A" w:rsidRPr="00EE2624" w:rsidRDefault="00E1713A" w:rsidP="00FF2D45">
      <w:pPr>
        <w:pStyle w:val="a8"/>
        <w:numPr>
          <w:ilvl w:val="0"/>
          <w:numId w:val="1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1713A" w:rsidRPr="00EE2624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624">
        <w:rPr>
          <w:rFonts w:ascii="Times New Roman" w:hAnsi="Times New Roman"/>
          <w:sz w:val="28"/>
          <w:szCs w:val="28"/>
        </w:rPr>
        <w:t>Предметные результаты и</w:t>
      </w:r>
      <w:r>
        <w:rPr>
          <w:rFonts w:ascii="Times New Roman" w:hAnsi="Times New Roman"/>
          <w:sz w:val="28"/>
          <w:szCs w:val="28"/>
        </w:rPr>
        <w:t>зучения предметной области «Технология»</w:t>
      </w:r>
      <w:r w:rsidRPr="00EE2624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E1713A" w:rsidRPr="00537220" w:rsidRDefault="00E1713A" w:rsidP="00FF2D45">
      <w:pPr>
        <w:pStyle w:val="a8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37220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537220"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уяснение социальных и эколог</w:t>
      </w:r>
      <w:r w:rsidRPr="00537220">
        <w:rPr>
          <w:rFonts w:ascii="Times New Roman" w:hAnsi="Times New Roman"/>
          <w:sz w:val="28"/>
          <w:szCs w:val="28"/>
        </w:rPr>
        <w:t>и</w:t>
      </w:r>
      <w:r w:rsidRPr="00537220">
        <w:rPr>
          <w:rFonts w:ascii="Times New Roman" w:hAnsi="Times New Roman"/>
          <w:sz w:val="28"/>
          <w:szCs w:val="28"/>
        </w:rPr>
        <w:t>ческих последствий развития технологий промышленного и сельскохозя</w:t>
      </w:r>
      <w:r w:rsidRPr="00537220">
        <w:rPr>
          <w:rFonts w:ascii="Times New Roman" w:hAnsi="Times New Roman"/>
          <w:sz w:val="28"/>
          <w:szCs w:val="28"/>
        </w:rPr>
        <w:t>й</w:t>
      </w:r>
      <w:r w:rsidRPr="00537220">
        <w:rPr>
          <w:rFonts w:ascii="Times New Roman" w:hAnsi="Times New Roman"/>
          <w:sz w:val="28"/>
          <w:szCs w:val="28"/>
        </w:rPr>
        <w:t>ственного производства, энергетики и транспорта;</w:t>
      </w:r>
    </w:p>
    <w:p w:rsidR="00E1713A" w:rsidRPr="00537220" w:rsidRDefault="00E1713A" w:rsidP="00FF2D45">
      <w:pPr>
        <w:pStyle w:val="a8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проектной деятел</w:t>
      </w:r>
      <w:r w:rsidRPr="00537220">
        <w:rPr>
          <w:rFonts w:ascii="Times New Roman" w:hAnsi="Times New Roman"/>
          <w:sz w:val="28"/>
          <w:szCs w:val="28"/>
        </w:rPr>
        <w:t>ь</w:t>
      </w:r>
      <w:r w:rsidRPr="00537220">
        <w:rPr>
          <w:rFonts w:ascii="Times New Roman" w:hAnsi="Times New Roman"/>
          <w:sz w:val="28"/>
          <w:szCs w:val="28"/>
        </w:rPr>
        <w:t>ности, решения творческих задач, моделирования, конструирования и эстетич</w:t>
      </w:r>
      <w:r w:rsidRPr="00537220">
        <w:rPr>
          <w:rFonts w:ascii="Times New Roman" w:hAnsi="Times New Roman"/>
          <w:sz w:val="28"/>
          <w:szCs w:val="28"/>
        </w:rPr>
        <w:t>е</w:t>
      </w:r>
      <w:r w:rsidRPr="00537220">
        <w:rPr>
          <w:rFonts w:ascii="Times New Roman" w:hAnsi="Times New Roman"/>
          <w:sz w:val="28"/>
          <w:szCs w:val="28"/>
        </w:rPr>
        <w:t>ского оформления изделий, обеспечения сохранности продуктов труда;</w:t>
      </w:r>
    </w:p>
    <w:p w:rsidR="00E1713A" w:rsidRPr="00537220" w:rsidRDefault="00E1713A" w:rsidP="00FF2D45">
      <w:pPr>
        <w:pStyle w:val="a8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lastRenderedPageBreak/>
        <w:t>овладение средствами и формами графического отображения объе</w:t>
      </w:r>
      <w:r w:rsidRPr="00537220">
        <w:rPr>
          <w:rFonts w:ascii="Times New Roman" w:hAnsi="Times New Roman"/>
          <w:sz w:val="28"/>
          <w:szCs w:val="28"/>
        </w:rPr>
        <w:t>к</w:t>
      </w:r>
      <w:r w:rsidRPr="00537220">
        <w:rPr>
          <w:rFonts w:ascii="Times New Roman" w:hAnsi="Times New Roman"/>
          <w:sz w:val="28"/>
          <w:szCs w:val="28"/>
        </w:rPr>
        <w:t>тов или процессов, правилами выполнения графической документации;</w:t>
      </w:r>
    </w:p>
    <w:p w:rsidR="00E1713A" w:rsidRPr="00537220" w:rsidRDefault="00E1713A" w:rsidP="00FF2D45">
      <w:pPr>
        <w:pStyle w:val="a8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1713A" w:rsidRPr="00537220" w:rsidRDefault="00E1713A" w:rsidP="00FF2D45">
      <w:pPr>
        <w:pStyle w:val="a8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</w:t>
      </w:r>
      <w:r w:rsidRPr="00537220">
        <w:rPr>
          <w:rFonts w:ascii="Times New Roman" w:hAnsi="Times New Roman"/>
          <w:sz w:val="28"/>
          <w:szCs w:val="28"/>
        </w:rPr>
        <w:t>а</w:t>
      </w:r>
      <w:r w:rsidRPr="00537220">
        <w:rPr>
          <w:rFonts w:ascii="Times New Roman" w:hAnsi="Times New Roman"/>
          <w:sz w:val="28"/>
          <w:szCs w:val="28"/>
        </w:rPr>
        <w:t>ния и использования информации, оценивать возможности и области примен</w:t>
      </w:r>
      <w:r w:rsidRPr="00537220">
        <w:rPr>
          <w:rFonts w:ascii="Times New Roman" w:hAnsi="Times New Roman"/>
          <w:sz w:val="28"/>
          <w:szCs w:val="28"/>
        </w:rPr>
        <w:t>е</w:t>
      </w:r>
      <w:r w:rsidRPr="00537220">
        <w:rPr>
          <w:rFonts w:ascii="Times New Roman" w:hAnsi="Times New Roman"/>
          <w:sz w:val="28"/>
          <w:szCs w:val="28"/>
        </w:rPr>
        <w:t>ния средств и инструментов ИКТ в современном производстве или сфере о</w:t>
      </w:r>
      <w:r w:rsidRPr="00537220">
        <w:rPr>
          <w:rFonts w:ascii="Times New Roman" w:hAnsi="Times New Roman"/>
          <w:sz w:val="28"/>
          <w:szCs w:val="28"/>
        </w:rPr>
        <w:t>б</w:t>
      </w:r>
      <w:r w:rsidRPr="00537220">
        <w:rPr>
          <w:rFonts w:ascii="Times New Roman" w:hAnsi="Times New Roman"/>
          <w:sz w:val="28"/>
          <w:szCs w:val="28"/>
        </w:rPr>
        <w:t>служивания;</w:t>
      </w:r>
    </w:p>
    <w:p w:rsidR="00E1713A" w:rsidRDefault="00E1713A" w:rsidP="00FF2D45">
      <w:pPr>
        <w:pStyle w:val="a8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220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</w:t>
      </w:r>
      <w:r w:rsidRPr="00537220">
        <w:rPr>
          <w:rFonts w:ascii="Times New Roman" w:hAnsi="Times New Roman"/>
          <w:sz w:val="28"/>
          <w:szCs w:val="28"/>
        </w:rPr>
        <w:t>е</w:t>
      </w:r>
      <w:r w:rsidRPr="00537220">
        <w:rPr>
          <w:rFonts w:ascii="Times New Roman" w:hAnsi="Times New Roman"/>
          <w:sz w:val="28"/>
          <w:szCs w:val="28"/>
        </w:rPr>
        <w:t>мыми технологиями, их востребованности на рынке труда.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E1713A" w:rsidRPr="006A29D7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6A29D7">
        <w:rPr>
          <w:rFonts w:ascii="Times New Roman" w:hAnsi="Times New Roman"/>
          <w:spacing w:val="-1"/>
          <w:sz w:val="28"/>
          <w:szCs w:val="28"/>
        </w:rPr>
        <w:t>Для организации технологической подготовки школьников в соотве</w:t>
      </w:r>
      <w:r w:rsidRPr="006A29D7">
        <w:rPr>
          <w:rFonts w:ascii="Times New Roman" w:hAnsi="Times New Roman"/>
          <w:spacing w:val="-1"/>
          <w:sz w:val="28"/>
          <w:szCs w:val="28"/>
        </w:rPr>
        <w:t>т</w:t>
      </w:r>
      <w:r w:rsidRPr="006A29D7">
        <w:rPr>
          <w:rFonts w:ascii="Times New Roman" w:hAnsi="Times New Roman"/>
          <w:spacing w:val="-1"/>
          <w:sz w:val="28"/>
          <w:szCs w:val="28"/>
        </w:rPr>
        <w:t>ствии с требованиями ФГОС ООО, с учетом ПООП ООО и особенностей экономич</w:t>
      </w:r>
      <w:r w:rsidRPr="006A29D7">
        <w:rPr>
          <w:rFonts w:ascii="Times New Roman" w:hAnsi="Times New Roman"/>
          <w:spacing w:val="-1"/>
          <w:sz w:val="28"/>
          <w:szCs w:val="28"/>
        </w:rPr>
        <w:t>е</w:t>
      </w:r>
      <w:r w:rsidRPr="006A29D7">
        <w:rPr>
          <w:rFonts w:ascii="Times New Roman" w:hAnsi="Times New Roman"/>
          <w:spacing w:val="-1"/>
          <w:sz w:val="28"/>
          <w:szCs w:val="28"/>
        </w:rPr>
        <w:t>ского развития Ярославской области рекомендуем использование мет</w:t>
      </w:r>
      <w:r w:rsidRPr="006A29D7">
        <w:rPr>
          <w:rFonts w:ascii="Times New Roman" w:hAnsi="Times New Roman"/>
          <w:spacing w:val="-1"/>
          <w:sz w:val="28"/>
          <w:szCs w:val="28"/>
        </w:rPr>
        <w:t>о</w:t>
      </w:r>
      <w:r w:rsidRPr="006A29D7">
        <w:rPr>
          <w:rFonts w:ascii="Times New Roman" w:hAnsi="Times New Roman"/>
          <w:spacing w:val="-1"/>
          <w:sz w:val="28"/>
          <w:szCs w:val="28"/>
        </w:rPr>
        <w:t>дических рекомендаций «Модернизация технологий и содержания обучения предметной области «Технология», включающие нормативно-методическое обеспечение о</w:t>
      </w:r>
      <w:r w:rsidRPr="006A29D7">
        <w:rPr>
          <w:rFonts w:ascii="Times New Roman" w:hAnsi="Times New Roman"/>
          <w:spacing w:val="-1"/>
          <w:sz w:val="28"/>
          <w:szCs w:val="28"/>
        </w:rPr>
        <w:t>б</w:t>
      </w:r>
      <w:r w:rsidRPr="006A29D7">
        <w:rPr>
          <w:rFonts w:ascii="Times New Roman" w:hAnsi="Times New Roman"/>
          <w:spacing w:val="-1"/>
          <w:sz w:val="28"/>
          <w:szCs w:val="28"/>
        </w:rPr>
        <w:t>разовательного процесса, особенности проектирования содержания учебного предмета, методические аспекты использования региональной программы «Технологии отраслей профессиональной деятельности Яросла</w:t>
      </w:r>
      <w:r w:rsidRPr="006A29D7">
        <w:rPr>
          <w:rFonts w:ascii="Times New Roman" w:hAnsi="Times New Roman"/>
          <w:spacing w:val="-1"/>
          <w:sz w:val="28"/>
          <w:szCs w:val="28"/>
        </w:rPr>
        <w:t>в</w:t>
      </w:r>
      <w:r w:rsidRPr="006A29D7">
        <w:rPr>
          <w:rFonts w:ascii="Times New Roman" w:hAnsi="Times New Roman"/>
          <w:spacing w:val="-1"/>
          <w:sz w:val="28"/>
          <w:szCs w:val="28"/>
        </w:rPr>
        <w:t>ской области» и вариантов ее использования в качестве</w:t>
      </w:r>
      <w:proofErr w:type="gramEnd"/>
      <w:r w:rsidRPr="006A29D7">
        <w:rPr>
          <w:rFonts w:ascii="Times New Roman" w:hAnsi="Times New Roman"/>
          <w:spacing w:val="-1"/>
          <w:sz w:val="28"/>
          <w:szCs w:val="28"/>
        </w:rPr>
        <w:t xml:space="preserve"> региональной составляющей предметн</w:t>
      </w:r>
      <w:r w:rsidRPr="006A29D7">
        <w:rPr>
          <w:rFonts w:ascii="Times New Roman" w:hAnsi="Times New Roman"/>
          <w:spacing w:val="-1"/>
          <w:sz w:val="28"/>
          <w:szCs w:val="28"/>
        </w:rPr>
        <w:t>о</w:t>
      </w:r>
      <w:r w:rsidRPr="006A29D7">
        <w:rPr>
          <w:rFonts w:ascii="Times New Roman" w:hAnsi="Times New Roman"/>
          <w:spacing w:val="-1"/>
          <w:sz w:val="28"/>
          <w:szCs w:val="28"/>
        </w:rPr>
        <w:t>го содержания, рекомендации по разработке рабочей программы, модели реал</w:t>
      </w:r>
      <w:r w:rsidRPr="006A29D7">
        <w:rPr>
          <w:rFonts w:ascii="Times New Roman" w:hAnsi="Times New Roman"/>
          <w:spacing w:val="-1"/>
          <w:sz w:val="28"/>
          <w:szCs w:val="28"/>
        </w:rPr>
        <w:t>и</w:t>
      </w:r>
      <w:r w:rsidRPr="006A29D7">
        <w:rPr>
          <w:rFonts w:ascii="Times New Roman" w:hAnsi="Times New Roman"/>
          <w:spacing w:val="-1"/>
          <w:sz w:val="28"/>
          <w:szCs w:val="28"/>
        </w:rPr>
        <w:t>зации нового содержания.</w:t>
      </w:r>
      <w:r w:rsidRPr="006A29D7">
        <w:rPr>
          <w:rStyle w:val="a6"/>
          <w:rFonts w:ascii="Times New Roman" w:hAnsi="Times New Roman"/>
          <w:spacing w:val="-1"/>
          <w:sz w:val="28"/>
          <w:szCs w:val="28"/>
        </w:rPr>
        <w:footnoteReference w:id="6"/>
      </w:r>
      <w:r w:rsidRPr="006A29D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6A29D7">
        <w:rPr>
          <w:rFonts w:ascii="Times New Roman" w:hAnsi="Times New Roman"/>
          <w:spacing w:val="-1"/>
          <w:sz w:val="28"/>
          <w:szCs w:val="28"/>
        </w:rPr>
        <w:t>Методические рекомендации выполнены в рамках реализации субсидии из федерального бюджета Ярославской области на по</w:t>
      </w:r>
      <w:r w:rsidRPr="006A29D7">
        <w:rPr>
          <w:rFonts w:ascii="Times New Roman" w:hAnsi="Times New Roman"/>
          <w:spacing w:val="-1"/>
          <w:sz w:val="28"/>
          <w:szCs w:val="28"/>
        </w:rPr>
        <w:t>д</w:t>
      </w:r>
      <w:r w:rsidRPr="006A29D7">
        <w:rPr>
          <w:rFonts w:ascii="Times New Roman" w:hAnsi="Times New Roman"/>
          <w:spacing w:val="-1"/>
          <w:sz w:val="28"/>
          <w:szCs w:val="28"/>
        </w:rPr>
        <w:t>держку мероприятий Федеральной целевой программы ра</w:t>
      </w:r>
      <w:r w:rsidRPr="006A29D7">
        <w:rPr>
          <w:rFonts w:ascii="Times New Roman" w:hAnsi="Times New Roman"/>
          <w:spacing w:val="-1"/>
          <w:sz w:val="28"/>
          <w:szCs w:val="28"/>
        </w:rPr>
        <w:t>з</w:t>
      </w:r>
      <w:r w:rsidR="00E771E2" w:rsidRPr="006A29D7">
        <w:rPr>
          <w:rFonts w:ascii="Times New Roman" w:hAnsi="Times New Roman"/>
          <w:spacing w:val="-1"/>
          <w:sz w:val="28"/>
          <w:szCs w:val="28"/>
        </w:rPr>
        <w:t>вития образования на 2016–</w:t>
      </w:r>
      <w:r w:rsidRPr="006A29D7">
        <w:rPr>
          <w:rFonts w:ascii="Times New Roman" w:hAnsi="Times New Roman"/>
          <w:spacing w:val="-1"/>
          <w:sz w:val="28"/>
          <w:szCs w:val="28"/>
        </w:rPr>
        <w:t>2020 годы в рамках задачи 2 «Развитие современных механизмов и техн</w:t>
      </w:r>
      <w:r w:rsidRPr="006A29D7">
        <w:rPr>
          <w:rFonts w:ascii="Times New Roman" w:hAnsi="Times New Roman"/>
          <w:spacing w:val="-1"/>
          <w:sz w:val="28"/>
          <w:szCs w:val="28"/>
        </w:rPr>
        <w:t>о</w:t>
      </w:r>
      <w:r w:rsidRPr="006A29D7">
        <w:rPr>
          <w:rFonts w:ascii="Times New Roman" w:hAnsi="Times New Roman"/>
          <w:spacing w:val="-1"/>
          <w:sz w:val="28"/>
          <w:szCs w:val="28"/>
        </w:rPr>
        <w:t>логий общего образования» по мероприятию 2.4.«Модернизация технологий и содержания обучения в соответствии с новым федеральным государственным образовательным стандартом посредством ра</w:t>
      </w:r>
      <w:r w:rsidRPr="006A29D7">
        <w:rPr>
          <w:rFonts w:ascii="Times New Roman" w:hAnsi="Times New Roman"/>
          <w:spacing w:val="-1"/>
          <w:sz w:val="28"/>
          <w:szCs w:val="28"/>
        </w:rPr>
        <w:t>з</w:t>
      </w:r>
      <w:r w:rsidRPr="006A29D7">
        <w:rPr>
          <w:rFonts w:ascii="Times New Roman" w:hAnsi="Times New Roman"/>
          <w:spacing w:val="-1"/>
          <w:sz w:val="28"/>
          <w:szCs w:val="28"/>
        </w:rPr>
        <w:t>работки концепций модернизации конкретных областей, поддержки регионал</w:t>
      </w:r>
      <w:r w:rsidRPr="006A29D7">
        <w:rPr>
          <w:rFonts w:ascii="Times New Roman" w:hAnsi="Times New Roman"/>
          <w:spacing w:val="-1"/>
          <w:sz w:val="28"/>
          <w:szCs w:val="28"/>
        </w:rPr>
        <w:t>ь</w:t>
      </w:r>
      <w:r w:rsidRPr="006A29D7">
        <w:rPr>
          <w:rFonts w:ascii="Times New Roman" w:hAnsi="Times New Roman"/>
          <w:spacing w:val="-1"/>
          <w:sz w:val="28"/>
          <w:szCs w:val="28"/>
        </w:rPr>
        <w:t>ных программ развития</w:t>
      </w:r>
      <w:proofErr w:type="gramEnd"/>
      <w:r w:rsidRPr="006A29D7">
        <w:rPr>
          <w:rFonts w:ascii="Times New Roman" w:hAnsi="Times New Roman"/>
          <w:spacing w:val="-1"/>
          <w:sz w:val="28"/>
          <w:szCs w:val="28"/>
        </w:rPr>
        <w:t xml:space="preserve"> образования и поддержки сетевых методических об</w:t>
      </w:r>
      <w:r w:rsidRPr="006A29D7">
        <w:rPr>
          <w:rFonts w:ascii="Times New Roman" w:hAnsi="Times New Roman"/>
          <w:spacing w:val="-1"/>
          <w:sz w:val="28"/>
          <w:szCs w:val="28"/>
        </w:rPr>
        <w:t>ъ</w:t>
      </w:r>
      <w:r w:rsidRPr="006A29D7">
        <w:rPr>
          <w:rFonts w:ascii="Times New Roman" w:hAnsi="Times New Roman"/>
          <w:spacing w:val="-1"/>
          <w:sz w:val="28"/>
          <w:szCs w:val="28"/>
        </w:rPr>
        <w:t>единений».</w:t>
      </w:r>
    </w:p>
    <w:p w:rsidR="00C6648F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требований</w:t>
      </w:r>
      <w:r w:rsidRPr="00B03F4D">
        <w:rPr>
          <w:rFonts w:ascii="Times New Roman" w:hAnsi="Times New Roman"/>
          <w:b/>
          <w:i/>
          <w:sz w:val="28"/>
          <w:szCs w:val="28"/>
        </w:rPr>
        <w:t xml:space="preserve"> ФГОС ООО </w:t>
      </w:r>
      <w:r w:rsidRPr="00B03F4D">
        <w:rPr>
          <w:rStyle w:val="consplusnormal005f005fchar1char1"/>
          <w:rFonts w:ascii="Times New Roman" w:hAnsi="Times New Roman"/>
          <w:b/>
          <w:i/>
          <w:sz w:val="28"/>
          <w:szCs w:val="28"/>
        </w:rPr>
        <w:t>к результатам освоения ООП ООО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Обращаем внимание на то, что ПООП ООО детализирует предметные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по технологии по трем блокам содержания и по годам обучения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(Приложение 1) и предлагает перечень учебных (дидактических) единиц,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печивающих их достижение.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648F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Обозначенные в документе предметные результаты и содержание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 обновлены и отличаются от результатов и содержания примерных и авторских программ по учебному предмету «Технология», вышедших в 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тельствах до </w:t>
      </w:r>
      <w:r w:rsidRPr="00DE0F2F">
        <w:rPr>
          <w:rFonts w:ascii="Times New Roman" w:hAnsi="Times New Roman"/>
          <w:sz w:val="28"/>
          <w:szCs w:val="28"/>
        </w:rPr>
        <w:t xml:space="preserve">2015 года. </w:t>
      </w:r>
      <w:r w:rsidR="00C6648F">
        <w:rPr>
          <w:rFonts w:ascii="Times New Roman" w:hAnsi="Times New Roman"/>
          <w:sz w:val="28"/>
          <w:szCs w:val="28"/>
        </w:rPr>
        <w:t>Предметные результаты по годам обучения распред</w:t>
      </w:r>
      <w:r w:rsidR="00C6648F">
        <w:rPr>
          <w:rFonts w:ascii="Times New Roman" w:hAnsi="Times New Roman"/>
          <w:sz w:val="28"/>
          <w:szCs w:val="28"/>
        </w:rPr>
        <w:t>е</w:t>
      </w:r>
      <w:r w:rsidR="00C6648F">
        <w:rPr>
          <w:rFonts w:ascii="Times New Roman" w:hAnsi="Times New Roman"/>
          <w:sz w:val="28"/>
          <w:szCs w:val="28"/>
        </w:rPr>
        <w:lastRenderedPageBreak/>
        <w:t>лены с 5-го класса по 9-й кла</w:t>
      </w:r>
      <w:proofErr w:type="gramStart"/>
      <w:r w:rsidR="00C6648F">
        <w:rPr>
          <w:rFonts w:ascii="Times New Roman" w:hAnsi="Times New Roman"/>
          <w:sz w:val="28"/>
          <w:szCs w:val="28"/>
        </w:rPr>
        <w:t>сс вкл</w:t>
      </w:r>
      <w:proofErr w:type="gramEnd"/>
      <w:r w:rsidR="00C6648F">
        <w:rPr>
          <w:rFonts w:ascii="Times New Roman" w:hAnsi="Times New Roman"/>
          <w:sz w:val="28"/>
          <w:szCs w:val="28"/>
        </w:rPr>
        <w:t xml:space="preserve">ючительно. </w:t>
      </w:r>
      <w:r w:rsidRPr="00A37950">
        <w:rPr>
          <w:rFonts w:ascii="Times New Roman" w:hAnsi="Times New Roman"/>
          <w:sz w:val="28"/>
          <w:szCs w:val="28"/>
        </w:rPr>
        <w:t>Программа не предполагает освоения содержания по направлениям «Индустриальные технологии» (Техн</w:t>
      </w:r>
      <w:r w:rsidRPr="00A37950">
        <w:rPr>
          <w:rFonts w:ascii="Times New Roman" w:hAnsi="Times New Roman"/>
          <w:sz w:val="28"/>
          <w:szCs w:val="28"/>
        </w:rPr>
        <w:t>и</w:t>
      </w:r>
      <w:r w:rsidRPr="00A37950">
        <w:rPr>
          <w:rFonts w:ascii="Times New Roman" w:hAnsi="Times New Roman"/>
          <w:sz w:val="28"/>
          <w:szCs w:val="28"/>
        </w:rPr>
        <w:t>ческий труд), «Технологии ведения дома» (Обслуживающий труд), «Сельск</w:t>
      </w:r>
      <w:r w:rsidRPr="00A37950">
        <w:rPr>
          <w:rFonts w:ascii="Times New Roman" w:hAnsi="Times New Roman"/>
          <w:sz w:val="28"/>
          <w:szCs w:val="28"/>
        </w:rPr>
        <w:t>о</w:t>
      </w:r>
      <w:r w:rsidRPr="00A37950">
        <w:rPr>
          <w:rFonts w:ascii="Times New Roman" w:hAnsi="Times New Roman"/>
          <w:sz w:val="28"/>
          <w:szCs w:val="28"/>
        </w:rPr>
        <w:t xml:space="preserve">хозяйственные технологии» (Сельскохозяйственный труд). </w:t>
      </w:r>
      <w:r>
        <w:rPr>
          <w:rFonts w:ascii="Times New Roman" w:hAnsi="Times New Roman"/>
          <w:sz w:val="28"/>
          <w:szCs w:val="28"/>
        </w:rPr>
        <w:t>Предметные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таты являются одинаковыми как для мальчиков, так и для девочек, как для учащихся городской школы, так и для учащихся сельской школы. </w:t>
      </w:r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0F2F">
        <w:rPr>
          <w:rFonts w:ascii="Times New Roman" w:hAnsi="Times New Roman"/>
          <w:sz w:val="28"/>
          <w:szCs w:val="28"/>
        </w:rPr>
        <w:t xml:space="preserve">Рекомендуем включить в рабочие программы недостающие </w:t>
      </w:r>
      <w:r>
        <w:rPr>
          <w:rFonts w:ascii="Times New Roman" w:hAnsi="Times New Roman"/>
          <w:sz w:val="28"/>
          <w:szCs w:val="28"/>
        </w:rPr>
        <w:t>элементы</w:t>
      </w:r>
      <w:r w:rsidRPr="00DE0F2F">
        <w:rPr>
          <w:rFonts w:ascii="Times New Roman" w:hAnsi="Times New Roman"/>
          <w:sz w:val="28"/>
          <w:szCs w:val="28"/>
        </w:rPr>
        <w:t>, определить виды деятельности учащихся</w:t>
      </w:r>
      <w:r>
        <w:rPr>
          <w:rFonts w:ascii="Times New Roman" w:hAnsi="Times New Roman"/>
          <w:sz w:val="28"/>
          <w:szCs w:val="28"/>
        </w:rPr>
        <w:t xml:space="preserve"> для их освоения</w:t>
      </w:r>
      <w:r w:rsidRPr="00DE0F2F">
        <w:rPr>
          <w:rFonts w:ascii="Times New Roman" w:hAnsi="Times New Roman"/>
          <w:sz w:val="28"/>
          <w:szCs w:val="28"/>
        </w:rPr>
        <w:t xml:space="preserve">. Тем самым будет обеспечено выполнение ФЗ №273 </w:t>
      </w:r>
      <w:r>
        <w:rPr>
          <w:rFonts w:ascii="Times New Roman" w:hAnsi="Times New Roman"/>
          <w:sz w:val="28"/>
          <w:szCs w:val="28"/>
        </w:rPr>
        <w:t>с</w:t>
      </w:r>
      <w:r w:rsidRPr="00DE0F2F">
        <w:rPr>
          <w:rFonts w:ascii="Times New Roman" w:hAnsi="Times New Roman"/>
          <w:sz w:val="28"/>
          <w:szCs w:val="28"/>
        </w:rPr>
        <w:t>т.12 п.7,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предметных результатов, направленных на </w:t>
      </w:r>
      <w:r w:rsidRPr="00537220">
        <w:rPr>
          <w:rFonts w:ascii="Times New Roman" w:hAnsi="Times New Roman"/>
          <w:sz w:val="28"/>
          <w:szCs w:val="28"/>
        </w:rPr>
        <w:t>осознание роли техники и технологий для прогрессивного развития общества; формир</w:t>
      </w:r>
      <w:r w:rsidRPr="00537220">
        <w:rPr>
          <w:rFonts w:ascii="Times New Roman" w:hAnsi="Times New Roman"/>
          <w:sz w:val="28"/>
          <w:szCs w:val="28"/>
        </w:rPr>
        <w:t>о</w:t>
      </w:r>
      <w:r w:rsidRPr="00537220">
        <w:rPr>
          <w:rFonts w:ascii="Times New Roman" w:hAnsi="Times New Roman"/>
          <w:sz w:val="28"/>
          <w:szCs w:val="28"/>
        </w:rPr>
        <w:t xml:space="preserve">вание целостного представления о </w:t>
      </w:r>
      <w:proofErr w:type="spellStart"/>
      <w:r w:rsidRPr="00537220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537220"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</w:t>
      </w:r>
      <w:r w:rsidRPr="00537220">
        <w:rPr>
          <w:rFonts w:ascii="Times New Roman" w:hAnsi="Times New Roman"/>
          <w:sz w:val="28"/>
          <w:szCs w:val="28"/>
        </w:rPr>
        <w:t>д</w:t>
      </w:r>
      <w:r w:rsidRPr="00537220">
        <w:rPr>
          <w:rFonts w:ascii="Times New Roman" w:hAnsi="Times New Roman"/>
          <w:sz w:val="28"/>
          <w:szCs w:val="28"/>
        </w:rPr>
        <w:t>ствий развития технологий промышленного и сельскохозяйственного прои</w:t>
      </w:r>
      <w:r w:rsidRPr="00537220">
        <w:rPr>
          <w:rFonts w:ascii="Times New Roman" w:hAnsi="Times New Roman"/>
          <w:sz w:val="28"/>
          <w:szCs w:val="28"/>
        </w:rPr>
        <w:t>з</w:t>
      </w:r>
      <w:r w:rsidRPr="00537220">
        <w:rPr>
          <w:rFonts w:ascii="Times New Roman" w:hAnsi="Times New Roman"/>
          <w:sz w:val="28"/>
          <w:szCs w:val="28"/>
        </w:rPr>
        <w:t>водства, энергетики и транспорта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37220">
        <w:rPr>
          <w:rFonts w:ascii="Times New Roman" w:hAnsi="Times New Roman"/>
          <w:sz w:val="28"/>
          <w:szCs w:val="28"/>
        </w:rPr>
        <w:t>формирование представлений о мире пр</w:t>
      </w:r>
      <w:r w:rsidRPr="00537220">
        <w:rPr>
          <w:rFonts w:ascii="Times New Roman" w:hAnsi="Times New Roman"/>
          <w:sz w:val="28"/>
          <w:szCs w:val="28"/>
        </w:rPr>
        <w:t>о</w:t>
      </w:r>
      <w:r w:rsidRPr="00537220">
        <w:rPr>
          <w:rFonts w:ascii="Times New Roman" w:hAnsi="Times New Roman"/>
          <w:sz w:val="28"/>
          <w:szCs w:val="28"/>
        </w:rPr>
        <w:t>фессий, связанных с изучаемыми технологиями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, с особенностями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развития Ярославской области и регионального рынка труда рекоменд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ем использование региональной программы </w:t>
      </w:r>
      <w:r w:rsidRPr="00F36208">
        <w:rPr>
          <w:rFonts w:ascii="Times New Roman" w:hAnsi="Times New Roman"/>
          <w:sz w:val="28"/>
          <w:szCs w:val="28"/>
        </w:rPr>
        <w:t>«Технологии отраслей професси</w:t>
      </w:r>
      <w:r w:rsidRPr="00F36208">
        <w:rPr>
          <w:rFonts w:ascii="Times New Roman" w:hAnsi="Times New Roman"/>
          <w:sz w:val="28"/>
          <w:szCs w:val="28"/>
        </w:rPr>
        <w:t>о</w:t>
      </w:r>
      <w:r w:rsidRPr="00F36208">
        <w:rPr>
          <w:rFonts w:ascii="Times New Roman" w:hAnsi="Times New Roman"/>
          <w:sz w:val="28"/>
          <w:szCs w:val="28"/>
        </w:rPr>
        <w:t>нальной деятельности Ярославской области»</w:t>
      </w:r>
      <w:r>
        <w:rPr>
          <w:rFonts w:ascii="Times New Roman" w:hAnsi="Times New Roman"/>
          <w:sz w:val="28"/>
          <w:szCs w:val="28"/>
        </w:rPr>
        <w:t xml:space="preserve"> в двух вариантах.</w:t>
      </w:r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модули региональной программы могут включаться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ветствующие разделы рабочей программы с учетом заявленных в ПООП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метных результатов по годам обучения. Этот вариант подойдет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организациям, которые не могут добавить 1 час на предмет в 8-м классе. Региональная программа может изучаться автономно во втором полугодии 8-го класса в том случае, когда образовательная организация может добавить 1 час в неделю на предмет за счет части плана, формируемой участниками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отношений.</w:t>
      </w:r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необходимостью достижения предметного результата по овл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дению выпускниками основного уровня образования «</w:t>
      </w:r>
      <w:r w:rsidRPr="00623735">
        <w:rPr>
          <w:rFonts w:ascii="Times New Roman" w:hAnsi="Times New Roman"/>
          <w:sz w:val="28"/>
          <w:szCs w:val="28"/>
        </w:rPr>
        <w:t>средствами и формами графического отображения объектов или процессов, правилами выпо</w:t>
      </w:r>
      <w:r>
        <w:rPr>
          <w:rFonts w:ascii="Times New Roman" w:hAnsi="Times New Roman"/>
          <w:sz w:val="28"/>
          <w:szCs w:val="28"/>
        </w:rPr>
        <w:t>лнения графической документации» (ФГОС ООО), потребностями региона в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ке инженерных и технических кадров</w:t>
      </w:r>
      <w:r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, недостаточностью объема учебной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и практических работ в действующих УМК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рекомендуем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модуля «Черчение и графика» в объеме 34 часов.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того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среднего и высшего профессиональных образовательных организаций отм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чают низкий уровень графических компетенций выпускников школ Яросла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области, что существенно затрудняет их процесс обучения. Данный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дуль целесообразно включить в программу по технологии или в 8-м или в 9-м классах за счет часов недельного учебного плана из части, формируемой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 образовательных отношений. Для обучения черчению и графике 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мендуем использовать линию УМК </w:t>
      </w:r>
      <w:proofErr w:type="spellStart"/>
      <w:r w:rsidRPr="00C91C58">
        <w:rPr>
          <w:rFonts w:ascii="Times New Roman" w:hAnsi="Times New Roman"/>
          <w:sz w:val="28"/>
          <w:szCs w:val="28"/>
        </w:rPr>
        <w:t>Ботвинникова</w:t>
      </w:r>
      <w:proofErr w:type="spellEnd"/>
      <w:r>
        <w:rPr>
          <w:rFonts w:ascii="Times New Roman" w:hAnsi="Times New Roman"/>
          <w:sz w:val="28"/>
          <w:szCs w:val="28"/>
        </w:rPr>
        <w:t> А.</w:t>
      </w:r>
      <w:r w:rsidR="00E77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Д. «Черчение</w:t>
      </w:r>
      <w:r w:rsidR="00510748">
        <w:rPr>
          <w:rFonts w:ascii="Times New Roman" w:hAnsi="Times New Roman"/>
          <w:sz w:val="28"/>
          <w:szCs w:val="28"/>
        </w:rPr>
        <w:t>. 9 класс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 и</w:t>
      </w:r>
      <w:r w:rsidR="0051074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линию </w:t>
      </w:r>
      <w:r w:rsidRPr="00C91C58">
        <w:rPr>
          <w:rFonts w:ascii="Times New Roman" w:hAnsi="Times New Roman"/>
          <w:sz w:val="28"/>
          <w:szCs w:val="28"/>
        </w:rPr>
        <w:t>УМК Преображенской</w:t>
      </w:r>
      <w:r>
        <w:rPr>
          <w:rFonts w:ascii="Times New Roman" w:hAnsi="Times New Roman"/>
          <w:sz w:val="28"/>
          <w:szCs w:val="28"/>
        </w:rPr>
        <w:t> Н.</w:t>
      </w:r>
      <w:r w:rsidRPr="000967C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«Черчение</w:t>
      </w:r>
      <w:r w:rsidR="00510748">
        <w:rPr>
          <w:rFonts w:ascii="Times New Roman" w:hAnsi="Times New Roman"/>
          <w:sz w:val="28"/>
          <w:szCs w:val="28"/>
        </w:rPr>
        <w:t>. 9 класс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, систему тре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мерного моделирования «КОМПАС-3</w:t>
      </w:r>
      <w:r>
        <w:rPr>
          <w:rFonts w:ascii="Times New Roman" w:hAnsi="Times New Roman"/>
          <w:sz w:val="28"/>
          <w:szCs w:val="28"/>
          <w:lang w:val="en-US"/>
        </w:rPr>
        <w:t>DLT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, учебное пособие </w:t>
      </w:r>
      <w:r w:rsidRPr="004A3D93">
        <w:rPr>
          <w:rFonts w:ascii="Times New Roman" w:hAnsi="Times New Roman"/>
          <w:sz w:val="28"/>
          <w:szCs w:val="28"/>
        </w:rPr>
        <w:t>для учащихся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A3D93">
        <w:rPr>
          <w:rFonts w:ascii="Times New Roman" w:hAnsi="Times New Roman"/>
          <w:sz w:val="28"/>
          <w:szCs w:val="28"/>
        </w:rPr>
        <w:t xml:space="preserve">КОМПАС-3Dдля школьников. </w:t>
      </w:r>
      <w:r>
        <w:rPr>
          <w:rFonts w:ascii="Times New Roman" w:hAnsi="Times New Roman"/>
          <w:sz w:val="28"/>
          <w:szCs w:val="28"/>
        </w:rPr>
        <w:t>Черчение и компьютерная графика»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E1713A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требований</w:t>
      </w:r>
      <w:r w:rsidRPr="00A37950">
        <w:rPr>
          <w:rFonts w:ascii="Times New Roman" w:hAnsi="Times New Roman"/>
          <w:b/>
          <w:i/>
          <w:sz w:val="28"/>
          <w:szCs w:val="28"/>
        </w:rPr>
        <w:t xml:space="preserve"> ФГОС ООО </w:t>
      </w:r>
      <w:r w:rsidRPr="00A37950">
        <w:rPr>
          <w:rStyle w:val="consplusnormal005f005fchar1char1"/>
          <w:rFonts w:ascii="Times New Roman" w:hAnsi="Times New Roman"/>
          <w:b/>
          <w:i/>
          <w:sz w:val="28"/>
          <w:szCs w:val="28"/>
        </w:rPr>
        <w:t>к структуре ООП ООО.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Рабочая </w:t>
      </w:r>
      <w:r>
        <w:rPr>
          <w:rFonts w:ascii="Times New Roman" w:hAnsi="Times New Roman"/>
          <w:sz w:val="28"/>
          <w:szCs w:val="28"/>
        </w:rPr>
        <w:t>п</w:t>
      </w:r>
      <w:r w:rsidRPr="00866A61">
        <w:rPr>
          <w:rFonts w:ascii="Times New Roman" w:hAnsi="Times New Roman"/>
          <w:sz w:val="28"/>
          <w:szCs w:val="28"/>
        </w:rPr>
        <w:t>рограмма учебного предмета «Технология» является нормативным докуме</w:t>
      </w:r>
      <w:r w:rsidRPr="00866A61">
        <w:rPr>
          <w:rFonts w:ascii="Times New Roman" w:hAnsi="Times New Roman"/>
          <w:sz w:val="28"/>
          <w:szCs w:val="28"/>
        </w:rPr>
        <w:t>н</w:t>
      </w:r>
      <w:r w:rsidRPr="00866A61">
        <w:rPr>
          <w:rFonts w:ascii="Times New Roman" w:hAnsi="Times New Roman"/>
          <w:sz w:val="28"/>
          <w:szCs w:val="28"/>
        </w:rPr>
        <w:t>том, разработанным в соответствии с требованиями ФГОС ООО, с учётом П</w:t>
      </w:r>
      <w:r w:rsidRPr="00866A61">
        <w:rPr>
          <w:rFonts w:ascii="Times New Roman" w:hAnsi="Times New Roman"/>
          <w:sz w:val="28"/>
          <w:szCs w:val="28"/>
        </w:rPr>
        <w:t>О</w:t>
      </w:r>
      <w:r w:rsidRPr="00866A61">
        <w:rPr>
          <w:rFonts w:ascii="Times New Roman" w:hAnsi="Times New Roman"/>
          <w:sz w:val="28"/>
          <w:szCs w:val="28"/>
        </w:rPr>
        <w:t>ОП ООО, основной образовательной программой образ</w:t>
      </w:r>
      <w:r w:rsidR="003101A4">
        <w:rPr>
          <w:rFonts w:ascii="Times New Roman" w:hAnsi="Times New Roman"/>
          <w:sz w:val="28"/>
          <w:szCs w:val="28"/>
        </w:rPr>
        <w:t>овательной организации (ООП ОО)</w:t>
      </w:r>
      <w:r w:rsidR="003101A4" w:rsidRPr="003101A4">
        <w:rPr>
          <w:rFonts w:ascii="Times New Roman" w:hAnsi="Times New Roman"/>
          <w:sz w:val="28"/>
          <w:szCs w:val="28"/>
        </w:rPr>
        <w:t xml:space="preserve"> </w:t>
      </w:r>
      <w:r w:rsidR="003101A4">
        <w:rPr>
          <w:rFonts w:ascii="Times New Roman" w:hAnsi="Times New Roman"/>
          <w:sz w:val="28"/>
          <w:szCs w:val="28"/>
        </w:rPr>
        <w:t>и</w:t>
      </w:r>
      <w:r w:rsidRPr="00866A61">
        <w:rPr>
          <w:rFonts w:ascii="Times New Roman" w:hAnsi="Times New Roman"/>
          <w:sz w:val="28"/>
          <w:szCs w:val="28"/>
        </w:rPr>
        <w:t xml:space="preserve"> с использованием авторских программ УМК </w:t>
      </w:r>
      <w:r>
        <w:rPr>
          <w:rFonts w:ascii="Times New Roman" w:hAnsi="Times New Roman"/>
          <w:sz w:val="28"/>
          <w:szCs w:val="28"/>
        </w:rPr>
        <w:t xml:space="preserve">(см. </w:t>
      </w:r>
      <w:r w:rsidRPr="00866A61">
        <w:rPr>
          <w:rFonts w:ascii="Times New Roman" w:hAnsi="Times New Roman"/>
          <w:sz w:val="28"/>
          <w:szCs w:val="28"/>
        </w:rPr>
        <w:t>федеральный п</w:t>
      </w:r>
      <w:r w:rsidRPr="00866A61">
        <w:rPr>
          <w:rFonts w:ascii="Times New Roman" w:hAnsi="Times New Roman"/>
          <w:sz w:val="28"/>
          <w:szCs w:val="28"/>
        </w:rPr>
        <w:t>е</w:t>
      </w:r>
      <w:r w:rsidRPr="00866A61">
        <w:rPr>
          <w:rFonts w:ascii="Times New Roman" w:hAnsi="Times New Roman"/>
          <w:sz w:val="28"/>
          <w:szCs w:val="28"/>
        </w:rPr>
        <w:t>речень учебников</w:t>
      </w:r>
      <w:r>
        <w:rPr>
          <w:rFonts w:ascii="Times New Roman" w:hAnsi="Times New Roman"/>
          <w:sz w:val="28"/>
          <w:szCs w:val="28"/>
        </w:rPr>
        <w:t>)</w:t>
      </w:r>
      <w:r w:rsidRPr="00866A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Рабочая п</w:t>
      </w:r>
      <w:r w:rsidRPr="00866A61">
        <w:rPr>
          <w:rFonts w:ascii="Times New Roman" w:hAnsi="Times New Roman"/>
          <w:sz w:val="28"/>
          <w:szCs w:val="28"/>
        </w:rPr>
        <w:t>рограмма должна обеспечивать достижение пл</w:t>
      </w:r>
      <w:r w:rsidRPr="00866A61">
        <w:rPr>
          <w:rFonts w:ascii="Times New Roman" w:hAnsi="Times New Roman"/>
          <w:sz w:val="28"/>
          <w:szCs w:val="28"/>
        </w:rPr>
        <w:t>а</w:t>
      </w:r>
      <w:r w:rsidRPr="00866A61">
        <w:rPr>
          <w:rFonts w:ascii="Times New Roman" w:hAnsi="Times New Roman"/>
          <w:sz w:val="28"/>
          <w:szCs w:val="28"/>
        </w:rPr>
        <w:t xml:space="preserve">нируемых результатов освоения </w:t>
      </w:r>
      <w:r>
        <w:rPr>
          <w:rFonts w:ascii="Times New Roman" w:hAnsi="Times New Roman"/>
          <w:sz w:val="28"/>
          <w:szCs w:val="28"/>
        </w:rPr>
        <w:t>ООП ООО, должна иметь региональную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ставляющую содержания с учётом приоритетных направлений социально-экономического развития региона и рынка труда.</w:t>
      </w:r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ПООП ООО уточнено количество часов, отводимых на предмет «Те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нология» для всех </w:t>
      </w:r>
      <w:r w:rsidRPr="00F92D13">
        <w:rPr>
          <w:rFonts w:ascii="Times New Roman" w:hAnsi="Times New Roman"/>
          <w:sz w:val="28"/>
          <w:szCs w:val="28"/>
        </w:rPr>
        <w:t xml:space="preserve">вариантов примерного недельного учебного плана </w:t>
      </w:r>
      <w:r>
        <w:rPr>
          <w:rFonts w:ascii="Times New Roman" w:hAnsi="Times New Roman"/>
          <w:sz w:val="28"/>
          <w:szCs w:val="28"/>
        </w:rPr>
        <w:t>и 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мендовано </w:t>
      </w:r>
      <w:r w:rsidR="00E771E2">
        <w:rPr>
          <w:rFonts w:ascii="Times New Roman" w:hAnsi="Times New Roman"/>
          <w:sz w:val="28"/>
          <w:szCs w:val="28"/>
        </w:rPr>
        <w:t>следующее их распределение: в 5–</w:t>
      </w:r>
      <w:r>
        <w:rPr>
          <w:rFonts w:ascii="Times New Roman" w:hAnsi="Times New Roman"/>
          <w:sz w:val="28"/>
          <w:szCs w:val="28"/>
        </w:rPr>
        <w:t>7-х классах</w:t>
      </w:r>
      <w:r w:rsidR="00E771E2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771E2">
        <w:rPr>
          <w:rFonts w:ascii="Times New Roman" w:hAnsi="Times New Roman"/>
          <w:sz w:val="28"/>
          <w:szCs w:val="28"/>
        </w:rPr>
        <w:t xml:space="preserve"> 2 часа в неделю, в 8-м классе —</w:t>
      </w:r>
      <w:r>
        <w:rPr>
          <w:rFonts w:ascii="Times New Roman" w:hAnsi="Times New Roman"/>
          <w:sz w:val="28"/>
          <w:szCs w:val="28"/>
        </w:rPr>
        <w:t xml:space="preserve"> 1 час в неделю, </w:t>
      </w:r>
      <w:r w:rsidRPr="00064E23">
        <w:rPr>
          <w:rFonts w:ascii="Times New Roman" w:hAnsi="Times New Roman"/>
          <w:sz w:val="28"/>
          <w:szCs w:val="28"/>
        </w:rPr>
        <w:t xml:space="preserve">в 9 классе </w:t>
      </w:r>
      <w:r w:rsidR="00E771E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4E23">
        <w:rPr>
          <w:rFonts w:ascii="Times New Roman" w:hAnsi="Times New Roman"/>
          <w:sz w:val="28"/>
          <w:szCs w:val="28"/>
        </w:rPr>
        <w:t>за счет вариативной части уче</w:t>
      </w:r>
      <w:r w:rsidRPr="00064E23">
        <w:rPr>
          <w:rFonts w:ascii="Times New Roman" w:hAnsi="Times New Roman"/>
          <w:sz w:val="28"/>
          <w:szCs w:val="28"/>
        </w:rPr>
        <w:t>б</w:t>
      </w:r>
      <w:r w:rsidRPr="00064E23">
        <w:rPr>
          <w:rFonts w:ascii="Times New Roman" w:hAnsi="Times New Roman"/>
          <w:sz w:val="28"/>
          <w:szCs w:val="28"/>
        </w:rPr>
        <w:t>ного плана и внеурочной деятельности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(Таблица 1).</w:t>
      </w:r>
      <w:proofErr w:type="gramEnd"/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8077E0">
        <w:rPr>
          <w:rFonts w:ascii="Times New Roman" w:hAnsi="Times New Roman"/>
          <w:sz w:val="28"/>
          <w:szCs w:val="28"/>
        </w:rPr>
        <w:t>рика</w:t>
      </w:r>
      <w:r>
        <w:rPr>
          <w:rFonts w:ascii="Times New Roman" w:hAnsi="Times New Roman"/>
          <w:sz w:val="28"/>
          <w:szCs w:val="28"/>
        </w:rPr>
        <w:t>зо</w:t>
      </w:r>
      <w:r w:rsidRPr="008077E0">
        <w:rPr>
          <w:rFonts w:ascii="Times New Roman" w:hAnsi="Times New Roman"/>
          <w:sz w:val="28"/>
          <w:szCs w:val="28"/>
        </w:rPr>
        <w:t>м МОН РФ</w:t>
      </w:r>
      <w:r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>рабочая программа учителя должна содержать: планируемые результаты освоения учебного предмета, 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и тематическое планирование с указанием количества часов, отводимых на освоение каждой темы. </w:t>
      </w:r>
    </w:p>
    <w:p w:rsidR="00E1713A" w:rsidRPr="008077E0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7E0">
        <w:rPr>
          <w:rFonts w:ascii="Times New Roman" w:hAnsi="Times New Roman"/>
          <w:sz w:val="28"/>
          <w:szCs w:val="28"/>
        </w:rPr>
        <w:t>Практика работы учителей технологии Ярославской области показывает, что наиболее оптимальна структура программы по учебному предмету «Техн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логия» обозначенная в таблице 2</w:t>
      </w:r>
      <w:r w:rsidRPr="008077E0">
        <w:rPr>
          <w:rFonts w:ascii="Times New Roman" w:hAnsi="Times New Roman"/>
          <w:sz w:val="28"/>
          <w:szCs w:val="28"/>
        </w:rPr>
        <w:t xml:space="preserve"> в графе «</w:t>
      </w:r>
      <w:r w:rsidRPr="00072E54">
        <w:rPr>
          <w:rFonts w:ascii="Times New Roman" w:hAnsi="Times New Roman"/>
          <w:sz w:val="28"/>
          <w:szCs w:val="28"/>
        </w:rPr>
        <w:t>Рекомендации для учителей технол</w:t>
      </w:r>
      <w:r w:rsidRPr="00072E54">
        <w:rPr>
          <w:rFonts w:ascii="Times New Roman" w:hAnsi="Times New Roman"/>
          <w:sz w:val="28"/>
          <w:szCs w:val="28"/>
        </w:rPr>
        <w:t>о</w:t>
      </w:r>
      <w:r w:rsidRPr="00072E54">
        <w:rPr>
          <w:rFonts w:ascii="Times New Roman" w:hAnsi="Times New Roman"/>
          <w:sz w:val="28"/>
          <w:szCs w:val="28"/>
        </w:rPr>
        <w:t>гии</w:t>
      </w:r>
      <w:r w:rsidRPr="008077E0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Структура программы, предложенная МОН РФ,</w:t>
      </w:r>
      <w:r w:rsidRPr="008077E0">
        <w:rPr>
          <w:rFonts w:ascii="Times New Roman" w:hAnsi="Times New Roman"/>
          <w:sz w:val="28"/>
          <w:szCs w:val="28"/>
        </w:rPr>
        <w:t xml:space="preserve"> существенно снизила трудозатраты учителя, но вместе с тем исключились важные аспекты в прое</w:t>
      </w:r>
      <w:r w:rsidRPr="008077E0">
        <w:rPr>
          <w:rFonts w:ascii="Times New Roman" w:hAnsi="Times New Roman"/>
          <w:sz w:val="28"/>
          <w:szCs w:val="28"/>
        </w:rPr>
        <w:t>к</w:t>
      </w:r>
      <w:r w:rsidRPr="008077E0">
        <w:rPr>
          <w:rFonts w:ascii="Times New Roman" w:hAnsi="Times New Roman"/>
          <w:sz w:val="28"/>
          <w:szCs w:val="28"/>
        </w:rPr>
        <w:t xml:space="preserve">тировании учебной программы: перечень УУД (остались только предметные результаты), описание мер по адаптации программы к местным условиям, </w:t>
      </w:r>
      <w:r w:rsidRPr="008077E0">
        <w:rPr>
          <w:rFonts w:ascii="Times New Roman" w:hAnsi="Times New Roman"/>
          <w:sz w:val="28"/>
          <w:szCs w:val="28"/>
        </w:rPr>
        <w:lastRenderedPageBreak/>
        <w:t>включение в программу регионального содержания, планирование видов де</w:t>
      </w:r>
      <w:r w:rsidRPr="008077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учащихся. В приложении 2</w:t>
      </w:r>
      <w:r w:rsidRPr="008077E0">
        <w:rPr>
          <w:rFonts w:ascii="Times New Roman" w:hAnsi="Times New Roman"/>
          <w:sz w:val="28"/>
          <w:szCs w:val="28"/>
        </w:rPr>
        <w:t xml:space="preserve"> размещён шаблон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8077E0">
        <w:rPr>
          <w:rFonts w:ascii="Times New Roman" w:hAnsi="Times New Roman"/>
          <w:sz w:val="28"/>
          <w:szCs w:val="28"/>
        </w:rPr>
        <w:t>программы по учебному предмету «Технология» основной школы.</w:t>
      </w:r>
    </w:p>
    <w:p w:rsidR="00E1713A" w:rsidRPr="00E771E2" w:rsidRDefault="00E1713A" w:rsidP="00FF2D45">
      <w:pPr>
        <w:tabs>
          <w:tab w:val="left" w:pos="357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71E2">
        <w:rPr>
          <w:rFonts w:ascii="Times New Roman" w:hAnsi="Times New Roman"/>
          <w:i/>
          <w:sz w:val="28"/>
          <w:szCs w:val="28"/>
        </w:rPr>
        <w:t>Таблица 2</w:t>
      </w:r>
    </w:p>
    <w:p w:rsidR="00E771E2" w:rsidRPr="00E771E2" w:rsidRDefault="00E771E2" w:rsidP="00FF2D45">
      <w:pPr>
        <w:tabs>
          <w:tab w:val="left" w:pos="357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1713A" w:rsidRPr="00E771E2" w:rsidRDefault="00E1713A" w:rsidP="00E771E2">
      <w:pPr>
        <w:pStyle w:val="a8"/>
        <w:tabs>
          <w:tab w:val="left" w:pos="357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771E2">
        <w:rPr>
          <w:rFonts w:ascii="Times New Roman" w:hAnsi="Times New Roman"/>
          <w:b/>
          <w:sz w:val="28"/>
          <w:szCs w:val="28"/>
        </w:rPr>
        <w:t>Структура рабочей программы учебного предмета</w:t>
      </w:r>
    </w:p>
    <w:p w:rsidR="00E771E2" w:rsidRPr="00E771E2" w:rsidRDefault="00E771E2" w:rsidP="00E771E2">
      <w:pPr>
        <w:pStyle w:val="a8"/>
        <w:tabs>
          <w:tab w:val="left" w:pos="357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77"/>
      </w:tblGrid>
      <w:tr w:rsidR="00E1713A" w:rsidRPr="00E771E2" w:rsidTr="006A29D7">
        <w:trPr>
          <w:jc w:val="center"/>
        </w:trPr>
        <w:tc>
          <w:tcPr>
            <w:tcW w:w="1692" w:type="pct"/>
            <w:vAlign w:val="center"/>
          </w:tcPr>
          <w:p w:rsidR="00E1713A" w:rsidRPr="00E771E2" w:rsidRDefault="00E771E2" w:rsidP="00E771E2">
            <w:pPr>
              <w:pStyle w:val="a8"/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71E2">
              <w:rPr>
                <w:rFonts w:ascii="Times New Roman" w:hAnsi="Times New Roman"/>
                <w:b/>
                <w:sz w:val="26"/>
                <w:szCs w:val="26"/>
              </w:rPr>
              <w:t>Приказ МОН РФ</w:t>
            </w:r>
            <w:r w:rsidRPr="00E771E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E1713A" w:rsidRPr="00E771E2">
              <w:rPr>
                <w:rFonts w:ascii="Times New Roman" w:hAnsi="Times New Roman"/>
                <w:b/>
                <w:sz w:val="26"/>
                <w:szCs w:val="26"/>
              </w:rPr>
              <w:t>от 31.12.2015 № 1577</w:t>
            </w:r>
          </w:p>
        </w:tc>
        <w:tc>
          <w:tcPr>
            <w:tcW w:w="3308" w:type="pct"/>
            <w:vAlign w:val="center"/>
          </w:tcPr>
          <w:p w:rsidR="00E1713A" w:rsidRPr="00E771E2" w:rsidRDefault="00E1713A" w:rsidP="00E771E2">
            <w:pPr>
              <w:pStyle w:val="a8"/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71E2">
              <w:rPr>
                <w:rFonts w:ascii="Times New Roman" w:hAnsi="Times New Roman"/>
                <w:b/>
                <w:sz w:val="26"/>
                <w:szCs w:val="26"/>
              </w:rPr>
              <w:t>Рекомендации для учителей технологии</w:t>
            </w:r>
          </w:p>
        </w:tc>
      </w:tr>
      <w:tr w:rsidR="00E1713A" w:rsidRPr="00E771E2" w:rsidTr="006A29D7">
        <w:trPr>
          <w:jc w:val="center"/>
        </w:trPr>
        <w:tc>
          <w:tcPr>
            <w:tcW w:w="1692" w:type="pct"/>
          </w:tcPr>
          <w:p w:rsidR="00E1713A" w:rsidRPr="00E771E2" w:rsidRDefault="00E1713A" w:rsidP="00E771E2">
            <w:pPr>
              <w:pStyle w:val="a8"/>
              <w:numPr>
                <w:ilvl w:val="0"/>
                <w:numId w:val="6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планируемые результ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а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ты освоения учебного предмета</w:t>
            </w:r>
            <w:r w:rsidR="00E771E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713A" w:rsidRPr="00E771E2" w:rsidRDefault="00E1713A" w:rsidP="00E771E2">
            <w:pPr>
              <w:pStyle w:val="a8"/>
              <w:numPr>
                <w:ilvl w:val="0"/>
                <w:numId w:val="6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  <w:r w:rsidR="00E771E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713A" w:rsidRPr="00E771E2" w:rsidRDefault="00E1713A" w:rsidP="00E771E2">
            <w:pPr>
              <w:pStyle w:val="a8"/>
              <w:numPr>
                <w:ilvl w:val="0"/>
                <w:numId w:val="6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тематическое планир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о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вание с указанием колич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е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ства часов, отводимых на осво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е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ние каждой темы</w:t>
            </w:r>
          </w:p>
        </w:tc>
        <w:tc>
          <w:tcPr>
            <w:tcW w:w="3308" w:type="pct"/>
          </w:tcPr>
          <w:p w:rsidR="00E1713A" w:rsidRPr="00E771E2" w:rsidRDefault="00E1713A" w:rsidP="00E771E2">
            <w:pPr>
              <w:pStyle w:val="a8"/>
              <w:numPr>
                <w:ilvl w:val="0"/>
                <w:numId w:val="8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771E2">
              <w:rPr>
                <w:rFonts w:ascii="Times New Roman" w:hAnsi="Times New Roman"/>
                <w:sz w:val="26"/>
                <w:szCs w:val="26"/>
              </w:rPr>
              <w:t>нормативно-методические основания программы (документы федерального, регионального уровней и образовательной организации);</w:t>
            </w:r>
            <w:proofErr w:type="gramEnd"/>
          </w:p>
          <w:p w:rsidR="00E1713A" w:rsidRPr="00E771E2" w:rsidRDefault="00E1713A" w:rsidP="00E771E2">
            <w:pPr>
              <w:pStyle w:val="a8"/>
              <w:numPr>
                <w:ilvl w:val="0"/>
                <w:numId w:val="8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место учебного предмета в учебном плане;</w:t>
            </w:r>
          </w:p>
          <w:p w:rsidR="00E1713A" w:rsidRPr="00E771E2" w:rsidRDefault="00E1713A" w:rsidP="00E771E2">
            <w:pPr>
              <w:pStyle w:val="a8"/>
              <w:numPr>
                <w:ilvl w:val="0"/>
                <w:numId w:val="8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д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мета;</w:t>
            </w:r>
          </w:p>
          <w:p w:rsidR="00E1713A" w:rsidRPr="00E771E2" w:rsidRDefault="00E1713A" w:rsidP="00E771E2">
            <w:pPr>
              <w:pStyle w:val="a8"/>
              <w:numPr>
                <w:ilvl w:val="0"/>
                <w:numId w:val="8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изменения и дополнения, внесённые в програ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м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му;</w:t>
            </w:r>
          </w:p>
          <w:p w:rsidR="00E1713A" w:rsidRPr="00E771E2" w:rsidRDefault="00E1713A" w:rsidP="00E771E2">
            <w:pPr>
              <w:pStyle w:val="a8"/>
              <w:numPr>
                <w:ilvl w:val="0"/>
                <w:numId w:val="8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учебный план;</w:t>
            </w:r>
          </w:p>
          <w:p w:rsidR="00E1713A" w:rsidRPr="00E771E2" w:rsidRDefault="00E1713A" w:rsidP="00E771E2">
            <w:pPr>
              <w:pStyle w:val="a8"/>
              <w:numPr>
                <w:ilvl w:val="0"/>
                <w:numId w:val="8"/>
              </w:numPr>
              <w:tabs>
                <w:tab w:val="left" w:pos="357"/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771E2">
              <w:rPr>
                <w:rFonts w:ascii="Times New Roman" w:hAnsi="Times New Roman"/>
                <w:sz w:val="26"/>
                <w:szCs w:val="26"/>
              </w:rPr>
              <w:t>поурочное планирование (объединение содерж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а</w:t>
            </w:r>
            <w:r w:rsidRPr="00E771E2">
              <w:rPr>
                <w:rFonts w:ascii="Times New Roman" w:hAnsi="Times New Roman"/>
                <w:sz w:val="26"/>
                <w:szCs w:val="26"/>
              </w:rPr>
              <w:t>ния и тематического планирования)</w:t>
            </w:r>
          </w:p>
        </w:tc>
      </w:tr>
    </w:tbl>
    <w:p w:rsidR="00E771E2" w:rsidRDefault="00E771E2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13A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сельских малочисленных школах с</w:t>
      </w:r>
      <w:r w:rsidRPr="00A008B2">
        <w:rPr>
          <w:rFonts w:ascii="Times New Roman" w:hAnsi="Times New Roman"/>
          <w:sz w:val="28"/>
          <w:szCs w:val="28"/>
        </w:rPr>
        <w:t xml:space="preserve">редством повышения эффективности учебного процесса </w:t>
      </w:r>
      <w:r w:rsidR="005B1876">
        <w:rPr>
          <w:rFonts w:ascii="Times New Roman" w:hAnsi="Times New Roman"/>
          <w:sz w:val="28"/>
          <w:szCs w:val="28"/>
        </w:rPr>
        <w:t xml:space="preserve">и обеспечения требований ФГОС ООО </w:t>
      </w:r>
      <w:r>
        <w:rPr>
          <w:rFonts w:ascii="Times New Roman" w:hAnsi="Times New Roman"/>
          <w:sz w:val="28"/>
          <w:szCs w:val="28"/>
        </w:rPr>
        <w:t>являе</w:t>
      </w:r>
      <w:r w:rsidRPr="00A008B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обучение в разновозрастных группах</w:t>
      </w:r>
      <w:r w:rsidRPr="00A00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предполагающее </w:t>
      </w:r>
      <w:r w:rsidRPr="00A008B2">
        <w:rPr>
          <w:rFonts w:ascii="Times New Roman" w:hAnsi="Times New Roman"/>
          <w:bCs/>
          <w:iCs/>
          <w:sz w:val="28"/>
          <w:szCs w:val="28"/>
        </w:rPr>
        <w:t>совместную учебную деятельность детей разного возраста, направленную на решение как общих для всех, так и частных, в зависимости от возраста, образовательных и воспитательных задач.</w:t>
      </w:r>
      <w:r>
        <w:rPr>
          <w:rStyle w:val="a6"/>
          <w:rFonts w:ascii="Times New Roman" w:hAnsi="Times New Roman"/>
          <w:bCs/>
          <w:iCs/>
          <w:sz w:val="28"/>
          <w:szCs w:val="28"/>
        </w:rPr>
        <w:footnoteReference w:id="18"/>
      </w:r>
    </w:p>
    <w:p w:rsidR="00E1713A" w:rsidRPr="00203E1E" w:rsidRDefault="007173F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203E1E">
        <w:rPr>
          <w:rFonts w:ascii="Times New Roman" w:hAnsi="Times New Roman"/>
          <w:bCs/>
          <w:iCs/>
          <w:spacing w:val="-2"/>
          <w:sz w:val="28"/>
          <w:szCs w:val="28"/>
        </w:rPr>
        <w:t>Планирование, организацию</w:t>
      </w:r>
      <w:r w:rsidR="00E1713A" w:rsidRPr="00203E1E">
        <w:rPr>
          <w:rFonts w:ascii="Times New Roman" w:hAnsi="Times New Roman"/>
          <w:bCs/>
          <w:iCs/>
          <w:spacing w:val="-2"/>
          <w:sz w:val="28"/>
          <w:szCs w:val="28"/>
        </w:rPr>
        <w:t xml:space="preserve"> и проведение занятий по учебному предмету «Технология» в сельских малочисленных школах Ярославской области целес</w:t>
      </w:r>
      <w:r w:rsidR="00E1713A" w:rsidRPr="00203E1E">
        <w:rPr>
          <w:rFonts w:ascii="Times New Roman" w:hAnsi="Times New Roman"/>
          <w:bCs/>
          <w:iCs/>
          <w:spacing w:val="-2"/>
          <w:sz w:val="28"/>
          <w:szCs w:val="28"/>
        </w:rPr>
        <w:t>о</w:t>
      </w:r>
      <w:r w:rsidR="00E1713A" w:rsidRPr="00203E1E">
        <w:rPr>
          <w:rFonts w:ascii="Times New Roman" w:hAnsi="Times New Roman"/>
          <w:bCs/>
          <w:iCs/>
          <w:spacing w:val="-2"/>
          <w:sz w:val="28"/>
          <w:szCs w:val="28"/>
        </w:rPr>
        <w:t>образно выстраивать на теоретико-методологических основах обучения в РВГ</w:t>
      </w:r>
      <w:r w:rsidR="00E1713A" w:rsidRPr="00203E1E">
        <w:rPr>
          <w:rStyle w:val="a6"/>
          <w:rFonts w:ascii="Times New Roman" w:hAnsi="Times New Roman"/>
          <w:bCs/>
          <w:iCs/>
          <w:spacing w:val="-2"/>
          <w:sz w:val="28"/>
          <w:szCs w:val="28"/>
        </w:rPr>
        <w:footnoteReference w:id="19"/>
      </w:r>
      <w:r w:rsidR="00203E1E" w:rsidRPr="00203E1E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</w:p>
    <w:p w:rsidR="00E1713A" w:rsidRPr="00A008B2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методических рекомендациях по модернизации технологий и содерж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ния обучения предметной области «Технология» представлены тематические планы учителя технологии МОУ Воскресенской СШ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Некоузского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МР И.</w:t>
      </w:r>
      <w:proofErr w:type="gramEnd"/>
      <w:r w:rsidR="00E771E2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В.</w:t>
      </w:r>
      <w:r w:rsidR="00E771E2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Курицыной для разных вариантов комплектования РВГ</w:t>
      </w:r>
      <w:r>
        <w:rPr>
          <w:rStyle w:val="a6"/>
          <w:rFonts w:ascii="Times New Roman" w:hAnsi="Times New Roman"/>
          <w:bCs/>
          <w:iCs/>
          <w:sz w:val="28"/>
          <w:szCs w:val="28"/>
        </w:rPr>
        <w:footnoteReference w:id="20"/>
      </w:r>
      <w:r>
        <w:rPr>
          <w:rFonts w:ascii="Times New Roman" w:hAnsi="Times New Roman"/>
          <w:bCs/>
          <w:iCs/>
          <w:sz w:val="28"/>
          <w:szCs w:val="28"/>
        </w:rPr>
        <w:t xml:space="preserve">, разработанные на основе примерной рабочей программы </w:t>
      </w:r>
      <w:r>
        <w:rPr>
          <w:rFonts w:ascii="Times New Roman" w:hAnsi="Times New Roman"/>
          <w:sz w:val="28"/>
          <w:szCs w:val="28"/>
        </w:rPr>
        <w:t>В.М Казакевича, Г.</w:t>
      </w:r>
      <w:r w:rsidR="00E77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 Пичугиной, Г.</w:t>
      </w:r>
      <w:r w:rsidR="00E77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Ю.</w:t>
      </w:r>
      <w:r w:rsidR="00E771E2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Семёновой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bCs/>
          <w:iCs/>
          <w:sz w:val="28"/>
          <w:szCs w:val="28"/>
        </w:rPr>
        <w:t>, которые могут быть рекомендованы для разработки раб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 xml:space="preserve">чих программ по технологии </w:t>
      </w:r>
      <w:r w:rsidR="007173FA"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>малочисленных сельских школ</w:t>
      </w:r>
      <w:r w:rsidR="007173FA">
        <w:rPr>
          <w:rFonts w:ascii="Times New Roman" w:hAnsi="Times New Roman"/>
          <w:bCs/>
          <w:iCs/>
          <w:sz w:val="28"/>
          <w:szCs w:val="28"/>
        </w:rPr>
        <w:t>ах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173F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405">
        <w:rPr>
          <w:rFonts w:ascii="Times New Roman" w:hAnsi="Times New Roman"/>
          <w:b/>
          <w:i/>
          <w:sz w:val="28"/>
          <w:szCs w:val="28"/>
        </w:rPr>
        <w:t xml:space="preserve">Выполнение требований ФГОС ООО </w:t>
      </w:r>
      <w:r w:rsidRPr="00DA6405">
        <w:rPr>
          <w:rStyle w:val="consplusnormal005f005fchar1char1"/>
          <w:rFonts w:ascii="Times New Roman" w:hAnsi="Times New Roman"/>
          <w:b/>
          <w:i/>
          <w:sz w:val="28"/>
          <w:szCs w:val="28"/>
        </w:rPr>
        <w:t>к условиям реализации ООП ООО.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достижения планируемых результатов ФГОС ООО по предметной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«Технология» важным является материально-техническое обеспечение образовательного процесса, соответствующее требованиям стандарта. </w:t>
      </w:r>
    </w:p>
    <w:p w:rsidR="00E1713A" w:rsidRDefault="00E1713A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173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71E2">
        <w:rPr>
          <w:rFonts w:ascii="Times New Roman" w:hAnsi="Times New Roman"/>
          <w:sz w:val="28"/>
          <w:szCs w:val="28"/>
        </w:rPr>
        <w:t>ст.35 ФЗ </w:t>
      </w:r>
      <w:r w:rsidR="007173FA">
        <w:rPr>
          <w:rFonts w:ascii="Times New Roman" w:hAnsi="Times New Roman"/>
          <w:sz w:val="28"/>
          <w:szCs w:val="28"/>
        </w:rPr>
        <w:t xml:space="preserve">№273 </w:t>
      </w:r>
      <w:r w:rsidR="00857E58">
        <w:rPr>
          <w:rFonts w:ascii="Times New Roman" w:hAnsi="Times New Roman"/>
          <w:sz w:val="28"/>
          <w:szCs w:val="28"/>
        </w:rPr>
        <w:t xml:space="preserve">для учащихся </w:t>
      </w:r>
      <w:r w:rsidR="007173FA">
        <w:rPr>
          <w:rFonts w:ascii="Times New Roman" w:hAnsi="Times New Roman"/>
          <w:sz w:val="28"/>
          <w:szCs w:val="28"/>
        </w:rPr>
        <w:t>обеспечение учебниками и учебными пособиями, учебно-методическими материалами, средствами об</w:t>
      </w:r>
      <w:r w:rsidR="007173FA">
        <w:rPr>
          <w:rFonts w:ascii="Times New Roman" w:hAnsi="Times New Roman"/>
          <w:sz w:val="28"/>
          <w:szCs w:val="28"/>
        </w:rPr>
        <w:t>у</w:t>
      </w:r>
      <w:r w:rsidR="007173FA">
        <w:rPr>
          <w:rFonts w:ascii="Times New Roman" w:hAnsi="Times New Roman"/>
          <w:sz w:val="28"/>
          <w:szCs w:val="28"/>
        </w:rPr>
        <w:t xml:space="preserve">чения и воспитания </w:t>
      </w:r>
      <w:r w:rsidR="00857E58">
        <w:rPr>
          <w:rFonts w:ascii="Times New Roman" w:hAnsi="Times New Roman"/>
          <w:sz w:val="28"/>
          <w:szCs w:val="28"/>
        </w:rPr>
        <w:t xml:space="preserve">в пределах ФГОС ООО </w:t>
      </w:r>
      <w:r w:rsidR="007173FA">
        <w:rPr>
          <w:rFonts w:ascii="Times New Roman" w:hAnsi="Times New Roman"/>
          <w:sz w:val="28"/>
          <w:szCs w:val="28"/>
        </w:rPr>
        <w:t>по предметной области «Технол</w:t>
      </w:r>
      <w:r w:rsidR="007173FA">
        <w:rPr>
          <w:rFonts w:ascii="Times New Roman" w:hAnsi="Times New Roman"/>
          <w:sz w:val="28"/>
          <w:szCs w:val="28"/>
        </w:rPr>
        <w:t>о</w:t>
      </w:r>
      <w:r w:rsidR="007173FA">
        <w:rPr>
          <w:rFonts w:ascii="Times New Roman" w:hAnsi="Times New Roman"/>
          <w:sz w:val="28"/>
          <w:szCs w:val="28"/>
        </w:rPr>
        <w:t>гия» образовательной организацией осуществляется бесплатно.</w:t>
      </w:r>
    </w:p>
    <w:p w:rsidR="001B2A76" w:rsidRDefault="001B2A76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образовательной деятельности по предметной области «Технология» образовательная организация, реализующая ООП ООО, должна иметь необходимые:</w:t>
      </w:r>
    </w:p>
    <w:p w:rsidR="001B2A76" w:rsidRPr="001B2A76" w:rsidRDefault="009C31FB" w:rsidP="00FF2D45">
      <w:pPr>
        <w:pStyle w:val="a8"/>
        <w:numPr>
          <w:ilvl w:val="0"/>
          <w:numId w:val="44"/>
        </w:numPr>
        <w:shd w:val="clear" w:color="auto" w:fill="FFFFFF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учебный кабинет</w:t>
      </w:r>
      <w:r w:rsidR="001B2A76"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автоматизированными рабочими местами </w:t>
      </w:r>
      <w:r w:rsidR="00C744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</w:t>
      </w:r>
      <w:r w:rsidR="00C744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C744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C744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учителя</w:t>
      </w:r>
      <w:r w:rsidR="001B2A76"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B2A76" w:rsidRPr="001B2A76" w:rsidRDefault="001B2A76" w:rsidP="00FF2D45">
      <w:pPr>
        <w:pStyle w:val="a8"/>
        <w:numPr>
          <w:ilvl w:val="0"/>
          <w:numId w:val="44"/>
        </w:numPr>
        <w:shd w:val="clear" w:color="auto" w:fill="FFFFFF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помещения для занятий учебно-исследовательской и проектной де</w:t>
      </w: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тельностью, моделированием и техническим творчеством (лаборатории и м</w:t>
      </w: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стерские) …;</w:t>
      </w:r>
    </w:p>
    <w:p w:rsidR="001B2A76" w:rsidRPr="001B2A76" w:rsidRDefault="001B2A76" w:rsidP="00FF2D45">
      <w:pPr>
        <w:pStyle w:val="a8"/>
        <w:numPr>
          <w:ilvl w:val="0"/>
          <w:numId w:val="44"/>
        </w:numPr>
        <w:shd w:val="clear" w:color="auto" w:fill="FFFFFF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</w:t>
      </w: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алы и канцелярские принадлежности;</w:t>
      </w:r>
    </w:p>
    <w:p w:rsidR="001B2A76" w:rsidRPr="001B2A76" w:rsidRDefault="001B2A76" w:rsidP="00FF2D45">
      <w:pPr>
        <w:pStyle w:val="a8"/>
        <w:numPr>
          <w:ilvl w:val="0"/>
          <w:numId w:val="44"/>
        </w:numPr>
        <w:shd w:val="clear" w:color="auto" w:fill="FFFFFF"/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мебель, офисное оснащение и хозяйственный инвентарь.</w:t>
      </w:r>
      <w:r w:rsidRPr="001B2A76">
        <w:rPr>
          <w:rStyle w:val="a6"/>
          <w:rFonts w:ascii="Times New Roman" w:eastAsia="Times New Roman" w:hAnsi="Times New Roman"/>
          <w:spacing w:val="2"/>
          <w:sz w:val="28"/>
          <w:szCs w:val="28"/>
          <w:lang w:eastAsia="ru-RU"/>
        </w:rPr>
        <w:footnoteReference w:id="22"/>
      </w:r>
    </w:p>
    <w:p w:rsidR="001B2A76" w:rsidRPr="001B2A76" w:rsidRDefault="005B1664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на то, что </w:t>
      </w:r>
      <w:r w:rsidR="00A34B0C">
        <w:rPr>
          <w:rFonts w:ascii="Times New Roman" w:hAnsi="Times New Roman"/>
          <w:sz w:val="28"/>
          <w:szCs w:val="28"/>
        </w:rPr>
        <w:t xml:space="preserve">в соответствии с требованиями ФГОС ООО к условиям реализации ООП ООО </w:t>
      </w:r>
      <w:r>
        <w:rPr>
          <w:rFonts w:ascii="Times New Roman" w:hAnsi="Times New Roman"/>
          <w:sz w:val="28"/>
          <w:szCs w:val="28"/>
        </w:rPr>
        <w:t>м</w:t>
      </w:r>
      <w:r w:rsidR="001B2A76" w:rsidRPr="001B2A76">
        <w:rPr>
          <w:rFonts w:ascii="Times New Roman" w:hAnsi="Times New Roman"/>
          <w:sz w:val="28"/>
          <w:szCs w:val="28"/>
        </w:rPr>
        <w:t>атериально-техническое оснащение образовательной деятельности должно обеспечивать возможность:</w:t>
      </w:r>
    </w:p>
    <w:p w:rsidR="00A34B0C" w:rsidRPr="001B2A76" w:rsidRDefault="00A34B0C" w:rsidP="00FF2D45">
      <w:pPr>
        <w:pStyle w:val="a8"/>
        <w:numPr>
          <w:ilvl w:val="0"/>
          <w:numId w:val="4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</w:t>
      </w:r>
      <w:r w:rsidRPr="001B2A76">
        <w:rPr>
          <w:rFonts w:ascii="Times New Roman" w:hAnsi="Times New Roman"/>
          <w:sz w:val="28"/>
          <w:szCs w:val="28"/>
        </w:rPr>
        <w:t>и</w:t>
      </w:r>
      <w:r w:rsidRPr="001B2A76">
        <w:rPr>
          <w:rFonts w:ascii="Times New Roman" w:hAnsi="Times New Roman"/>
          <w:sz w:val="28"/>
          <w:szCs w:val="28"/>
        </w:rPr>
        <w:t>ем ручных и электроинструментов, применяемых в избранных для изучения распространенных технологиях (индустриальных, сельскохозяйственных, те</w:t>
      </w:r>
      <w:r w:rsidRPr="001B2A76">
        <w:rPr>
          <w:rFonts w:ascii="Times New Roman" w:hAnsi="Times New Roman"/>
          <w:sz w:val="28"/>
          <w:szCs w:val="28"/>
        </w:rPr>
        <w:t>х</w:t>
      </w:r>
      <w:r w:rsidRPr="001B2A76">
        <w:rPr>
          <w:rFonts w:ascii="Times New Roman" w:hAnsi="Times New Roman"/>
          <w:sz w:val="28"/>
          <w:szCs w:val="28"/>
        </w:rPr>
        <w:t>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A34B0C" w:rsidRPr="001B2A76" w:rsidRDefault="00A34B0C" w:rsidP="00FF2D45">
      <w:pPr>
        <w:pStyle w:val="a8"/>
        <w:numPr>
          <w:ilvl w:val="0"/>
          <w:numId w:val="4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B2A76" w:rsidRPr="001B2A76" w:rsidRDefault="001B2A76" w:rsidP="00FF2D45">
      <w:pPr>
        <w:pStyle w:val="a8"/>
        <w:numPr>
          <w:ilvl w:val="0"/>
          <w:numId w:val="4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</w:t>
      </w:r>
      <w:r w:rsidR="00E771E2">
        <w:rPr>
          <w:rFonts w:ascii="Times New Roman" w:hAnsi="Times New Roman"/>
          <w:sz w:val="28"/>
          <w:szCs w:val="28"/>
        </w:rPr>
        <w:t>ния наблюдений и экспериментов…;</w:t>
      </w:r>
    </w:p>
    <w:p w:rsidR="001B2A76" w:rsidRPr="001B2A76" w:rsidRDefault="001B2A76" w:rsidP="00FF2D45">
      <w:pPr>
        <w:pStyle w:val="a8"/>
        <w:numPr>
          <w:ilvl w:val="0"/>
          <w:numId w:val="4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художественного творчества с использованием ручных, электрич</w:t>
      </w:r>
      <w:r w:rsidRPr="001B2A76">
        <w:rPr>
          <w:rFonts w:ascii="Times New Roman" w:hAnsi="Times New Roman"/>
          <w:sz w:val="28"/>
          <w:szCs w:val="28"/>
        </w:rPr>
        <w:t>е</w:t>
      </w:r>
      <w:r w:rsidRPr="001B2A76">
        <w:rPr>
          <w:rFonts w:ascii="Times New Roman" w:hAnsi="Times New Roman"/>
          <w:sz w:val="28"/>
          <w:szCs w:val="28"/>
        </w:rPr>
        <w:t xml:space="preserve">ских и </w:t>
      </w:r>
      <w:proofErr w:type="gramStart"/>
      <w:r w:rsidRPr="001B2A76">
        <w:rPr>
          <w:rFonts w:ascii="Times New Roman" w:hAnsi="Times New Roman"/>
          <w:sz w:val="28"/>
          <w:szCs w:val="28"/>
        </w:rPr>
        <w:t>ИКТ-инструментов</w:t>
      </w:r>
      <w:proofErr w:type="gramEnd"/>
      <w:r w:rsidRPr="001B2A76">
        <w:rPr>
          <w:rFonts w:ascii="Times New Roman" w:hAnsi="Times New Roman"/>
          <w:sz w:val="28"/>
          <w:szCs w:val="28"/>
        </w:rPr>
        <w:t xml:space="preserve"> и таких материалов, как бумага, ткань, нити для в</w:t>
      </w:r>
      <w:r w:rsidRPr="001B2A76">
        <w:rPr>
          <w:rFonts w:ascii="Times New Roman" w:hAnsi="Times New Roman"/>
          <w:sz w:val="28"/>
          <w:szCs w:val="28"/>
        </w:rPr>
        <w:t>я</w:t>
      </w:r>
      <w:r w:rsidRPr="001B2A76">
        <w:rPr>
          <w:rFonts w:ascii="Times New Roman" w:hAnsi="Times New Roman"/>
          <w:sz w:val="28"/>
          <w:szCs w:val="28"/>
        </w:rPr>
        <w:t>зания и ткачества, пластик, различные краски, глина, дерево</w:t>
      </w:r>
      <w:r w:rsidR="005B1664">
        <w:rPr>
          <w:rFonts w:ascii="Times New Roman" w:hAnsi="Times New Roman"/>
          <w:sz w:val="28"/>
          <w:szCs w:val="28"/>
        </w:rPr>
        <w:t xml:space="preserve">, </w:t>
      </w:r>
      <w:r w:rsidRPr="001B2A76">
        <w:rPr>
          <w:rFonts w:ascii="Times New Roman" w:hAnsi="Times New Roman"/>
          <w:sz w:val="28"/>
          <w:szCs w:val="28"/>
        </w:rPr>
        <w:t>…;</w:t>
      </w:r>
    </w:p>
    <w:p w:rsidR="001B2A76" w:rsidRPr="00A34B0C" w:rsidRDefault="001B2A76" w:rsidP="00FF2D45">
      <w:pPr>
        <w:pStyle w:val="a8"/>
        <w:numPr>
          <w:ilvl w:val="0"/>
          <w:numId w:val="4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A76">
        <w:rPr>
          <w:rFonts w:ascii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</w:t>
      </w:r>
      <w:r w:rsidRPr="001B2A76">
        <w:rPr>
          <w:rFonts w:ascii="Times New Roman" w:hAnsi="Times New Roman"/>
          <w:sz w:val="28"/>
          <w:szCs w:val="28"/>
        </w:rPr>
        <w:t>е</w:t>
      </w:r>
      <w:r w:rsidRPr="001B2A76">
        <w:rPr>
          <w:rFonts w:ascii="Times New Roman" w:hAnsi="Times New Roman"/>
          <w:sz w:val="28"/>
          <w:szCs w:val="28"/>
        </w:rPr>
        <w:t>де организации, осуществляющ</w:t>
      </w:r>
      <w:r w:rsidR="003D685C">
        <w:rPr>
          <w:rFonts w:ascii="Times New Roman" w:hAnsi="Times New Roman"/>
          <w:sz w:val="28"/>
          <w:szCs w:val="28"/>
        </w:rPr>
        <w:t>ей образовательную деятельность.</w:t>
      </w:r>
    </w:p>
    <w:p w:rsidR="001B2A76" w:rsidRPr="00AD024C" w:rsidRDefault="001B2A76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B0C">
        <w:rPr>
          <w:rFonts w:ascii="Times New Roman" w:hAnsi="Times New Roman"/>
          <w:b/>
          <w:i/>
          <w:sz w:val="28"/>
          <w:szCs w:val="28"/>
        </w:rPr>
        <w:t>Все указанные виды деятельности должны быть обеспечены расхо</w:t>
      </w:r>
      <w:r w:rsidRPr="00A34B0C">
        <w:rPr>
          <w:rFonts w:ascii="Times New Roman" w:hAnsi="Times New Roman"/>
          <w:b/>
          <w:i/>
          <w:sz w:val="28"/>
          <w:szCs w:val="28"/>
        </w:rPr>
        <w:t>д</w:t>
      </w:r>
      <w:r w:rsidRPr="00A34B0C">
        <w:rPr>
          <w:rFonts w:ascii="Times New Roman" w:hAnsi="Times New Roman"/>
          <w:b/>
          <w:i/>
          <w:sz w:val="28"/>
          <w:szCs w:val="28"/>
        </w:rPr>
        <w:t>ными материалами.</w:t>
      </w:r>
      <w:r w:rsidR="00AD024C">
        <w:rPr>
          <w:rStyle w:val="a6"/>
          <w:rFonts w:ascii="Times New Roman" w:hAnsi="Times New Roman"/>
          <w:b/>
          <w:i/>
          <w:sz w:val="28"/>
          <w:szCs w:val="28"/>
        </w:rPr>
        <w:footnoteReference w:id="23"/>
      </w:r>
    </w:p>
    <w:p w:rsidR="001C47B1" w:rsidRPr="006A29D7" w:rsidRDefault="001C47B1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A29D7">
        <w:rPr>
          <w:rFonts w:ascii="Times New Roman" w:hAnsi="Times New Roman"/>
          <w:spacing w:val="-2"/>
          <w:sz w:val="28"/>
          <w:szCs w:val="28"/>
        </w:rPr>
        <w:lastRenderedPageBreak/>
        <w:t>Обращаем внимание, что перечень необходимого МТО по предметной о</w:t>
      </w:r>
      <w:r w:rsidRPr="006A29D7">
        <w:rPr>
          <w:rFonts w:ascii="Times New Roman" w:hAnsi="Times New Roman"/>
          <w:spacing w:val="-2"/>
          <w:sz w:val="28"/>
          <w:szCs w:val="28"/>
        </w:rPr>
        <w:t>б</w:t>
      </w:r>
      <w:r w:rsidRPr="006A29D7">
        <w:rPr>
          <w:rFonts w:ascii="Times New Roman" w:hAnsi="Times New Roman"/>
          <w:spacing w:val="-2"/>
          <w:sz w:val="28"/>
          <w:szCs w:val="28"/>
        </w:rPr>
        <w:t>ласти «Технология» опубликован в Приказе МОН РФ от 30.03.2016 № 336 «Об утверждении перечня средств обучения и воспитания, необходимых для реал</w:t>
      </w:r>
      <w:r w:rsidRPr="006A29D7">
        <w:rPr>
          <w:rFonts w:ascii="Times New Roman" w:hAnsi="Times New Roman"/>
          <w:spacing w:val="-2"/>
          <w:sz w:val="28"/>
          <w:szCs w:val="28"/>
        </w:rPr>
        <w:t>и</w:t>
      </w:r>
      <w:r w:rsidRPr="006A29D7">
        <w:rPr>
          <w:rFonts w:ascii="Times New Roman" w:hAnsi="Times New Roman"/>
          <w:spacing w:val="-2"/>
          <w:sz w:val="28"/>
          <w:szCs w:val="28"/>
        </w:rPr>
        <w:t>зации образовательных программ начального общего, основного общего и сре</w:t>
      </w:r>
      <w:r w:rsidRPr="006A29D7">
        <w:rPr>
          <w:rFonts w:ascii="Times New Roman" w:hAnsi="Times New Roman"/>
          <w:spacing w:val="-2"/>
          <w:sz w:val="28"/>
          <w:szCs w:val="28"/>
        </w:rPr>
        <w:t>д</w:t>
      </w:r>
      <w:r w:rsidRPr="006A29D7">
        <w:rPr>
          <w:rFonts w:ascii="Times New Roman" w:hAnsi="Times New Roman"/>
          <w:spacing w:val="-2"/>
          <w:sz w:val="28"/>
          <w:szCs w:val="28"/>
        </w:rPr>
        <w:t>него общего образования, соответствующих современным условиям об</w:t>
      </w:r>
      <w:r w:rsidRPr="006A29D7">
        <w:rPr>
          <w:rFonts w:ascii="Times New Roman" w:hAnsi="Times New Roman"/>
          <w:spacing w:val="-2"/>
          <w:sz w:val="28"/>
          <w:szCs w:val="28"/>
        </w:rPr>
        <w:t>у</w:t>
      </w:r>
      <w:r w:rsidRPr="006A29D7">
        <w:rPr>
          <w:rFonts w:ascii="Times New Roman" w:hAnsi="Times New Roman"/>
          <w:spacing w:val="-2"/>
          <w:sz w:val="28"/>
          <w:szCs w:val="28"/>
        </w:rPr>
        <w:t>чения, необходимого при оснащении общеобразовательных организаций в целях реал</w:t>
      </w:r>
      <w:r w:rsidRPr="006A29D7">
        <w:rPr>
          <w:rFonts w:ascii="Times New Roman" w:hAnsi="Times New Roman"/>
          <w:spacing w:val="-2"/>
          <w:sz w:val="28"/>
          <w:szCs w:val="28"/>
        </w:rPr>
        <w:t>и</w:t>
      </w:r>
      <w:r w:rsidRPr="006A29D7">
        <w:rPr>
          <w:rFonts w:ascii="Times New Roman" w:hAnsi="Times New Roman"/>
          <w:spacing w:val="-2"/>
          <w:sz w:val="28"/>
          <w:szCs w:val="28"/>
        </w:rPr>
        <w:t>зации мероприятий по содействию созданию в субъектах Российской Фед</w:t>
      </w:r>
      <w:r w:rsidRPr="006A29D7">
        <w:rPr>
          <w:rFonts w:ascii="Times New Roman" w:hAnsi="Times New Roman"/>
          <w:spacing w:val="-2"/>
          <w:sz w:val="28"/>
          <w:szCs w:val="28"/>
        </w:rPr>
        <w:t>е</w:t>
      </w:r>
      <w:r w:rsidRPr="006A29D7">
        <w:rPr>
          <w:rFonts w:ascii="Times New Roman" w:hAnsi="Times New Roman"/>
          <w:spacing w:val="-2"/>
          <w:sz w:val="28"/>
          <w:szCs w:val="28"/>
        </w:rPr>
        <w:t>рации (исходя из</w:t>
      </w:r>
      <w:proofErr w:type="gramEnd"/>
      <w:r w:rsidRPr="006A29D7">
        <w:rPr>
          <w:rFonts w:ascii="Times New Roman" w:hAnsi="Times New Roman"/>
          <w:spacing w:val="-2"/>
          <w:sz w:val="28"/>
          <w:szCs w:val="28"/>
        </w:rPr>
        <w:t xml:space="preserve"> прогнозируемой потребности) новых мест в общеобразовательных организациях, критериев его формирования и требований к функци</w:t>
      </w:r>
      <w:r w:rsidRPr="006A29D7">
        <w:rPr>
          <w:rFonts w:ascii="Times New Roman" w:hAnsi="Times New Roman"/>
          <w:spacing w:val="-2"/>
          <w:sz w:val="28"/>
          <w:szCs w:val="28"/>
        </w:rPr>
        <w:t>о</w:t>
      </w:r>
      <w:r w:rsidRPr="006A29D7">
        <w:rPr>
          <w:rFonts w:ascii="Times New Roman" w:hAnsi="Times New Roman"/>
          <w:spacing w:val="-2"/>
          <w:sz w:val="28"/>
          <w:szCs w:val="28"/>
        </w:rPr>
        <w:t>нальному оснащению, а также норматива стоимости оснащения одного места обучающег</w:t>
      </w:r>
      <w:r w:rsidRPr="006A29D7">
        <w:rPr>
          <w:rFonts w:ascii="Times New Roman" w:hAnsi="Times New Roman"/>
          <w:spacing w:val="-2"/>
          <w:sz w:val="28"/>
          <w:szCs w:val="28"/>
        </w:rPr>
        <w:t>о</w:t>
      </w:r>
      <w:r w:rsidRPr="006A29D7">
        <w:rPr>
          <w:rFonts w:ascii="Times New Roman" w:hAnsi="Times New Roman"/>
          <w:spacing w:val="-2"/>
          <w:sz w:val="28"/>
          <w:szCs w:val="28"/>
        </w:rPr>
        <w:t>ся указанными средствами обучения и воспитания»</w:t>
      </w:r>
      <w:r w:rsidRPr="006A29D7">
        <w:rPr>
          <w:rStyle w:val="a6"/>
          <w:rFonts w:ascii="Times New Roman" w:hAnsi="Times New Roman"/>
          <w:spacing w:val="-2"/>
          <w:sz w:val="28"/>
          <w:szCs w:val="28"/>
        </w:rPr>
        <w:footnoteReference w:id="24"/>
      </w:r>
      <w:r w:rsidRPr="006A29D7">
        <w:rPr>
          <w:rFonts w:ascii="Times New Roman" w:hAnsi="Times New Roman"/>
          <w:spacing w:val="-2"/>
          <w:sz w:val="28"/>
          <w:szCs w:val="28"/>
        </w:rPr>
        <w:t>. (Приложение 3).</w:t>
      </w:r>
    </w:p>
    <w:p w:rsidR="001B2A76" w:rsidRDefault="00AD024C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по обработке конструкционных материалов (дерево, металл, пластик, ткань, кожа) расходные материалы закупаются образовательной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низацией в соответствии с объектами труда и видами работ, включенными в рабочую программу по предмету «Технология»</w:t>
      </w:r>
      <w:r w:rsidR="003D685C">
        <w:rPr>
          <w:rFonts w:ascii="Times New Roman" w:hAnsi="Times New Roman"/>
          <w:sz w:val="28"/>
          <w:szCs w:val="28"/>
        </w:rPr>
        <w:t>.</w:t>
      </w:r>
    </w:p>
    <w:p w:rsidR="003D685C" w:rsidRDefault="00D7178C" w:rsidP="00FF2D45">
      <w:pPr>
        <w:pStyle w:val="a8"/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питания, предназначенные для проведения уроков по кулин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рии, так же являются расходными материалами и обеспечиваются для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бесплатно. Для занятия</w:t>
      </w:r>
      <w:r w:rsidR="005D4D16">
        <w:rPr>
          <w:rFonts w:ascii="Times New Roman" w:hAnsi="Times New Roman"/>
          <w:sz w:val="28"/>
          <w:szCs w:val="28"/>
        </w:rPr>
        <w:t xml:space="preserve"> по кулинарии учителем технологии оформляется з</w:t>
      </w:r>
      <w:r w:rsidR="005D4D16">
        <w:rPr>
          <w:rFonts w:ascii="Times New Roman" w:hAnsi="Times New Roman"/>
          <w:sz w:val="28"/>
          <w:szCs w:val="28"/>
        </w:rPr>
        <w:t>а</w:t>
      </w:r>
      <w:r w:rsidR="005D4D16">
        <w:rPr>
          <w:rFonts w:ascii="Times New Roman" w:hAnsi="Times New Roman"/>
          <w:sz w:val="28"/>
          <w:szCs w:val="28"/>
        </w:rPr>
        <w:t>каз необходимых продуктов</w:t>
      </w:r>
      <w:r>
        <w:rPr>
          <w:rFonts w:ascii="Times New Roman" w:hAnsi="Times New Roman"/>
          <w:sz w:val="28"/>
          <w:szCs w:val="28"/>
        </w:rPr>
        <w:t xml:space="preserve"> через школьную столовую в соответствии с 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тическим планом рабочей программы.</w:t>
      </w:r>
    </w:p>
    <w:p w:rsidR="00E771E2" w:rsidRPr="00537220" w:rsidRDefault="00E771E2" w:rsidP="00E771E2">
      <w:pPr>
        <w:pStyle w:val="a8"/>
        <w:tabs>
          <w:tab w:val="left" w:pos="357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713A" w:rsidRPr="00703899" w:rsidRDefault="00E771E2" w:rsidP="00E77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обучения в 10–</w:t>
      </w:r>
      <w:r w:rsidR="00E1713A" w:rsidRPr="00703899">
        <w:rPr>
          <w:rFonts w:ascii="Times New Roman" w:hAnsi="Times New Roman"/>
          <w:b/>
          <w:i/>
          <w:sz w:val="28"/>
          <w:szCs w:val="28"/>
        </w:rPr>
        <w:t>11 классах</w:t>
      </w:r>
    </w:p>
    <w:p w:rsidR="00E1713A" w:rsidRDefault="00167585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</w:t>
      </w:r>
      <w:r w:rsidR="00E771E2">
        <w:rPr>
          <w:rFonts w:ascii="Times New Roman" w:hAnsi="Times New Roman"/>
          <w:sz w:val="28"/>
          <w:szCs w:val="28"/>
        </w:rPr>
        <w:t>ение предмету «Технология» в 10–</w:t>
      </w:r>
      <w:r>
        <w:rPr>
          <w:rFonts w:ascii="Times New Roman" w:hAnsi="Times New Roman"/>
          <w:sz w:val="28"/>
          <w:szCs w:val="28"/>
        </w:rPr>
        <w:t xml:space="preserve">11 классах </w:t>
      </w:r>
      <w:r w:rsidR="00E771E2">
        <w:rPr>
          <w:rFonts w:ascii="Times New Roman" w:hAnsi="Times New Roman"/>
          <w:sz w:val="28"/>
          <w:szCs w:val="28"/>
        </w:rPr>
        <w:t>в 2017–</w:t>
      </w:r>
      <w:r w:rsidR="00297A63">
        <w:rPr>
          <w:rFonts w:ascii="Times New Roman" w:hAnsi="Times New Roman"/>
          <w:sz w:val="28"/>
          <w:szCs w:val="28"/>
        </w:rPr>
        <w:t xml:space="preserve">2018уч.г. </w:t>
      </w:r>
      <w:r>
        <w:rPr>
          <w:rFonts w:ascii="Times New Roman" w:hAnsi="Times New Roman"/>
          <w:sz w:val="28"/>
          <w:szCs w:val="28"/>
        </w:rPr>
        <w:t>будет осуществляться в соответствии с ФКГОС среднего (полного) общего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60D56">
        <w:rPr>
          <w:rFonts w:ascii="Times New Roman" w:hAnsi="Times New Roman"/>
          <w:sz w:val="28"/>
          <w:szCs w:val="28"/>
        </w:rPr>
        <w:t xml:space="preserve"> по базовому и профильному уровням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7A63">
        <w:rPr>
          <w:rFonts w:ascii="Times New Roman" w:hAnsi="Times New Roman"/>
          <w:sz w:val="28"/>
          <w:szCs w:val="28"/>
        </w:rPr>
        <w:t>(Таблица 1)</w:t>
      </w:r>
      <w:r w:rsidR="00E771E2">
        <w:rPr>
          <w:rFonts w:ascii="Times New Roman" w:hAnsi="Times New Roman"/>
          <w:sz w:val="28"/>
          <w:szCs w:val="28"/>
        </w:rPr>
        <w:t>.</w:t>
      </w:r>
      <w:proofErr w:type="gramEnd"/>
    </w:p>
    <w:p w:rsidR="00A60D56" w:rsidRPr="00703899" w:rsidRDefault="00A60D56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Пилотные образовательные организации по апробации ФГОС СОО в 10-х классах </w:t>
      </w:r>
      <w:r w:rsidR="00FA5A37">
        <w:rPr>
          <w:rFonts w:ascii="Times New Roman" w:hAnsi="Times New Roman"/>
          <w:sz w:val="28"/>
          <w:szCs w:val="28"/>
        </w:rPr>
        <w:t>будут реализовывать</w:t>
      </w:r>
      <w:r>
        <w:rPr>
          <w:rFonts w:ascii="Times New Roman" w:hAnsi="Times New Roman"/>
          <w:sz w:val="28"/>
          <w:szCs w:val="28"/>
        </w:rPr>
        <w:t xml:space="preserve"> ПООП СОО. Предмет «Технология» является предметом по выбору и может изучаться в рамках </w:t>
      </w:r>
      <w:r w:rsidR="00C8333A">
        <w:rPr>
          <w:rFonts w:ascii="Times New Roman" w:hAnsi="Times New Roman"/>
          <w:sz w:val="28"/>
          <w:szCs w:val="28"/>
        </w:rPr>
        <w:t>универсального или технол</w:t>
      </w:r>
      <w:r w:rsidR="00C8333A">
        <w:rPr>
          <w:rFonts w:ascii="Times New Roman" w:hAnsi="Times New Roman"/>
          <w:sz w:val="28"/>
          <w:szCs w:val="28"/>
        </w:rPr>
        <w:t>о</w:t>
      </w:r>
      <w:r w:rsidR="00C8333A">
        <w:rPr>
          <w:rFonts w:ascii="Times New Roman" w:hAnsi="Times New Roman"/>
          <w:sz w:val="28"/>
          <w:szCs w:val="28"/>
        </w:rPr>
        <w:t xml:space="preserve">гического профиля в качестве </w:t>
      </w:r>
      <w:r>
        <w:rPr>
          <w:rFonts w:ascii="Times New Roman" w:hAnsi="Times New Roman"/>
          <w:sz w:val="28"/>
          <w:szCs w:val="28"/>
        </w:rPr>
        <w:t>элективного или</w:t>
      </w:r>
      <w:r w:rsidR="00C8333A">
        <w:rPr>
          <w:rFonts w:ascii="Times New Roman" w:hAnsi="Times New Roman"/>
          <w:sz w:val="28"/>
          <w:szCs w:val="28"/>
        </w:rPr>
        <w:t xml:space="preserve"> факультативного курсов. (Та</w:t>
      </w:r>
      <w:r w:rsidR="00C8333A">
        <w:rPr>
          <w:rFonts w:ascii="Times New Roman" w:hAnsi="Times New Roman"/>
          <w:sz w:val="28"/>
          <w:szCs w:val="28"/>
        </w:rPr>
        <w:t>б</w:t>
      </w:r>
      <w:r w:rsidR="00C8333A">
        <w:rPr>
          <w:rFonts w:ascii="Times New Roman" w:hAnsi="Times New Roman"/>
          <w:sz w:val="28"/>
          <w:szCs w:val="28"/>
        </w:rPr>
        <w:t>лица 1) Содержание и объем курсов определяются участниками образовател</w:t>
      </w:r>
      <w:r w:rsidR="00C8333A">
        <w:rPr>
          <w:rFonts w:ascii="Times New Roman" w:hAnsi="Times New Roman"/>
          <w:sz w:val="28"/>
          <w:szCs w:val="28"/>
        </w:rPr>
        <w:t>ь</w:t>
      </w:r>
      <w:r w:rsidR="00C8333A">
        <w:rPr>
          <w:rFonts w:ascii="Times New Roman" w:hAnsi="Times New Roman"/>
          <w:sz w:val="28"/>
          <w:szCs w:val="28"/>
        </w:rPr>
        <w:t xml:space="preserve">ных отношений исходя из их образовательных потребностей и </w:t>
      </w:r>
      <w:r w:rsidR="00527FF1">
        <w:rPr>
          <w:rFonts w:ascii="Times New Roman" w:hAnsi="Times New Roman"/>
          <w:sz w:val="28"/>
          <w:szCs w:val="28"/>
        </w:rPr>
        <w:t>перспектив</w:t>
      </w:r>
      <w:r w:rsidR="00C8333A">
        <w:rPr>
          <w:rFonts w:ascii="Times New Roman" w:hAnsi="Times New Roman"/>
          <w:sz w:val="28"/>
          <w:szCs w:val="28"/>
        </w:rPr>
        <w:t xml:space="preserve"> п</w:t>
      </w:r>
      <w:r w:rsidR="00C8333A">
        <w:rPr>
          <w:rFonts w:ascii="Times New Roman" w:hAnsi="Times New Roman"/>
          <w:sz w:val="28"/>
          <w:szCs w:val="28"/>
        </w:rPr>
        <w:t>о</w:t>
      </w:r>
      <w:r w:rsidR="00C8333A">
        <w:rPr>
          <w:rFonts w:ascii="Times New Roman" w:hAnsi="Times New Roman"/>
          <w:sz w:val="28"/>
          <w:szCs w:val="28"/>
        </w:rPr>
        <w:t>лучения профессионального образования.</w:t>
      </w:r>
      <w:r w:rsidR="009E1A82">
        <w:rPr>
          <w:rFonts w:ascii="Times New Roman" w:hAnsi="Times New Roman"/>
          <w:sz w:val="28"/>
          <w:szCs w:val="28"/>
        </w:rPr>
        <w:t xml:space="preserve"> В ПООП СОО приведены примеры учебных планов универсального и технологического профилей, в которых определены уровни освоения учебных предметов (элективный или факульт</w:t>
      </w:r>
      <w:r w:rsidR="009E1A82">
        <w:rPr>
          <w:rFonts w:ascii="Times New Roman" w:hAnsi="Times New Roman"/>
          <w:sz w:val="28"/>
          <w:szCs w:val="28"/>
        </w:rPr>
        <w:t>а</w:t>
      </w:r>
      <w:r w:rsidR="009E1A82">
        <w:rPr>
          <w:rFonts w:ascii="Times New Roman" w:hAnsi="Times New Roman"/>
          <w:sz w:val="28"/>
          <w:szCs w:val="28"/>
        </w:rPr>
        <w:t>тивный курсы). Технологическое содержание может осваиваться в рамках сл</w:t>
      </w:r>
      <w:r w:rsidR="009E1A82">
        <w:rPr>
          <w:rFonts w:ascii="Times New Roman" w:hAnsi="Times New Roman"/>
          <w:sz w:val="28"/>
          <w:szCs w:val="28"/>
        </w:rPr>
        <w:t>е</w:t>
      </w:r>
      <w:r w:rsidR="009E1A82">
        <w:rPr>
          <w:rFonts w:ascii="Times New Roman" w:hAnsi="Times New Roman"/>
          <w:sz w:val="28"/>
          <w:szCs w:val="28"/>
        </w:rPr>
        <w:t>дующих предметов по выбору: «</w:t>
      </w:r>
      <w:proofErr w:type="gramStart"/>
      <w:r w:rsidR="009E1A82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="009E1A82">
        <w:rPr>
          <w:rFonts w:ascii="Times New Roman" w:hAnsi="Times New Roman"/>
          <w:sz w:val="28"/>
          <w:szCs w:val="28"/>
        </w:rPr>
        <w:t>», «Технология», «Д</w:t>
      </w:r>
      <w:r w:rsidR="009E1A82">
        <w:rPr>
          <w:rFonts w:ascii="Times New Roman" w:hAnsi="Times New Roman"/>
          <w:sz w:val="28"/>
          <w:szCs w:val="28"/>
        </w:rPr>
        <w:t>и</w:t>
      </w:r>
      <w:r w:rsidR="009E1A82">
        <w:rPr>
          <w:rFonts w:ascii="Times New Roman" w:hAnsi="Times New Roman"/>
          <w:sz w:val="28"/>
          <w:szCs w:val="28"/>
        </w:rPr>
        <w:lastRenderedPageBreak/>
        <w:t>зайн», «Компьютерная графика», «Техническое черчение» и др.</w:t>
      </w:r>
      <w:r w:rsidR="009E1A82">
        <w:rPr>
          <w:rStyle w:val="a6"/>
          <w:rFonts w:ascii="Times New Roman" w:hAnsi="Times New Roman"/>
          <w:sz w:val="28"/>
          <w:szCs w:val="28"/>
        </w:rPr>
        <w:footnoteReference w:id="25"/>
      </w:r>
      <w:r w:rsidR="006D4BD5" w:rsidRPr="006D4BD5">
        <w:rPr>
          <w:rFonts w:ascii="Times New Roman" w:hAnsi="Times New Roman"/>
          <w:sz w:val="28"/>
          <w:szCs w:val="28"/>
        </w:rPr>
        <w:t xml:space="preserve"> </w:t>
      </w:r>
      <w:r w:rsidR="006D4BD5">
        <w:rPr>
          <w:rFonts w:ascii="Times New Roman" w:hAnsi="Times New Roman"/>
          <w:sz w:val="28"/>
          <w:szCs w:val="28"/>
        </w:rPr>
        <w:t>Материально-техническое оснащение образовательной организации по технологическому о</w:t>
      </w:r>
      <w:r w:rsidR="006D4BD5">
        <w:rPr>
          <w:rFonts w:ascii="Times New Roman" w:hAnsi="Times New Roman"/>
          <w:sz w:val="28"/>
          <w:szCs w:val="28"/>
        </w:rPr>
        <w:t>б</w:t>
      </w:r>
      <w:r w:rsidR="006D4BD5">
        <w:rPr>
          <w:rFonts w:ascii="Times New Roman" w:hAnsi="Times New Roman"/>
          <w:sz w:val="28"/>
          <w:szCs w:val="28"/>
        </w:rPr>
        <w:t>разованию изложено в приказе МОН РФ от 30.03.2016 №336</w:t>
      </w:r>
      <w:r w:rsidR="006D4BD5">
        <w:rPr>
          <w:rStyle w:val="a6"/>
          <w:rFonts w:ascii="Times New Roman" w:hAnsi="Times New Roman"/>
          <w:sz w:val="28"/>
          <w:szCs w:val="28"/>
        </w:rPr>
        <w:footnoteReference w:id="26"/>
      </w:r>
      <w:r w:rsidR="006D4BD5">
        <w:rPr>
          <w:rFonts w:ascii="Times New Roman" w:hAnsi="Times New Roman"/>
          <w:sz w:val="28"/>
          <w:szCs w:val="28"/>
        </w:rPr>
        <w:t>.</w:t>
      </w:r>
    </w:p>
    <w:p w:rsidR="006A29D7" w:rsidRDefault="006A29D7" w:rsidP="006A29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713A" w:rsidRDefault="00E1713A" w:rsidP="006A29D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7C0C84" w:rsidRDefault="007C0C84" w:rsidP="00FF2D4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713A" w:rsidRDefault="00E1713A" w:rsidP="007C0C84">
      <w:pPr>
        <w:pStyle w:val="-11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ПООП ООО (фрагмент)</w:t>
      </w:r>
      <w:r w:rsidR="009353B0">
        <w:rPr>
          <w:rStyle w:val="a6"/>
          <w:b/>
          <w:sz w:val="28"/>
          <w:szCs w:val="28"/>
          <w:lang w:eastAsia="en-US"/>
        </w:rPr>
        <w:footnoteReference w:id="27"/>
      </w:r>
      <w:r w:rsidR="007C0C84">
        <w:rPr>
          <w:b/>
          <w:sz w:val="28"/>
          <w:szCs w:val="28"/>
          <w:lang w:eastAsia="en-US"/>
        </w:rPr>
        <w:t>.</w:t>
      </w:r>
      <w:r w:rsidR="006A29D7">
        <w:rPr>
          <w:b/>
          <w:sz w:val="28"/>
          <w:szCs w:val="28"/>
          <w:lang w:eastAsia="en-US"/>
        </w:rPr>
        <w:t xml:space="preserve"> </w:t>
      </w:r>
      <w:r w:rsidRPr="0074495D">
        <w:rPr>
          <w:b/>
          <w:sz w:val="28"/>
          <w:szCs w:val="28"/>
          <w:lang w:eastAsia="en-US"/>
        </w:rPr>
        <w:t>Результаты, заявленные образова</w:t>
      </w:r>
      <w:r w:rsidR="006A29D7">
        <w:rPr>
          <w:b/>
          <w:sz w:val="28"/>
          <w:szCs w:val="28"/>
          <w:lang w:eastAsia="en-US"/>
        </w:rPr>
        <w:t>тельной</w:t>
      </w:r>
      <w:r w:rsidR="006A29D7">
        <w:rPr>
          <w:b/>
          <w:sz w:val="28"/>
          <w:szCs w:val="28"/>
          <w:lang w:eastAsia="en-US"/>
        </w:rPr>
        <w:br/>
      </w:r>
      <w:r w:rsidR="009353B0">
        <w:rPr>
          <w:b/>
          <w:sz w:val="28"/>
          <w:szCs w:val="28"/>
          <w:lang w:eastAsia="en-US"/>
        </w:rPr>
        <w:t>пр</w:t>
      </w:r>
      <w:r w:rsidR="009353B0">
        <w:rPr>
          <w:b/>
          <w:sz w:val="28"/>
          <w:szCs w:val="28"/>
          <w:lang w:eastAsia="en-US"/>
        </w:rPr>
        <w:t>о</w:t>
      </w:r>
      <w:r w:rsidR="009353B0">
        <w:rPr>
          <w:b/>
          <w:sz w:val="28"/>
          <w:szCs w:val="28"/>
          <w:lang w:eastAsia="en-US"/>
        </w:rPr>
        <w:t>граммой «Технология»</w:t>
      </w:r>
      <w:r w:rsidR="006A29D7">
        <w:rPr>
          <w:b/>
          <w:sz w:val="28"/>
          <w:szCs w:val="28"/>
          <w:lang w:eastAsia="en-US"/>
        </w:rPr>
        <w:t xml:space="preserve"> </w:t>
      </w:r>
      <w:r w:rsidRPr="0074495D">
        <w:rPr>
          <w:b/>
          <w:sz w:val="28"/>
          <w:szCs w:val="28"/>
          <w:lang w:eastAsia="en-US"/>
        </w:rPr>
        <w:t>по блокам содержания</w:t>
      </w:r>
    </w:p>
    <w:p w:rsidR="007C0C84" w:rsidRPr="0074495D" w:rsidRDefault="007C0C84" w:rsidP="007C0C84">
      <w:pPr>
        <w:pStyle w:val="-11"/>
        <w:tabs>
          <w:tab w:val="left" w:pos="1134"/>
        </w:tabs>
        <w:ind w:left="0"/>
        <w:jc w:val="center"/>
        <w:rPr>
          <w:b/>
          <w:sz w:val="28"/>
          <w:szCs w:val="28"/>
          <w:lang w:eastAsia="en-US"/>
        </w:rPr>
      </w:pPr>
    </w:p>
    <w:p w:rsidR="00E1713A" w:rsidRPr="0074495D" w:rsidRDefault="00E1713A" w:rsidP="00FF2D45">
      <w:pPr>
        <w:pStyle w:val="-11"/>
        <w:tabs>
          <w:tab w:val="left" w:pos="1134"/>
        </w:tabs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Блок 1. </w:t>
      </w:r>
      <w:r w:rsidRPr="0074495D">
        <w:rPr>
          <w:b/>
          <w:sz w:val="28"/>
          <w:szCs w:val="28"/>
          <w:lang w:eastAsia="en-US"/>
        </w:rPr>
        <w:t>Современные материальные, информационные и гуманита</w:t>
      </w:r>
      <w:r w:rsidRPr="0074495D">
        <w:rPr>
          <w:b/>
          <w:sz w:val="28"/>
          <w:szCs w:val="28"/>
          <w:lang w:eastAsia="en-US"/>
        </w:rPr>
        <w:t>р</w:t>
      </w:r>
      <w:r w:rsidRPr="0074495D">
        <w:rPr>
          <w:b/>
          <w:sz w:val="28"/>
          <w:szCs w:val="28"/>
          <w:lang w:eastAsia="en-US"/>
        </w:rPr>
        <w:t>ные технологии и перспективы их развития</w:t>
      </w:r>
    </w:p>
    <w:p w:rsidR="00E1713A" w:rsidRPr="006A29D7" w:rsidRDefault="00E1713A" w:rsidP="00FF2D45">
      <w:pPr>
        <w:pStyle w:val="-11"/>
        <w:tabs>
          <w:tab w:val="left" w:pos="1134"/>
        </w:tabs>
        <w:ind w:left="0" w:firstLine="709"/>
        <w:jc w:val="both"/>
        <w:rPr>
          <w:rFonts w:eastAsia="MS Mincho"/>
          <w:i/>
          <w:sz w:val="28"/>
          <w:szCs w:val="28"/>
        </w:rPr>
      </w:pPr>
      <w:r w:rsidRPr="006A29D7">
        <w:rPr>
          <w:i/>
          <w:sz w:val="28"/>
          <w:szCs w:val="28"/>
        </w:rPr>
        <w:t>Выпускник научится:</w:t>
      </w:r>
    </w:p>
    <w:p w:rsidR="00E1713A" w:rsidRPr="0074495D" w:rsidRDefault="00E1713A" w:rsidP="00FF2D45">
      <w:pPr>
        <w:pStyle w:val="-11"/>
        <w:numPr>
          <w:ilvl w:val="0"/>
          <w:numId w:val="20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называть и характеризовать актуальные управленческие, медици</w:t>
      </w:r>
      <w:r w:rsidRPr="0074495D">
        <w:rPr>
          <w:sz w:val="28"/>
          <w:szCs w:val="28"/>
          <w:lang w:eastAsia="en-US"/>
        </w:rPr>
        <w:t>н</w:t>
      </w:r>
      <w:r w:rsidRPr="0074495D">
        <w:rPr>
          <w:sz w:val="28"/>
          <w:szCs w:val="28"/>
          <w:lang w:eastAsia="en-US"/>
        </w:rPr>
        <w:t>ские, информационные технологии, технологии производства и обработки м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 xml:space="preserve">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E1713A" w:rsidRPr="0074495D" w:rsidRDefault="00E1713A" w:rsidP="00FF2D45">
      <w:pPr>
        <w:pStyle w:val="-11"/>
        <w:numPr>
          <w:ilvl w:val="0"/>
          <w:numId w:val="20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называть  и характеризовать перспективные управленческие, мед</w:t>
      </w:r>
      <w:r w:rsidRPr="0074495D">
        <w:rPr>
          <w:sz w:val="28"/>
          <w:szCs w:val="28"/>
          <w:lang w:eastAsia="en-US"/>
        </w:rPr>
        <w:t>и</w:t>
      </w:r>
      <w:r w:rsidRPr="0074495D">
        <w:rPr>
          <w:sz w:val="28"/>
          <w:szCs w:val="28"/>
          <w:lang w:eastAsia="en-US"/>
        </w:rPr>
        <w:t xml:space="preserve">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E1713A" w:rsidRPr="0074495D" w:rsidRDefault="00E1713A" w:rsidP="00FF2D45">
      <w:pPr>
        <w:pStyle w:val="-11"/>
        <w:numPr>
          <w:ilvl w:val="0"/>
          <w:numId w:val="20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объясня</w:t>
      </w:r>
      <w:r>
        <w:rPr>
          <w:sz w:val="28"/>
          <w:szCs w:val="28"/>
          <w:lang w:eastAsia="en-US"/>
        </w:rPr>
        <w:t xml:space="preserve">ть </w:t>
      </w:r>
      <w:r w:rsidRPr="0074495D">
        <w:rPr>
          <w:sz w:val="28"/>
          <w:szCs w:val="28"/>
          <w:lang w:eastAsia="en-US"/>
        </w:rPr>
        <w:t>на произвольно избранных примерах принципиальные о</w:t>
      </w:r>
      <w:r w:rsidRPr="0074495D">
        <w:rPr>
          <w:sz w:val="28"/>
          <w:szCs w:val="28"/>
          <w:lang w:eastAsia="en-US"/>
        </w:rPr>
        <w:t>т</w:t>
      </w:r>
      <w:r w:rsidRPr="0074495D">
        <w:rPr>
          <w:sz w:val="28"/>
          <w:szCs w:val="28"/>
          <w:lang w:eastAsia="en-US"/>
        </w:rPr>
        <w:t>личия современных технологий производства материальных продуктов от тр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>диционных технологий, связывая свои объяснения с принципиальными алг</w:t>
      </w:r>
      <w:r w:rsidRPr="0074495D">
        <w:rPr>
          <w:sz w:val="28"/>
          <w:szCs w:val="28"/>
          <w:lang w:eastAsia="en-US"/>
        </w:rPr>
        <w:t>о</w:t>
      </w:r>
      <w:r w:rsidRPr="0074495D">
        <w:rPr>
          <w:sz w:val="28"/>
          <w:szCs w:val="28"/>
          <w:lang w:eastAsia="en-US"/>
        </w:rPr>
        <w:t>ритмами, способами обработки ресурсов, свойствами продуктов современных производственных технологий и мерой их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технологической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чистоты;</w:t>
      </w:r>
    </w:p>
    <w:p w:rsidR="00E1713A" w:rsidRPr="0074495D" w:rsidRDefault="00E1713A" w:rsidP="00FF2D45">
      <w:pPr>
        <w:pStyle w:val="-11"/>
        <w:numPr>
          <w:ilvl w:val="0"/>
          <w:numId w:val="20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1713A" w:rsidRPr="00F045EE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45EE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1713A" w:rsidRDefault="00E1713A" w:rsidP="00FF2D45">
      <w:pPr>
        <w:pStyle w:val="-11"/>
        <w:numPr>
          <w:ilvl w:val="0"/>
          <w:numId w:val="22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</w:t>
      </w:r>
      <w:r w:rsidRPr="0074495D">
        <w:rPr>
          <w:i/>
          <w:sz w:val="28"/>
          <w:szCs w:val="28"/>
          <w:lang w:eastAsia="en-US"/>
        </w:rPr>
        <w:t>н</w:t>
      </w:r>
      <w:r w:rsidRPr="0074495D">
        <w:rPr>
          <w:i/>
          <w:sz w:val="28"/>
          <w:szCs w:val="28"/>
          <w:lang w:eastAsia="en-US"/>
        </w:rPr>
        <w:t>формационной сфере.</w:t>
      </w:r>
    </w:p>
    <w:p w:rsidR="00203E1E" w:rsidRPr="0074495D" w:rsidRDefault="00203E1E" w:rsidP="00203E1E">
      <w:pPr>
        <w:pStyle w:val="-11"/>
        <w:tabs>
          <w:tab w:val="left" w:pos="1134"/>
        </w:tabs>
        <w:ind w:left="709"/>
        <w:jc w:val="both"/>
        <w:rPr>
          <w:i/>
          <w:sz w:val="28"/>
          <w:szCs w:val="28"/>
          <w:lang w:eastAsia="en-US"/>
        </w:rPr>
      </w:pPr>
    </w:p>
    <w:p w:rsidR="00E1713A" w:rsidRPr="0074495D" w:rsidRDefault="00E1713A" w:rsidP="00FF2D45">
      <w:pPr>
        <w:pStyle w:val="-11"/>
        <w:tabs>
          <w:tab w:val="left" w:pos="1134"/>
        </w:tabs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Блок 2. </w:t>
      </w: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E1713A" w:rsidRPr="006A29D7" w:rsidRDefault="00E1713A" w:rsidP="00FF2D45">
      <w:pPr>
        <w:pStyle w:val="-11"/>
        <w:tabs>
          <w:tab w:val="left" w:pos="1134"/>
        </w:tabs>
        <w:ind w:left="0" w:firstLine="709"/>
        <w:jc w:val="both"/>
        <w:rPr>
          <w:rFonts w:eastAsia="MS Mincho"/>
          <w:i/>
          <w:sz w:val="28"/>
          <w:szCs w:val="28"/>
        </w:rPr>
      </w:pPr>
      <w:r w:rsidRPr="006A29D7">
        <w:rPr>
          <w:i/>
          <w:sz w:val="28"/>
          <w:szCs w:val="28"/>
        </w:rPr>
        <w:t>Выпускник научится: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следовать технологии, в том числе в процессе изготовления субъе</w:t>
      </w:r>
      <w:r w:rsidRPr="0074495D">
        <w:rPr>
          <w:sz w:val="28"/>
          <w:szCs w:val="28"/>
          <w:lang w:eastAsia="en-US"/>
        </w:rPr>
        <w:t>к</w:t>
      </w:r>
      <w:r w:rsidRPr="0074495D">
        <w:rPr>
          <w:sz w:val="28"/>
          <w:szCs w:val="28"/>
          <w:lang w:eastAsia="en-US"/>
        </w:rPr>
        <w:t>тивно нового продукта;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 w:rsidRPr="0074495D">
        <w:rPr>
          <w:sz w:val="28"/>
          <w:szCs w:val="28"/>
          <w:lang w:eastAsia="en-US"/>
        </w:rPr>
        <w:t>технологии</w:t>
      </w:r>
      <w:proofErr w:type="gramEnd"/>
      <w:r w:rsidRPr="0074495D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прогнозировать по известной технологии выходы (характеристики продукта) в зависимости от изменения входов / параметров / ресурсов, провер</w:t>
      </w:r>
      <w:r w:rsidRPr="0074495D">
        <w:rPr>
          <w:sz w:val="28"/>
          <w:szCs w:val="28"/>
          <w:lang w:eastAsia="en-US"/>
        </w:rPr>
        <w:t>я</w:t>
      </w:r>
      <w:r w:rsidRPr="0074495D">
        <w:rPr>
          <w:sz w:val="28"/>
          <w:szCs w:val="28"/>
          <w:lang w:eastAsia="en-US"/>
        </w:rPr>
        <w:t>ет прогнозы опытно-экспериментальным путем, в том числе самостоятельно планируя такого рода эксперименты;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74495D">
        <w:rPr>
          <w:sz w:val="28"/>
          <w:szCs w:val="28"/>
          <w:lang w:eastAsia="en-US"/>
        </w:rPr>
        <w:t>з</w:t>
      </w:r>
      <w:r w:rsidRPr="0074495D">
        <w:rPr>
          <w:sz w:val="28"/>
          <w:szCs w:val="28"/>
          <w:lang w:eastAsia="en-US"/>
        </w:rPr>
        <w:t>а</w:t>
      </w:r>
      <w:r w:rsidR="007C0C84">
        <w:rPr>
          <w:sz w:val="28"/>
          <w:szCs w:val="28"/>
          <w:lang w:eastAsia="en-US"/>
        </w:rPr>
        <w:t>тратность</w:t>
      </w:r>
      <w:proofErr w:type="spellEnd"/>
      <w:r w:rsidR="007C0C84">
        <w:rPr>
          <w:sz w:val="28"/>
          <w:szCs w:val="28"/>
          <w:lang w:eastAsia="en-US"/>
        </w:rPr>
        <w:t xml:space="preserve"> —</w:t>
      </w:r>
      <w:r w:rsidRPr="0074495D">
        <w:rPr>
          <w:sz w:val="28"/>
          <w:szCs w:val="28"/>
          <w:lang w:eastAsia="en-US"/>
        </w:rPr>
        <w:t xml:space="preserve"> качество), проводит анализ альтернативных ресурсов, соединяет в единый план несколько технологий без их видоизменения для получения сло</w:t>
      </w:r>
      <w:r w:rsidRPr="0074495D">
        <w:rPr>
          <w:sz w:val="28"/>
          <w:szCs w:val="28"/>
          <w:lang w:eastAsia="en-US"/>
        </w:rPr>
        <w:t>ж</w:t>
      </w:r>
      <w:r w:rsidRPr="0074495D">
        <w:rPr>
          <w:sz w:val="28"/>
          <w:szCs w:val="28"/>
          <w:lang w:eastAsia="en-US"/>
        </w:rPr>
        <w:t>носоставного материального или информационного продукта;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1713A" w:rsidRPr="0074495D" w:rsidRDefault="00E1713A" w:rsidP="00FF2D45">
      <w:pPr>
        <w:pStyle w:val="-11"/>
        <w:numPr>
          <w:ilvl w:val="1"/>
          <w:numId w:val="24"/>
        </w:numPr>
        <w:tabs>
          <w:tab w:val="clear" w:pos="108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прикла</w:t>
      </w:r>
      <w:r w:rsidRPr="0074495D">
        <w:rPr>
          <w:sz w:val="28"/>
          <w:szCs w:val="28"/>
          <w:lang w:eastAsia="en-US"/>
        </w:rPr>
        <w:t>д</w:t>
      </w:r>
      <w:r w:rsidRPr="0074495D">
        <w:rPr>
          <w:sz w:val="28"/>
          <w:szCs w:val="28"/>
          <w:lang w:eastAsia="en-US"/>
        </w:rPr>
        <w:t>ных проектов, предполагающих:</w:t>
      </w:r>
    </w:p>
    <w:p w:rsidR="00E1713A" w:rsidRPr="0074495D" w:rsidRDefault="00E1713A" w:rsidP="007C0C84">
      <w:pPr>
        <w:pStyle w:val="-11"/>
        <w:numPr>
          <w:ilvl w:val="1"/>
          <w:numId w:val="26"/>
        </w:numPr>
        <w:tabs>
          <w:tab w:val="left" w:pos="1134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</w:t>
      </w:r>
      <w:r w:rsidRPr="0074495D">
        <w:rPr>
          <w:sz w:val="28"/>
          <w:szCs w:val="28"/>
          <w:lang w:eastAsia="en-US"/>
        </w:rPr>
        <w:t>о</w:t>
      </w:r>
      <w:r w:rsidRPr="0074495D">
        <w:rPr>
          <w:sz w:val="28"/>
          <w:szCs w:val="28"/>
          <w:lang w:eastAsia="en-US"/>
        </w:rPr>
        <w:t>вания) и сложных (требующих регулирования / настройки) рабочих инструментов / технологического оборудования;</w:t>
      </w:r>
    </w:p>
    <w:p w:rsidR="00E1713A" w:rsidRPr="0074495D" w:rsidRDefault="00E1713A" w:rsidP="007C0C84">
      <w:pPr>
        <w:pStyle w:val="-11"/>
        <w:numPr>
          <w:ilvl w:val="1"/>
          <w:numId w:val="26"/>
        </w:numPr>
        <w:tabs>
          <w:tab w:val="left" w:pos="1134"/>
        </w:tabs>
        <w:ind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модификацию материального продукта по технической документ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>ции и изменения параметров технологического процесса для получ</w:t>
      </w:r>
      <w:r w:rsidRPr="0074495D">
        <w:rPr>
          <w:sz w:val="28"/>
          <w:szCs w:val="28"/>
          <w:lang w:eastAsia="en-US"/>
        </w:rPr>
        <w:t>е</w:t>
      </w:r>
      <w:r w:rsidRPr="0074495D">
        <w:rPr>
          <w:sz w:val="28"/>
          <w:szCs w:val="28"/>
          <w:lang w:eastAsia="en-US"/>
        </w:rPr>
        <w:t>ния заданных свойств материального продукта;</w:t>
      </w:r>
    </w:p>
    <w:p w:rsidR="00E1713A" w:rsidRPr="0074495D" w:rsidRDefault="00E1713A" w:rsidP="007C0C84">
      <w:pPr>
        <w:pStyle w:val="-11"/>
        <w:numPr>
          <w:ilvl w:val="1"/>
          <w:numId w:val="26"/>
        </w:numPr>
        <w:tabs>
          <w:tab w:val="left" w:pos="1134"/>
        </w:tabs>
        <w:ind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1713A" w:rsidRPr="0074495D" w:rsidRDefault="00E1713A" w:rsidP="007C0C84">
      <w:pPr>
        <w:pStyle w:val="-11"/>
        <w:numPr>
          <w:ilvl w:val="1"/>
          <w:numId w:val="26"/>
        </w:numPr>
        <w:tabs>
          <w:tab w:val="left" w:pos="1134"/>
        </w:tabs>
        <w:ind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E1713A" w:rsidRPr="0074495D" w:rsidRDefault="00E1713A" w:rsidP="007C0C84">
      <w:pPr>
        <w:pStyle w:val="-11"/>
        <w:numPr>
          <w:ilvl w:val="1"/>
          <w:numId w:val="26"/>
        </w:numPr>
        <w:tabs>
          <w:tab w:val="left" w:pos="1134"/>
        </w:tabs>
        <w:ind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E1713A" w:rsidRPr="0074495D" w:rsidRDefault="00E1713A" w:rsidP="00FF2D45">
      <w:pPr>
        <w:pStyle w:val="-11"/>
        <w:numPr>
          <w:ilvl w:val="1"/>
          <w:numId w:val="28"/>
        </w:numPr>
        <w:tabs>
          <w:tab w:val="clear" w:pos="106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технолог</w:t>
      </w:r>
      <w:r w:rsidRPr="0074495D">
        <w:rPr>
          <w:sz w:val="28"/>
          <w:szCs w:val="28"/>
          <w:lang w:eastAsia="en-US"/>
        </w:rPr>
        <w:t>и</w:t>
      </w:r>
      <w:r w:rsidRPr="0074495D">
        <w:rPr>
          <w:sz w:val="28"/>
          <w:szCs w:val="28"/>
          <w:lang w:eastAsia="en-US"/>
        </w:rPr>
        <w:t>ческих проектов, предполагающих: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оптимизацию заданного способа (технологии) получения требу</w:t>
      </w:r>
      <w:r w:rsidRPr="0074495D">
        <w:rPr>
          <w:sz w:val="28"/>
          <w:szCs w:val="28"/>
          <w:lang w:eastAsia="en-US"/>
        </w:rPr>
        <w:t>ю</w:t>
      </w:r>
      <w:r w:rsidRPr="0074495D">
        <w:rPr>
          <w:sz w:val="28"/>
          <w:szCs w:val="28"/>
          <w:lang w:eastAsia="en-US"/>
        </w:rPr>
        <w:t>щегося материального продукта (после его применения в собственной практике);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обобщение прецедентов получения продуктов одной группы ра</w:t>
      </w:r>
      <w:r w:rsidRPr="0074495D">
        <w:rPr>
          <w:sz w:val="28"/>
          <w:szCs w:val="28"/>
          <w:lang w:eastAsia="en-US"/>
        </w:rPr>
        <w:t>з</w:t>
      </w:r>
      <w:r w:rsidRPr="0074495D">
        <w:rPr>
          <w:sz w:val="28"/>
          <w:szCs w:val="28"/>
          <w:lang w:eastAsia="en-US"/>
        </w:rPr>
        <w:t>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495D">
        <w:rPr>
          <w:sz w:val="28"/>
          <w:szCs w:val="28"/>
          <w:lang w:eastAsia="en-US"/>
        </w:rPr>
        <w:t>процессированием</w:t>
      </w:r>
      <w:proofErr w:type="spellEnd"/>
      <w:r w:rsidRPr="0074495D">
        <w:rPr>
          <w:sz w:val="28"/>
          <w:szCs w:val="28"/>
          <w:lang w:eastAsia="en-US"/>
        </w:rPr>
        <w:t>, регламентацией) технологии прои</w:t>
      </w:r>
      <w:r w:rsidRPr="0074495D">
        <w:rPr>
          <w:sz w:val="28"/>
          <w:szCs w:val="28"/>
          <w:lang w:eastAsia="en-US"/>
        </w:rPr>
        <w:t>з</w:t>
      </w:r>
      <w:r w:rsidRPr="0074495D">
        <w:rPr>
          <w:sz w:val="28"/>
          <w:szCs w:val="28"/>
          <w:lang w:eastAsia="en-US"/>
        </w:rPr>
        <w:t>водства данного продукта и ее пилотного применения; разработку и</w:t>
      </w:r>
      <w:r w:rsidRPr="0074495D">
        <w:rPr>
          <w:sz w:val="28"/>
          <w:szCs w:val="28"/>
          <w:lang w:eastAsia="en-US"/>
        </w:rPr>
        <w:t>н</w:t>
      </w:r>
      <w:r w:rsidRPr="0074495D">
        <w:rPr>
          <w:sz w:val="28"/>
          <w:szCs w:val="28"/>
          <w:lang w:eastAsia="en-US"/>
        </w:rPr>
        <w:t>струкций, технологических карт для исполнителей, согласование с з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>интересованными субъектами;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1713A" w:rsidRPr="0074495D" w:rsidRDefault="00E1713A" w:rsidP="007C0C84">
      <w:pPr>
        <w:pStyle w:val="-11"/>
        <w:numPr>
          <w:ilvl w:val="0"/>
          <w:numId w:val="47"/>
        </w:numPr>
        <w:tabs>
          <w:tab w:val="left" w:pos="357"/>
          <w:tab w:val="left" w:pos="993"/>
          <w:tab w:val="left" w:pos="107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>ботку документации);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на основе с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>мостоятельно проведенных исследований потребительских интересов;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плана продвижения продукта;</w:t>
      </w:r>
    </w:p>
    <w:p w:rsidR="00E1713A" w:rsidRPr="0074495D" w:rsidRDefault="00E1713A" w:rsidP="007C0C84">
      <w:pPr>
        <w:pStyle w:val="-11"/>
        <w:numPr>
          <w:ilvl w:val="2"/>
          <w:numId w:val="28"/>
        </w:numPr>
        <w:tabs>
          <w:tab w:val="clear" w:pos="2160"/>
          <w:tab w:val="left" w:pos="357"/>
          <w:tab w:val="left" w:pos="993"/>
          <w:tab w:val="left" w:pos="1077"/>
          <w:tab w:val="left" w:pos="1134"/>
          <w:tab w:val="num" w:pos="1470"/>
        </w:tabs>
        <w:ind w:left="1077" w:firstLine="0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конструирование механизмов, пр</w:t>
      </w:r>
      <w:r w:rsidRPr="0074495D">
        <w:rPr>
          <w:sz w:val="28"/>
          <w:szCs w:val="28"/>
          <w:lang w:eastAsia="en-US"/>
        </w:rPr>
        <w:t>о</w:t>
      </w:r>
      <w:r w:rsidRPr="0074495D">
        <w:rPr>
          <w:sz w:val="28"/>
          <w:szCs w:val="28"/>
          <w:lang w:eastAsia="en-US"/>
        </w:rPr>
        <w:t>стейших роботов, позволяющих решить конкретные задачи (с пом</w:t>
      </w:r>
      <w:r w:rsidRPr="0074495D">
        <w:rPr>
          <w:sz w:val="28"/>
          <w:szCs w:val="28"/>
          <w:lang w:eastAsia="en-US"/>
        </w:rPr>
        <w:t>о</w:t>
      </w:r>
      <w:r w:rsidRPr="0074495D">
        <w:rPr>
          <w:sz w:val="28"/>
          <w:szCs w:val="28"/>
          <w:lang w:eastAsia="en-US"/>
        </w:rPr>
        <w:t>щью стандартных простых механизмов, с помощью материального или виртуального конструктора).</w:t>
      </w:r>
    </w:p>
    <w:p w:rsidR="00E1713A" w:rsidRPr="00F045EE" w:rsidRDefault="00E1713A" w:rsidP="00FF2D45">
      <w:pPr>
        <w:pStyle w:val="-11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045EE">
        <w:rPr>
          <w:i/>
          <w:sz w:val="28"/>
          <w:szCs w:val="28"/>
        </w:rPr>
        <w:t>Выпускник получит возможность научиться:</w:t>
      </w:r>
    </w:p>
    <w:p w:rsidR="00E1713A" w:rsidRPr="0074495D" w:rsidRDefault="00E1713A" w:rsidP="00FF2D45">
      <w:pPr>
        <w:pStyle w:val="-11"/>
        <w:numPr>
          <w:ilvl w:val="1"/>
          <w:numId w:val="31"/>
        </w:numPr>
        <w:tabs>
          <w:tab w:val="clear" w:pos="908"/>
          <w:tab w:val="left" w:pos="357"/>
          <w:tab w:val="left" w:pos="1134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E1713A" w:rsidRPr="0074495D" w:rsidRDefault="00E1713A" w:rsidP="00FF2D45">
      <w:pPr>
        <w:pStyle w:val="-11"/>
        <w:numPr>
          <w:ilvl w:val="1"/>
          <w:numId w:val="31"/>
        </w:numPr>
        <w:tabs>
          <w:tab w:val="clear" w:pos="908"/>
          <w:tab w:val="left" w:pos="357"/>
          <w:tab w:val="left" w:pos="1134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</w:t>
      </w:r>
      <w:r w:rsidRPr="0074495D">
        <w:rPr>
          <w:i/>
          <w:sz w:val="28"/>
          <w:szCs w:val="28"/>
          <w:lang w:eastAsia="en-US"/>
        </w:rPr>
        <w:t>а</w:t>
      </w:r>
      <w:r w:rsidRPr="0074495D">
        <w:rPr>
          <w:i/>
          <w:sz w:val="28"/>
          <w:szCs w:val="28"/>
          <w:lang w:eastAsia="en-US"/>
        </w:rPr>
        <w:t>рактеристиками разрабатывать технологию на основе базовой технологии;</w:t>
      </w:r>
    </w:p>
    <w:p w:rsidR="00E1713A" w:rsidRPr="0074495D" w:rsidRDefault="00E1713A" w:rsidP="00FF2D45">
      <w:pPr>
        <w:pStyle w:val="-11"/>
        <w:numPr>
          <w:ilvl w:val="1"/>
          <w:numId w:val="31"/>
        </w:numPr>
        <w:tabs>
          <w:tab w:val="clear" w:pos="908"/>
          <w:tab w:val="left" w:pos="357"/>
          <w:tab w:val="left" w:pos="1134"/>
        </w:tabs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74495D">
        <w:rPr>
          <w:i/>
          <w:sz w:val="28"/>
          <w:szCs w:val="28"/>
          <w:lang w:eastAsia="en-US"/>
        </w:rPr>
        <w:t>технологизировать</w:t>
      </w:r>
      <w:proofErr w:type="spellEnd"/>
      <w:r>
        <w:rPr>
          <w:i/>
          <w:sz w:val="28"/>
          <w:szCs w:val="28"/>
          <w:lang w:eastAsia="en-US"/>
        </w:rPr>
        <w:t xml:space="preserve"> </w:t>
      </w:r>
      <w:r w:rsidRPr="0074495D">
        <w:rPr>
          <w:i/>
          <w:sz w:val="28"/>
          <w:szCs w:val="28"/>
          <w:lang w:eastAsia="en-US"/>
        </w:rPr>
        <w:t>свой опыт, представлять на основе ретроспе</w:t>
      </w:r>
      <w:r w:rsidRPr="0074495D">
        <w:rPr>
          <w:i/>
          <w:sz w:val="28"/>
          <w:szCs w:val="28"/>
          <w:lang w:eastAsia="en-US"/>
        </w:rPr>
        <w:t>к</w:t>
      </w:r>
      <w:r w:rsidRPr="0074495D">
        <w:rPr>
          <w:i/>
          <w:sz w:val="28"/>
          <w:szCs w:val="28"/>
          <w:lang w:eastAsia="en-US"/>
        </w:rPr>
        <w:t>тивного анализа и унификации деятельности описание в виде инструкции или технологической карты;</w:t>
      </w:r>
    </w:p>
    <w:p w:rsidR="00E1713A" w:rsidRDefault="00E1713A" w:rsidP="00FF2D45">
      <w:pPr>
        <w:pStyle w:val="-11"/>
        <w:numPr>
          <w:ilvl w:val="1"/>
          <w:numId w:val="31"/>
        </w:numPr>
        <w:tabs>
          <w:tab w:val="clear" w:pos="908"/>
          <w:tab w:val="left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74495D">
        <w:rPr>
          <w:sz w:val="28"/>
          <w:szCs w:val="28"/>
          <w:lang w:eastAsia="en-US"/>
        </w:rPr>
        <w:t>.</w:t>
      </w:r>
    </w:p>
    <w:p w:rsidR="00203E1E" w:rsidRPr="0074495D" w:rsidRDefault="00203E1E" w:rsidP="00203E1E">
      <w:pPr>
        <w:pStyle w:val="-11"/>
        <w:tabs>
          <w:tab w:val="left" w:pos="357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E1713A" w:rsidRPr="0074495D" w:rsidRDefault="00E1713A" w:rsidP="00FF2D45">
      <w:pPr>
        <w:pStyle w:val="-11"/>
        <w:tabs>
          <w:tab w:val="left" w:pos="1134"/>
        </w:tabs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Блок 3. </w:t>
      </w: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1713A" w:rsidRPr="006A29D7" w:rsidRDefault="00E1713A" w:rsidP="00FF2D45">
      <w:pPr>
        <w:pStyle w:val="-11"/>
        <w:tabs>
          <w:tab w:val="left" w:pos="1134"/>
        </w:tabs>
        <w:ind w:left="0" w:firstLine="709"/>
        <w:jc w:val="both"/>
        <w:rPr>
          <w:rFonts w:eastAsia="MS Mincho"/>
          <w:i/>
          <w:sz w:val="28"/>
          <w:szCs w:val="28"/>
        </w:rPr>
      </w:pPr>
      <w:r w:rsidRPr="006A29D7">
        <w:rPr>
          <w:i/>
          <w:sz w:val="28"/>
          <w:szCs w:val="28"/>
        </w:rPr>
        <w:t>Выпускник научится: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разъяснять </w:t>
      </w:r>
      <w:r w:rsidRPr="0074495D">
        <w:rPr>
          <w:sz w:val="28"/>
          <w:szCs w:val="28"/>
          <w:lang w:eastAsia="en-US"/>
        </w:rPr>
        <w:t>социальное значение групп профессий, востребованных на региональном рынке труда,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предприятий региона проживания,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учреждения профессионального образования разли</w:t>
      </w:r>
      <w:r w:rsidRPr="0074495D">
        <w:rPr>
          <w:sz w:val="28"/>
          <w:szCs w:val="28"/>
          <w:lang w:eastAsia="en-US"/>
        </w:rPr>
        <w:t>ч</w:t>
      </w:r>
      <w:r w:rsidRPr="0074495D">
        <w:rPr>
          <w:sz w:val="28"/>
          <w:szCs w:val="28"/>
          <w:lang w:eastAsia="en-US"/>
        </w:rPr>
        <w:t>ного уровня, расположенные на территории проживания обучающегося, об ок</w:t>
      </w:r>
      <w:r w:rsidRPr="0074495D">
        <w:rPr>
          <w:sz w:val="28"/>
          <w:szCs w:val="28"/>
          <w:lang w:eastAsia="en-US"/>
        </w:rPr>
        <w:t>а</w:t>
      </w:r>
      <w:r w:rsidRPr="0074495D">
        <w:rPr>
          <w:sz w:val="28"/>
          <w:szCs w:val="28"/>
          <w:lang w:eastAsia="en-US"/>
        </w:rPr>
        <w:t>зываемых ими образовательных услугах, условиях поступления и особенностях обучения,</w:t>
      </w:r>
    </w:p>
    <w:p w:rsidR="00E1713A" w:rsidRPr="007C0C84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pacing w:val="-4"/>
          <w:sz w:val="28"/>
          <w:szCs w:val="28"/>
          <w:lang w:eastAsia="en-US"/>
        </w:rPr>
      </w:pPr>
      <w:r w:rsidRPr="007C0C84">
        <w:rPr>
          <w:spacing w:val="-4"/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возможности и предпочтения, связанные с осво</w:t>
      </w:r>
      <w:r w:rsidRPr="0074495D">
        <w:rPr>
          <w:sz w:val="28"/>
          <w:szCs w:val="28"/>
          <w:lang w:eastAsia="en-US"/>
        </w:rPr>
        <w:t>е</w:t>
      </w:r>
      <w:r w:rsidRPr="0074495D">
        <w:rPr>
          <w:sz w:val="28"/>
          <w:szCs w:val="28"/>
          <w:lang w:eastAsia="en-US"/>
        </w:rPr>
        <w:t>нием определенного уровня образовательных программ и реализацией тех или иных видов деятельности,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1713A" w:rsidRPr="0074495D" w:rsidRDefault="00E1713A" w:rsidP="00FF2D45">
      <w:pPr>
        <w:pStyle w:val="-11"/>
        <w:numPr>
          <w:ilvl w:val="0"/>
          <w:numId w:val="33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поиска, извлечения, структурирования и обработки и</w:t>
      </w:r>
      <w:r w:rsidRPr="0074495D">
        <w:rPr>
          <w:sz w:val="28"/>
          <w:szCs w:val="28"/>
          <w:lang w:eastAsia="en-US"/>
        </w:rPr>
        <w:t>н</w:t>
      </w:r>
      <w:r w:rsidRPr="0074495D">
        <w:rPr>
          <w:sz w:val="28"/>
          <w:szCs w:val="28"/>
          <w:lang w:eastAsia="en-US"/>
        </w:rPr>
        <w:t>формации о перспективах развития современных произво</w:t>
      </w:r>
      <w:proofErr w:type="gramStart"/>
      <w:r w:rsidRPr="0074495D">
        <w:rPr>
          <w:sz w:val="28"/>
          <w:szCs w:val="28"/>
          <w:lang w:eastAsia="en-US"/>
        </w:rPr>
        <w:t>дств в р</w:t>
      </w:r>
      <w:proofErr w:type="gramEnd"/>
      <w:r w:rsidRPr="0074495D">
        <w:rPr>
          <w:sz w:val="28"/>
          <w:szCs w:val="28"/>
          <w:lang w:eastAsia="en-US"/>
        </w:rPr>
        <w:t>егионе пр</w:t>
      </w:r>
      <w:r w:rsidRPr="0074495D">
        <w:rPr>
          <w:sz w:val="28"/>
          <w:szCs w:val="28"/>
          <w:lang w:eastAsia="en-US"/>
        </w:rPr>
        <w:t>о</w:t>
      </w:r>
      <w:r w:rsidRPr="0074495D">
        <w:rPr>
          <w:sz w:val="28"/>
          <w:szCs w:val="28"/>
          <w:lang w:eastAsia="en-US"/>
        </w:rPr>
        <w:t>живания, а также информации об актуальном состоянии и перспективах разв</w:t>
      </w:r>
      <w:r w:rsidRPr="0074495D">
        <w:rPr>
          <w:sz w:val="28"/>
          <w:szCs w:val="28"/>
          <w:lang w:eastAsia="en-US"/>
        </w:rPr>
        <w:t>и</w:t>
      </w:r>
      <w:r w:rsidRPr="0074495D">
        <w:rPr>
          <w:sz w:val="28"/>
          <w:szCs w:val="28"/>
          <w:lang w:eastAsia="en-US"/>
        </w:rPr>
        <w:t>тия регионального рынка труда.</w:t>
      </w:r>
    </w:p>
    <w:p w:rsidR="00E1713A" w:rsidRPr="00030B23" w:rsidRDefault="00E1713A" w:rsidP="00FF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0B23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1713A" w:rsidRPr="0074495D" w:rsidRDefault="00E1713A" w:rsidP="00FF2D45">
      <w:pPr>
        <w:pStyle w:val="-11"/>
        <w:numPr>
          <w:ilvl w:val="0"/>
          <w:numId w:val="22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предлагать альтернативные варианты траекторий профессионал</w:t>
      </w:r>
      <w:r w:rsidRPr="0074495D">
        <w:rPr>
          <w:i/>
          <w:sz w:val="28"/>
          <w:szCs w:val="28"/>
          <w:lang w:eastAsia="en-US"/>
        </w:rPr>
        <w:t>ь</w:t>
      </w:r>
      <w:r w:rsidRPr="0074495D">
        <w:rPr>
          <w:i/>
          <w:sz w:val="28"/>
          <w:szCs w:val="28"/>
          <w:lang w:eastAsia="en-US"/>
        </w:rPr>
        <w:t>ного образования для занятия заданных должностей;</w:t>
      </w:r>
    </w:p>
    <w:p w:rsidR="00E1713A" w:rsidRDefault="00E1713A" w:rsidP="00FF2D45">
      <w:pPr>
        <w:pStyle w:val="-11"/>
        <w:numPr>
          <w:ilvl w:val="0"/>
          <w:numId w:val="22"/>
        </w:numPr>
        <w:tabs>
          <w:tab w:val="clear" w:pos="1420"/>
          <w:tab w:val="num" w:pos="35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4495D">
        <w:rPr>
          <w:sz w:val="28"/>
          <w:szCs w:val="28"/>
          <w:lang w:eastAsia="en-US"/>
        </w:rPr>
        <w:t>.</w:t>
      </w:r>
    </w:p>
    <w:p w:rsidR="007C0C84" w:rsidRPr="0074495D" w:rsidRDefault="007C0C84" w:rsidP="007C0C84">
      <w:pPr>
        <w:pStyle w:val="-11"/>
        <w:tabs>
          <w:tab w:val="left" w:pos="1134"/>
        </w:tabs>
        <w:ind w:left="0"/>
        <w:jc w:val="center"/>
        <w:rPr>
          <w:sz w:val="28"/>
          <w:szCs w:val="28"/>
          <w:lang w:eastAsia="en-US"/>
        </w:rPr>
      </w:pPr>
    </w:p>
    <w:p w:rsidR="00E1713A" w:rsidRDefault="00E1713A" w:rsidP="007C0C84">
      <w:pPr>
        <w:pStyle w:val="ac"/>
        <w:tabs>
          <w:tab w:val="left" w:pos="1134"/>
        </w:tabs>
        <w:spacing w:line="240" w:lineRule="auto"/>
        <w:ind w:firstLine="0"/>
        <w:jc w:val="center"/>
        <w:outlineLvl w:val="0"/>
        <w:rPr>
          <w:b/>
          <w:szCs w:val="28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74495D">
        <w:rPr>
          <w:b/>
          <w:szCs w:val="28"/>
        </w:rPr>
        <w:t>По годам</w:t>
      </w:r>
      <w:r w:rsidR="007C0C84">
        <w:rPr>
          <w:b/>
          <w:szCs w:val="28"/>
        </w:rPr>
        <w:t xml:space="preserve"> обучения результаты могут быть</w:t>
      </w:r>
      <w:r w:rsidR="007C0C84">
        <w:rPr>
          <w:b/>
          <w:szCs w:val="28"/>
        </w:rPr>
        <w:br/>
      </w:r>
      <w:r w:rsidRPr="0074495D">
        <w:rPr>
          <w:b/>
          <w:szCs w:val="28"/>
        </w:rPr>
        <w:t>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7C0C84" w:rsidRPr="007C0C84" w:rsidRDefault="007C0C84" w:rsidP="007C0C84">
      <w:pPr>
        <w:pStyle w:val="ac"/>
        <w:tabs>
          <w:tab w:val="left" w:pos="1134"/>
        </w:tabs>
        <w:spacing w:line="240" w:lineRule="auto"/>
        <w:ind w:firstLine="0"/>
        <w:jc w:val="center"/>
        <w:outlineLvl w:val="0"/>
        <w:rPr>
          <w:b/>
          <w:sz w:val="16"/>
          <w:szCs w:val="16"/>
        </w:rPr>
      </w:pP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5 класс</w:t>
      </w: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вании и реализации технологического процесса;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временных производственных технологий, приводит примеры функций рабо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ников этих предприятий;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цесс», «потребность», «конструкция», «механизм», «проект» и адекватно пол</w:t>
      </w:r>
      <w:r w:rsidRPr="0074495D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>зуется этими понятиями;</w:t>
      </w:r>
      <w:proofErr w:type="gramEnd"/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 произвольные примеры производственных технологий и те</w:t>
      </w:r>
      <w:r w:rsidRPr="0074495D">
        <w:rPr>
          <w:rFonts w:ascii="Times New Roman" w:hAnsi="Times New Roman"/>
          <w:sz w:val="28"/>
          <w:szCs w:val="28"/>
        </w:rPr>
        <w:t>х</w:t>
      </w:r>
      <w:r w:rsidRPr="0074495D">
        <w:rPr>
          <w:rFonts w:ascii="Times New Roman" w:hAnsi="Times New Roman"/>
          <w:sz w:val="28"/>
          <w:szCs w:val="28"/>
        </w:rPr>
        <w:t>нологий в сфере быта;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му, в том числе характеризуя негативные эффекты;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скую карту;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осуществляет сборку моделей с помощью образовательного констру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тора по инструкции;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выбор товара в модельной ситуации;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осуществляет сохранение информации в формах описания, схемы, э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киза, фотографии;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модель по заданному прототипу;</w:t>
      </w:r>
    </w:p>
    <w:p w:rsidR="00E1713A" w:rsidRPr="007C0C84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0C84">
        <w:rPr>
          <w:rFonts w:ascii="Times New Roman" w:hAnsi="Times New Roman"/>
          <w:spacing w:val="-4"/>
          <w:sz w:val="28"/>
          <w:szCs w:val="28"/>
        </w:rPr>
        <w:t>осу</w:t>
      </w:r>
      <w:r w:rsidR="009353B0" w:rsidRPr="007C0C84">
        <w:rPr>
          <w:rFonts w:ascii="Times New Roman" w:hAnsi="Times New Roman"/>
          <w:spacing w:val="-4"/>
          <w:sz w:val="28"/>
          <w:szCs w:val="28"/>
        </w:rPr>
        <w:t>ществляет корректное применение/</w:t>
      </w:r>
      <w:r w:rsidRPr="007C0C84">
        <w:rPr>
          <w:rFonts w:ascii="Times New Roman" w:hAnsi="Times New Roman"/>
          <w:spacing w:val="-4"/>
          <w:sz w:val="28"/>
          <w:szCs w:val="28"/>
        </w:rPr>
        <w:t>хранение произвольно заданного продукта на основе информации производителя (инструкции, памятки, этикетки);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дернизации модели;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ций в заданной ситуации: нахождение вариантов, отбор решений, проектиров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ние и конструирование, испытания, анализ, способы модернизации, альтерн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тивные решения;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дукта по заданному алгоритму;</w:t>
      </w:r>
    </w:p>
    <w:p w:rsidR="00E1713A" w:rsidRPr="0074495D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та на основе технологической документации с применением элементарных (не требующих регулирования) рабочих инструментов;</w:t>
      </w:r>
    </w:p>
    <w:p w:rsidR="00E1713A" w:rsidRDefault="00E1713A" w:rsidP="00FF2D45">
      <w:pPr>
        <w:numPr>
          <w:ilvl w:val="1"/>
          <w:numId w:val="35"/>
        </w:num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дение технологии на примере организации д</w:t>
      </w:r>
      <w:r w:rsidR="002C0400">
        <w:rPr>
          <w:rFonts w:ascii="Times New Roman" w:hAnsi="Times New Roman"/>
          <w:sz w:val="28"/>
          <w:szCs w:val="28"/>
        </w:rPr>
        <w:t>ействий и взаимодействия в быту.</w:t>
      </w:r>
    </w:p>
    <w:p w:rsidR="002C0400" w:rsidRPr="0074495D" w:rsidRDefault="002C0400" w:rsidP="002C0400">
      <w:pPr>
        <w:tabs>
          <w:tab w:val="left" w:pos="284"/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6 класс</w:t>
      </w: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ской системы;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проводит </w:t>
      </w:r>
      <w:r w:rsidR="006A29D7">
        <w:rPr>
          <w:rFonts w:ascii="Times New Roman" w:hAnsi="Times New Roman"/>
          <w:sz w:val="28"/>
          <w:szCs w:val="28"/>
        </w:rPr>
        <w:t>анализ технологической системы — надсистемы —</w:t>
      </w:r>
      <w:r w:rsidRPr="0074495D">
        <w:rPr>
          <w:rFonts w:ascii="Times New Roman" w:hAnsi="Times New Roman"/>
          <w:sz w:val="28"/>
          <w:szCs w:val="28"/>
        </w:rPr>
        <w:t xml:space="preserve"> подс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стемы в процессе проектирования продукта;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читает элементарные чертежи и эскизы;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эскизы механизмов, интерьера;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освоил техники обработки материалов (по выбору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с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ответствии с содержанием проектной деятельности);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строит модель механизма, состоящего из нескольких простых мех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низмов по кинематической схеме;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чения и состояния жилых зданий микрорайона</w:t>
      </w:r>
      <w:r w:rsidR="009353B0">
        <w:rPr>
          <w:rFonts w:ascii="Times New Roman" w:hAnsi="Times New Roman"/>
          <w:sz w:val="28"/>
          <w:szCs w:val="28"/>
        </w:rPr>
        <w:t>/</w:t>
      </w:r>
      <w:r w:rsidRPr="0074495D">
        <w:rPr>
          <w:rFonts w:ascii="Times New Roman" w:hAnsi="Times New Roman"/>
          <w:sz w:val="28"/>
          <w:szCs w:val="28"/>
        </w:rPr>
        <w:t>поселения;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мониторинга развития технологий произвольно избра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1713A" w:rsidRPr="0074495D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1713A" w:rsidRDefault="00E1713A" w:rsidP="00FF2D45">
      <w:pPr>
        <w:numPr>
          <w:ilvl w:val="0"/>
          <w:numId w:val="37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ния материального продукта в соответствии с собственными задачами (включая моделирование и разработку документации) или на основе самостоятельно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веденных исследований потребительских интересов.</w:t>
      </w:r>
    </w:p>
    <w:p w:rsidR="002C0400" w:rsidRPr="0074495D" w:rsidRDefault="002C0400" w:rsidP="002C0400">
      <w:p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7 класс</w:t>
      </w: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1713A" w:rsidRPr="00AF204E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F204E">
        <w:rPr>
          <w:rFonts w:ascii="Times New Roman" w:hAnsi="Times New Roman"/>
          <w:spacing w:val="-2"/>
          <w:sz w:val="28"/>
          <w:szCs w:val="28"/>
        </w:rPr>
        <w:t>называет и характеризует актуальные и перспективные информацио</w:t>
      </w:r>
      <w:r w:rsidRPr="00AF204E">
        <w:rPr>
          <w:rFonts w:ascii="Times New Roman" w:hAnsi="Times New Roman"/>
          <w:spacing w:val="-2"/>
          <w:sz w:val="28"/>
          <w:szCs w:val="28"/>
        </w:rPr>
        <w:t>н</w:t>
      </w:r>
      <w:r w:rsidRPr="00AF204E">
        <w:rPr>
          <w:rFonts w:ascii="Times New Roman" w:hAnsi="Times New Roman"/>
          <w:spacing w:val="-2"/>
          <w:sz w:val="28"/>
          <w:szCs w:val="28"/>
        </w:rPr>
        <w:t>ные технологии, характеризует профессии в сфере информационных технологий;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живания, профессии, обслуживающие автоматизированные производства, пр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водит произвольные примеры автоматизации в деятельности представителей различных профессий;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сущность управления в технологических системах, характ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ризует автоматические и саморегулируемые системы;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модификацию заданной электрической цепи в соотве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ствии с поставленной задачей, конструирование электрических цепей в соо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ветствии с поставленной задачей;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ских конструкторов;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следует технологии, в том числе, в процессе изготовления субъективно нового продукта;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бранного помещения, включая отбор конкретных приборов, составление схемы электропроводки;</w:t>
      </w:r>
    </w:p>
    <w:p w:rsidR="00E1713A" w:rsidRPr="0074495D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 создания изделия сре</w:t>
      </w:r>
      <w:r w:rsidRPr="0074495D">
        <w:rPr>
          <w:rFonts w:ascii="Times New Roman" w:hAnsi="Times New Roman"/>
          <w:sz w:val="28"/>
          <w:szCs w:val="28"/>
        </w:rPr>
        <w:t>д</w:t>
      </w:r>
      <w:r w:rsidRPr="0074495D">
        <w:rPr>
          <w:rFonts w:ascii="Times New Roman" w:hAnsi="Times New Roman"/>
          <w:sz w:val="28"/>
          <w:szCs w:val="28"/>
        </w:rPr>
        <w:t>ствами учебного станка, управляемого программой компьютерного трехмерн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го проектирования;</w:t>
      </w:r>
    </w:p>
    <w:p w:rsidR="00E1713A" w:rsidRDefault="00E1713A" w:rsidP="00FF2D45">
      <w:pPr>
        <w:numPr>
          <w:ilvl w:val="0"/>
          <w:numId w:val="39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оптимизации заданного способа (те</w:t>
      </w:r>
      <w:r w:rsidRPr="0074495D">
        <w:rPr>
          <w:rFonts w:ascii="Times New Roman" w:hAnsi="Times New Roman"/>
          <w:sz w:val="28"/>
          <w:szCs w:val="28"/>
        </w:rPr>
        <w:t>х</w:t>
      </w:r>
      <w:r w:rsidRPr="0074495D">
        <w:rPr>
          <w:rFonts w:ascii="Times New Roman" w:hAnsi="Times New Roman"/>
          <w:sz w:val="28"/>
          <w:szCs w:val="28"/>
        </w:rPr>
        <w:t>нологии) получения материального продукта (на основании собственной пра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тики использования этого способа).</w:t>
      </w:r>
    </w:p>
    <w:p w:rsidR="00203E1E" w:rsidRPr="0074495D" w:rsidRDefault="00203E1E" w:rsidP="00203E1E">
      <w:p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8 класс</w:t>
      </w: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AF204E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204E">
        <w:rPr>
          <w:rFonts w:ascii="Times New Roman" w:hAnsi="Times New Roman"/>
          <w:spacing w:val="-4"/>
          <w:sz w:val="28"/>
          <w:szCs w:val="28"/>
        </w:rPr>
        <w:t>называет и характеризует актуальные и перспективные технологии обр</w:t>
      </w:r>
      <w:r w:rsidRPr="00AF204E">
        <w:rPr>
          <w:rFonts w:ascii="Times New Roman" w:hAnsi="Times New Roman"/>
          <w:spacing w:val="-4"/>
          <w:sz w:val="28"/>
          <w:szCs w:val="28"/>
        </w:rPr>
        <w:t>а</w:t>
      </w:r>
      <w:r w:rsidRPr="00AF204E">
        <w:rPr>
          <w:rFonts w:ascii="Times New Roman" w:hAnsi="Times New Roman"/>
          <w:spacing w:val="-4"/>
          <w:sz w:val="28"/>
          <w:szCs w:val="28"/>
        </w:rPr>
        <w:t>ботки материалов, технологии получения материалов с заданными свойствами;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транспорта;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денции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развития;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203E1E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03E1E">
        <w:rPr>
          <w:rFonts w:ascii="Times New Roman" w:hAnsi="Times New Roman"/>
          <w:spacing w:val="-2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03E1E">
        <w:rPr>
          <w:rFonts w:ascii="Times New Roman" w:hAnsi="Times New Roman"/>
          <w:spacing w:val="-2"/>
          <w:sz w:val="28"/>
          <w:szCs w:val="28"/>
        </w:rPr>
        <w:t>экол</w:t>
      </w:r>
      <w:r w:rsidRPr="00203E1E">
        <w:rPr>
          <w:rFonts w:ascii="Times New Roman" w:hAnsi="Times New Roman"/>
          <w:spacing w:val="-2"/>
          <w:sz w:val="28"/>
          <w:szCs w:val="28"/>
        </w:rPr>
        <w:t>о</w:t>
      </w:r>
      <w:r w:rsidRPr="00203E1E">
        <w:rPr>
          <w:rFonts w:ascii="Times New Roman" w:hAnsi="Times New Roman"/>
          <w:spacing w:val="-2"/>
          <w:sz w:val="28"/>
          <w:szCs w:val="28"/>
        </w:rPr>
        <w:t>гичность</w:t>
      </w:r>
      <w:proofErr w:type="spellEnd"/>
      <w:r w:rsidRPr="00203E1E">
        <w:rPr>
          <w:rFonts w:ascii="Times New Roman" w:hAnsi="Times New Roman"/>
          <w:spacing w:val="-2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логий в 21 веке, характеризует профессии, связанные с реализацией социал</w:t>
      </w:r>
      <w:r w:rsidRPr="0074495D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>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функции модели и принципы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 модель, адекватную практической задаче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отбирает материал в соответствии с техническим решением или по з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данным критериям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рацион питания, адекватный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планирует продвижение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регламентирует заданный процесс в заданной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оценку и испытание полученного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описывает технологическое решение с помощью текста, рисунков, гр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фического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тов питания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организационного прое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та и решения логистических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</w:t>
      </w:r>
      <w:r w:rsidR="009353B0">
        <w:rPr>
          <w:rFonts w:ascii="Times New Roman" w:hAnsi="Times New Roman"/>
          <w:sz w:val="28"/>
          <w:szCs w:val="28"/>
        </w:rPr>
        <w:t>пыт компьютерного моделиров</w:t>
      </w:r>
      <w:r w:rsidR="009353B0">
        <w:rPr>
          <w:rFonts w:ascii="Times New Roman" w:hAnsi="Times New Roman"/>
          <w:sz w:val="28"/>
          <w:szCs w:val="28"/>
        </w:rPr>
        <w:t>а</w:t>
      </w:r>
      <w:r w:rsidR="009353B0">
        <w:rPr>
          <w:rFonts w:ascii="Times New Roman" w:hAnsi="Times New Roman"/>
          <w:sz w:val="28"/>
          <w:szCs w:val="28"/>
        </w:rPr>
        <w:t>ния/</w:t>
      </w:r>
      <w:r w:rsidRPr="0074495D">
        <w:rPr>
          <w:rFonts w:ascii="Times New Roman" w:hAnsi="Times New Roman"/>
          <w:sz w:val="28"/>
          <w:szCs w:val="28"/>
        </w:rPr>
        <w:t xml:space="preserve">проведения виртуального эксперимента по избранной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хара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теристике транспортного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выявления проблем транспортной л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гистики насел</w:t>
      </w:r>
      <w:r>
        <w:rPr>
          <w:rFonts w:ascii="Times New Roman" w:hAnsi="Times New Roman"/>
          <w:sz w:val="28"/>
          <w:szCs w:val="28"/>
        </w:rPr>
        <w:t>е</w:t>
      </w:r>
      <w:r w:rsidR="009353B0">
        <w:rPr>
          <w:rFonts w:ascii="Times New Roman" w:hAnsi="Times New Roman"/>
          <w:sz w:val="28"/>
          <w:szCs w:val="28"/>
        </w:rPr>
        <w:t>нного пункта/</w:t>
      </w:r>
      <w:r w:rsidRPr="0074495D">
        <w:rPr>
          <w:rFonts w:ascii="Times New Roman" w:hAnsi="Times New Roman"/>
          <w:sz w:val="28"/>
          <w:szCs w:val="28"/>
        </w:rPr>
        <w:t>трассы</w:t>
      </w:r>
      <w:r w:rsidR="009353B0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на основе самостоятельно спланированн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го 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AF204E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204E">
        <w:rPr>
          <w:rFonts w:ascii="Times New Roman" w:hAnsi="Times New Roman"/>
          <w:spacing w:val="-4"/>
          <w:sz w:val="28"/>
          <w:szCs w:val="28"/>
        </w:rPr>
        <w:t>получил и проанализировал опыт моделирования транспортных потоков;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получил и проанализировал опыт проектирования и изготовления м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териального продукта на основе технологической документации с применением элементарных (не требующих регулирования) и сложных (требующих регул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рования / настройки) рабочих инструментов / технологического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E1713A" w:rsidRPr="0074495D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</w:t>
      </w:r>
      <w:r>
        <w:rPr>
          <w:rFonts w:ascii="Times New Roman" w:hAnsi="Times New Roman"/>
          <w:sz w:val="28"/>
          <w:szCs w:val="28"/>
        </w:rPr>
        <w:t>;</w:t>
      </w:r>
    </w:p>
    <w:p w:rsidR="00E1713A" w:rsidRDefault="00E1713A" w:rsidP="00FF2D45">
      <w:pPr>
        <w:numPr>
          <w:ilvl w:val="0"/>
          <w:numId w:val="4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(комбинирование, изм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нение параметров и требований к ресурсам) технологии получения материал</w:t>
      </w:r>
      <w:r w:rsidRPr="0074495D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>ного и информационного продукта с заданными свойствами.</w:t>
      </w:r>
    </w:p>
    <w:p w:rsidR="00203E1E" w:rsidRPr="0074495D" w:rsidRDefault="00203E1E" w:rsidP="00203E1E">
      <w:p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E1713A" w:rsidRPr="0074495D" w:rsidRDefault="00E1713A" w:rsidP="00FF2D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</w:t>
      </w:r>
      <w:r w:rsidR="00AF204E">
        <w:rPr>
          <w:rFonts w:ascii="Times New Roman" w:hAnsi="Times New Roman"/>
          <w:sz w:val="28"/>
          <w:szCs w:val="28"/>
        </w:rPr>
        <w:t>тивные медицинские технологии,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технологии в области электроники, тенде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ции их развития и новые продукты на их основе,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закономерности технологического развития цивилизации,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социальное значение групп профессий, востребованных на региональном рынке труда,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оценивает условия использования технологии</w:t>
      </w:r>
      <w:r w:rsidR="009353B0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в том числе с позиций экологической защищ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прогнозирует по известной технологии выходы (характеристики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дукта) в зависимости от изменения входов / параметров / ресурсов, проверяет прогнозы опытно-экспериментальным пут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м, в том числе самостоятельно пл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нируя такого рода эксперименты,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возможные технологические решения, определяет их д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стоинства и недостатки в контексте заданной ситуации, 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 w:rsidRPr="0074495D">
        <w:rPr>
          <w:rFonts w:ascii="Times New Roman" w:hAnsi="Times New Roman"/>
          <w:sz w:val="28"/>
          <w:szCs w:val="28"/>
        </w:rPr>
        <w:t>затра</w:t>
      </w:r>
      <w:r w:rsidRPr="0074495D">
        <w:rPr>
          <w:rFonts w:ascii="Times New Roman" w:hAnsi="Times New Roman"/>
          <w:sz w:val="28"/>
          <w:szCs w:val="28"/>
        </w:rPr>
        <w:t>т</w:t>
      </w:r>
      <w:r w:rsidR="00AF204E">
        <w:rPr>
          <w:rFonts w:ascii="Times New Roman" w:hAnsi="Times New Roman"/>
          <w:sz w:val="28"/>
          <w:szCs w:val="28"/>
        </w:rPr>
        <w:t>ность</w:t>
      </w:r>
      <w:proofErr w:type="spellEnd"/>
      <w:r w:rsidR="00AF204E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>качество), проводит анализ альтернативных ресурсов, соединяет в ед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lastRenderedPageBreak/>
        <w:t>ный план несколько технологий без их видоизменения для получения сложн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составного материального или информационного продукта,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свои возможности и предпочтения, связанные с освоением 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нного уровня образовательных программ и реализацией тех или иных видов деятельности,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наблюдения (изучения), ознакомл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ния с современными производствами в сферах медицины, производства и обр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поиска, извлечения, структурирования и обработки и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формации о перспективах развития современных произво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в р</w:t>
      </w:r>
      <w:proofErr w:type="gramEnd"/>
      <w:r w:rsidRPr="0074495D">
        <w:rPr>
          <w:rFonts w:ascii="Times New Roman" w:hAnsi="Times New Roman"/>
          <w:sz w:val="28"/>
          <w:szCs w:val="28"/>
        </w:rPr>
        <w:t>егионе пр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живания, а также информации об актуальном состоянии и перспективах разв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тия регионального рынка труда,</w:t>
      </w:r>
    </w:p>
    <w:p w:rsidR="00E1713A" w:rsidRPr="0074495D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предпрофессиональных проб,</w:t>
      </w:r>
    </w:p>
    <w:p w:rsidR="00E1713A" w:rsidRDefault="00E1713A" w:rsidP="00FF2D45">
      <w:pPr>
        <w:numPr>
          <w:ilvl w:val="0"/>
          <w:numId w:val="43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</w:t>
      </w:r>
      <w:r w:rsidR="00016D2D">
        <w:rPr>
          <w:rFonts w:ascii="Times New Roman" w:hAnsi="Times New Roman"/>
          <w:sz w:val="28"/>
          <w:szCs w:val="28"/>
        </w:rPr>
        <w:t>оанализировал опыт разработки и/</w:t>
      </w:r>
      <w:r w:rsidRPr="0074495D">
        <w:rPr>
          <w:rFonts w:ascii="Times New Roman" w:hAnsi="Times New Roman"/>
          <w:sz w:val="28"/>
          <w:szCs w:val="28"/>
        </w:rPr>
        <w:t>или реализации специ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лизированного проекта.</w:t>
      </w:r>
    </w:p>
    <w:p w:rsidR="00B6704F" w:rsidRDefault="00B6704F" w:rsidP="00B6704F">
      <w:p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4BD5" w:rsidRDefault="006D4B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1713A" w:rsidRDefault="00E1713A" w:rsidP="00FF2D4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F204E" w:rsidRPr="00072E54" w:rsidRDefault="00AF204E" w:rsidP="00FF2D4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713A" w:rsidRDefault="00E1713A" w:rsidP="00AF20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2E54">
        <w:rPr>
          <w:rFonts w:ascii="Times New Roman" w:hAnsi="Times New Roman"/>
          <w:b/>
          <w:sz w:val="28"/>
          <w:szCs w:val="28"/>
          <w:lang w:eastAsia="ru-RU"/>
        </w:rPr>
        <w:t>Шаблон программы по учебному предмету «Технология»</w:t>
      </w:r>
    </w:p>
    <w:p w:rsidR="00B6704F" w:rsidRPr="00B6704F" w:rsidRDefault="00B6704F" w:rsidP="00AF20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704F" w:rsidRPr="00B6704F" w:rsidRDefault="00B6704F" w:rsidP="00AF20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713A" w:rsidRPr="00B6704F" w:rsidRDefault="00E1713A" w:rsidP="00AF204E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713A" w:rsidRPr="00072E54" w:rsidRDefault="00AF204E" w:rsidP="00AF20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</w:t>
      </w:r>
      <w:r w:rsidR="00E1713A" w:rsidRPr="00072E54">
        <w:rPr>
          <w:rFonts w:ascii="Times New Roman" w:hAnsi="Times New Roman"/>
          <w:sz w:val="24"/>
          <w:szCs w:val="24"/>
          <w:lang w:eastAsia="ru-RU"/>
        </w:rPr>
        <w:t>олное наименование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E1713A" w:rsidRPr="00B6704F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E1713A" w:rsidRPr="008E3A64" w:rsidTr="00072E54">
        <w:tc>
          <w:tcPr>
            <w:tcW w:w="3348" w:type="dxa"/>
          </w:tcPr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МО </w:t>
            </w:r>
          </w:p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№ протокола _____ от «___»____________20 __г.</w:t>
            </w:r>
          </w:p>
        </w:tc>
        <w:tc>
          <w:tcPr>
            <w:tcW w:w="2340" w:type="dxa"/>
          </w:tcPr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E54">
              <w:rPr>
                <w:rFonts w:ascii="Times New Roman" w:hAnsi="Times New Roman"/>
                <w:sz w:val="18"/>
                <w:szCs w:val="18"/>
                <w:lang w:eastAsia="ru-RU"/>
              </w:rPr>
              <w:t>(ФИО)</w:t>
            </w:r>
          </w:p>
          <w:p w:rsidR="00E1713A" w:rsidRPr="00072E54" w:rsidRDefault="00E1713A" w:rsidP="00B670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54">
              <w:rPr>
                <w:rFonts w:ascii="Times New Roman" w:hAnsi="Times New Roman"/>
                <w:sz w:val="24"/>
                <w:szCs w:val="24"/>
                <w:lang w:eastAsia="ru-RU"/>
              </w:rPr>
              <w:t>№ приказа _____ от «___»_____________20__г.</w:t>
            </w:r>
          </w:p>
        </w:tc>
      </w:tr>
    </w:tbl>
    <w:p w:rsidR="00E1713A" w:rsidRPr="00B6704F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713A" w:rsidRPr="00072E54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2E54">
        <w:rPr>
          <w:rFonts w:ascii="Times New Roman" w:hAnsi="Times New Roman"/>
          <w:b/>
          <w:sz w:val="28"/>
          <w:szCs w:val="28"/>
          <w:lang w:eastAsia="ru-RU"/>
        </w:rPr>
        <w:t>Рабочая программа по учебному предмету «Технология»</w:t>
      </w:r>
    </w:p>
    <w:p w:rsidR="00E1713A" w:rsidRPr="00072E54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для учащихся ______ класса</w:t>
      </w:r>
    </w:p>
    <w:p w:rsidR="00E1713A" w:rsidRPr="00072E54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13A" w:rsidRPr="00072E54" w:rsidRDefault="00E1713A" w:rsidP="00B6704F">
      <w:pPr>
        <w:tabs>
          <w:tab w:val="left" w:pos="1134"/>
        </w:tabs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(</w:t>
      </w:r>
      <w:r w:rsidR="00B6704F">
        <w:rPr>
          <w:rFonts w:ascii="Times New Roman" w:hAnsi="Times New Roman"/>
          <w:sz w:val="24"/>
          <w:szCs w:val="24"/>
          <w:lang w:eastAsia="ru-RU"/>
        </w:rPr>
        <w:t>а</w:t>
      </w:r>
      <w:r w:rsidRPr="00072E54">
        <w:rPr>
          <w:rFonts w:ascii="Times New Roman" w:hAnsi="Times New Roman"/>
          <w:sz w:val="24"/>
          <w:szCs w:val="24"/>
          <w:lang w:eastAsia="ru-RU"/>
        </w:rPr>
        <w:t>втор-составитель, составитель)</w:t>
      </w:r>
    </w:p>
    <w:p w:rsidR="00E1713A" w:rsidRPr="00072E54" w:rsidRDefault="00E1713A" w:rsidP="00B6704F">
      <w:pPr>
        <w:tabs>
          <w:tab w:val="left" w:pos="1134"/>
        </w:tabs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___________________________________,</w:t>
      </w:r>
    </w:p>
    <w:p w:rsidR="00E1713A" w:rsidRPr="00072E54" w:rsidRDefault="00E1713A" w:rsidP="00B6704F">
      <w:pPr>
        <w:tabs>
          <w:tab w:val="left" w:pos="1134"/>
        </w:tabs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(</w:t>
      </w:r>
      <w:r w:rsidRPr="00072E54">
        <w:rPr>
          <w:rFonts w:ascii="Times New Roman" w:hAnsi="Times New Roman"/>
          <w:sz w:val="18"/>
          <w:szCs w:val="18"/>
          <w:lang w:eastAsia="ru-RU"/>
        </w:rPr>
        <w:t>ФИО</w:t>
      </w:r>
      <w:r w:rsidRPr="00072E54">
        <w:rPr>
          <w:rFonts w:ascii="Times New Roman" w:hAnsi="Times New Roman"/>
          <w:sz w:val="24"/>
          <w:szCs w:val="24"/>
          <w:lang w:eastAsia="ru-RU"/>
        </w:rPr>
        <w:t>)</w:t>
      </w:r>
    </w:p>
    <w:p w:rsidR="00E1713A" w:rsidRPr="00072E54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13A" w:rsidRPr="00072E54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E54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E1713A" w:rsidRPr="00B6704F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713A" w:rsidRPr="003026AA" w:rsidRDefault="00E1713A" w:rsidP="00B67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26AA">
        <w:rPr>
          <w:rFonts w:ascii="Times New Roman" w:hAnsi="Times New Roman"/>
          <w:b/>
          <w:i/>
          <w:sz w:val="28"/>
          <w:szCs w:val="28"/>
          <w:lang w:eastAsia="ru-RU"/>
        </w:rPr>
        <w:t>Пояснительная записка</w:t>
      </w:r>
    </w:p>
    <w:p w:rsidR="00E1713A" w:rsidRPr="00072E54" w:rsidRDefault="00E1713A" w:rsidP="00B6704F">
      <w:pPr>
        <w:pStyle w:val="a8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E54">
        <w:rPr>
          <w:rFonts w:ascii="Times New Roman" w:hAnsi="Times New Roman"/>
          <w:sz w:val="28"/>
          <w:szCs w:val="28"/>
          <w:lang w:eastAsia="ru-RU"/>
        </w:rPr>
        <w:t>Программа по учебному предмету составлена на основе следующих док</w:t>
      </w:r>
      <w:r w:rsidRPr="00072E54">
        <w:rPr>
          <w:rFonts w:ascii="Times New Roman" w:hAnsi="Times New Roman"/>
          <w:sz w:val="28"/>
          <w:szCs w:val="28"/>
          <w:lang w:eastAsia="ru-RU"/>
        </w:rPr>
        <w:t>у</w:t>
      </w:r>
      <w:r w:rsidRPr="00072E54">
        <w:rPr>
          <w:rFonts w:ascii="Times New Roman" w:hAnsi="Times New Roman"/>
          <w:sz w:val="28"/>
          <w:szCs w:val="28"/>
          <w:lang w:eastAsia="ru-RU"/>
        </w:rPr>
        <w:t>ментов: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</w:t>
      </w:r>
    </w:p>
    <w:p w:rsidR="00E1713A" w:rsidRPr="00072E54" w:rsidRDefault="00E1713A" w:rsidP="00B6704F">
      <w:pPr>
        <w:pStyle w:val="a8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E54">
        <w:rPr>
          <w:rFonts w:ascii="Times New Roman" w:hAnsi="Times New Roman"/>
          <w:sz w:val="28"/>
          <w:szCs w:val="28"/>
          <w:lang w:eastAsia="ru-RU"/>
        </w:rPr>
        <w:t>Место учебного предмета в учебном (образовательном) плане: 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072E54">
        <w:rPr>
          <w:rFonts w:ascii="Times New Roman" w:hAnsi="Times New Roman"/>
          <w:sz w:val="28"/>
          <w:szCs w:val="28"/>
          <w:lang w:eastAsia="ru-RU"/>
        </w:rPr>
        <w:t>_</w:t>
      </w:r>
    </w:p>
    <w:p w:rsidR="00E1713A" w:rsidRDefault="00E1713A" w:rsidP="00B6704F">
      <w:pPr>
        <w:pStyle w:val="a8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E54">
        <w:rPr>
          <w:rFonts w:ascii="Times New Roman" w:hAnsi="Times New Roman"/>
          <w:sz w:val="28"/>
          <w:szCs w:val="28"/>
          <w:lang w:eastAsia="ru-RU"/>
        </w:rPr>
        <w:t>Планируемые результаты изучения предмета «Технология»: 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72E54">
        <w:rPr>
          <w:rFonts w:ascii="Times New Roman" w:hAnsi="Times New Roman"/>
          <w:sz w:val="28"/>
          <w:szCs w:val="28"/>
          <w:lang w:eastAsia="ru-RU"/>
        </w:rPr>
        <w:t>___</w:t>
      </w:r>
    </w:p>
    <w:p w:rsidR="00B6704F" w:rsidRDefault="00E1713A" w:rsidP="00B6704F">
      <w:pPr>
        <w:pStyle w:val="a8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E54">
        <w:rPr>
          <w:rFonts w:ascii="Times New Roman" w:hAnsi="Times New Roman"/>
          <w:sz w:val="28"/>
          <w:szCs w:val="28"/>
          <w:lang w:eastAsia="ru-RU"/>
        </w:rPr>
        <w:t>Изменения и дополнения, внесённые в программу (адаптация примерной или авторской программы к особенностям учащихся, специфике ОО с учетом МТО): ________________________________________________</w:t>
      </w:r>
    </w:p>
    <w:p w:rsidR="00E1713A" w:rsidRPr="00203E1E" w:rsidRDefault="00B6704F" w:rsidP="00203E1E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E1E">
        <w:rPr>
          <w:rFonts w:ascii="Times New Roman" w:hAnsi="Times New Roman"/>
          <w:sz w:val="28"/>
          <w:szCs w:val="28"/>
          <w:lang w:eastAsia="ru-RU"/>
        </w:rPr>
        <w:br w:type="page"/>
      </w:r>
      <w:r w:rsidR="00E1713A" w:rsidRPr="00203E1E">
        <w:rPr>
          <w:rFonts w:ascii="Times New Roman" w:hAnsi="Times New Roman"/>
          <w:sz w:val="28"/>
          <w:szCs w:val="28"/>
          <w:lang w:eastAsia="ru-RU"/>
        </w:rPr>
        <w:lastRenderedPageBreak/>
        <w:t>Учебный план</w:t>
      </w:r>
    </w:p>
    <w:p w:rsidR="00B6704F" w:rsidRPr="00B6704F" w:rsidRDefault="00B6704F" w:rsidP="00B6704F">
      <w:pPr>
        <w:pStyle w:val="a8"/>
        <w:tabs>
          <w:tab w:val="left" w:pos="357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631"/>
        <w:gridCol w:w="1107"/>
        <w:gridCol w:w="1107"/>
        <w:gridCol w:w="825"/>
        <w:gridCol w:w="825"/>
        <w:gridCol w:w="825"/>
        <w:gridCol w:w="825"/>
        <w:gridCol w:w="833"/>
      </w:tblGrid>
      <w:tr w:rsidR="00E1713A" w:rsidRPr="00B6704F" w:rsidTr="00B6704F">
        <w:trPr>
          <w:trHeight w:val="398"/>
          <w:jc w:val="center"/>
        </w:trPr>
        <w:tc>
          <w:tcPr>
            <w:tcW w:w="343" w:type="pct"/>
            <w:vMerge w:val="restart"/>
            <w:vAlign w:val="cente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п\</w:t>
            </w:r>
            <w:proofErr w:type="gramStart"/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65" w:type="pct"/>
            <w:vMerge w:val="restart"/>
            <w:vAlign w:val="cente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раздела, модуля программы</w:t>
            </w:r>
          </w:p>
        </w:tc>
        <w:tc>
          <w:tcPr>
            <w:tcW w:w="1148" w:type="pct"/>
            <w:gridSpan w:val="2"/>
            <w:vAlign w:val="cente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45" w:type="pct"/>
            <w:gridSpan w:val="5"/>
            <w:vAlign w:val="cente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Из них</w:t>
            </w:r>
          </w:p>
        </w:tc>
      </w:tr>
      <w:tr w:rsidR="00E1713A" w:rsidRPr="00B6704F" w:rsidTr="00B6704F">
        <w:trPr>
          <w:cantSplit/>
          <w:trHeight w:val="2484"/>
          <w:jc w:val="center"/>
        </w:trPr>
        <w:tc>
          <w:tcPr>
            <w:tcW w:w="343" w:type="pct"/>
            <w:vMerge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pct"/>
            <w:vMerge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  <w:textDirection w:val="btL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Примерная рабочая про</w:t>
            </w: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грамма (УМК)</w:t>
            </w:r>
          </w:p>
        </w:tc>
        <w:tc>
          <w:tcPr>
            <w:tcW w:w="574" w:type="pct"/>
            <w:textDirection w:val="btLr"/>
          </w:tcPr>
          <w:p w:rsidR="00E1713A" w:rsidRPr="00B6704F" w:rsidRDefault="00B6704F" w:rsidP="00B6704F">
            <w:pPr>
              <w:tabs>
                <w:tab w:val="left" w:pos="1134"/>
              </w:tabs>
              <w:spacing w:after="0" w:line="240" w:lineRule="auto"/>
              <w:ind w:left="-82" w:right="-7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</w:t>
            </w:r>
            <w:r w:rsidR="00E1713A"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чая программа учителя</w:t>
            </w:r>
          </w:p>
        </w:tc>
        <w:tc>
          <w:tcPr>
            <w:tcW w:w="428" w:type="pct"/>
            <w:textDirection w:val="btLr"/>
          </w:tcPr>
          <w:p w:rsidR="00B6704F" w:rsidRDefault="00E1713A" w:rsidP="00B6704F">
            <w:pPr>
              <w:tabs>
                <w:tab w:val="left" w:pos="1134"/>
              </w:tabs>
              <w:spacing w:after="0" w:line="240" w:lineRule="auto"/>
              <w:ind w:left="30" w:right="-63" w:firstLine="8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Практические 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left="30" w:right="-63" w:firstLine="8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428" w:type="pct"/>
            <w:textDirection w:val="btLr"/>
          </w:tcPr>
          <w:p w:rsidR="00B6704F" w:rsidRDefault="00E1713A" w:rsidP="00B6704F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Лабораторные 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428" w:type="pct"/>
            <w:textDirection w:val="btL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428" w:type="pct"/>
            <w:textDirection w:val="btL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Экскурсии</w:t>
            </w:r>
          </w:p>
        </w:tc>
        <w:tc>
          <w:tcPr>
            <w:tcW w:w="432" w:type="pct"/>
            <w:textDirection w:val="btLr"/>
          </w:tcPr>
          <w:p w:rsidR="00B6704F" w:rsidRDefault="00E1713A" w:rsidP="00B6704F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Контрольные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работы</w:t>
            </w: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343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7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74" w:type="pct"/>
          </w:tcPr>
          <w:p w:rsidR="00B6704F" w:rsidRDefault="00B6704F" w:rsidP="00B6704F">
            <w:pPr>
              <w:tabs>
                <w:tab w:val="left" w:pos="1134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ind w:right="-7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(или 70)</w:t>
            </w: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6704F" w:rsidRPr="00B6704F" w:rsidRDefault="00B6704F" w:rsidP="00B6704F">
      <w:pPr>
        <w:pStyle w:val="a8"/>
        <w:tabs>
          <w:tab w:val="left" w:pos="357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1713A" w:rsidRPr="00B6704F" w:rsidRDefault="00E1713A" w:rsidP="00B6704F">
      <w:pPr>
        <w:pStyle w:val="a8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6704F">
        <w:rPr>
          <w:rFonts w:ascii="Times New Roman" w:hAnsi="Times New Roman"/>
          <w:sz w:val="28"/>
          <w:szCs w:val="28"/>
          <w:lang w:eastAsia="ru-RU"/>
        </w:rPr>
        <w:t>Поурочное п</w:t>
      </w:r>
      <w:r w:rsidR="00B6704F" w:rsidRPr="00B6704F">
        <w:rPr>
          <w:rFonts w:ascii="Times New Roman" w:hAnsi="Times New Roman"/>
          <w:sz w:val="28"/>
          <w:szCs w:val="28"/>
          <w:lang w:eastAsia="ru-RU"/>
        </w:rPr>
        <w:t>ланирование</w:t>
      </w:r>
    </w:p>
    <w:p w:rsidR="00B6704F" w:rsidRPr="00B6704F" w:rsidRDefault="00B6704F" w:rsidP="00B6704F">
      <w:pPr>
        <w:pStyle w:val="a8"/>
        <w:tabs>
          <w:tab w:val="left" w:pos="357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764"/>
        <w:gridCol w:w="2799"/>
        <w:gridCol w:w="2834"/>
      </w:tblGrid>
      <w:tr w:rsidR="00E1713A" w:rsidRPr="00B6704F" w:rsidTr="00B6704F">
        <w:trPr>
          <w:jc w:val="center"/>
        </w:trPr>
        <w:tc>
          <w:tcPr>
            <w:tcW w:w="644" w:type="pct"/>
            <w:vAlign w:val="center"/>
          </w:tcPr>
          <w:p w:rsidR="00B6704F" w:rsidRDefault="00B6704F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занятия (урока)</w:t>
            </w:r>
          </w:p>
        </w:tc>
        <w:tc>
          <w:tcPr>
            <w:tcW w:w="1434" w:type="pct"/>
            <w:vAlign w:val="cente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452" w:type="pct"/>
            <w:vAlign w:val="center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Основное содержание</w:t>
            </w:r>
          </w:p>
        </w:tc>
        <w:tc>
          <w:tcPr>
            <w:tcW w:w="1470" w:type="pct"/>
            <w:vAlign w:val="center"/>
          </w:tcPr>
          <w:p w:rsidR="00E1713A" w:rsidRPr="00B6704F" w:rsidRDefault="00B6704F" w:rsidP="00B670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Характеристика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="00E1713A" w:rsidRPr="00B670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видов деятельности обучающихся</w:t>
            </w:r>
          </w:p>
        </w:tc>
      </w:tr>
      <w:tr w:rsidR="00E1713A" w:rsidRPr="00B6704F" w:rsidTr="00B6704F">
        <w:trPr>
          <w:jc w:val="center"/>
        </w:trPr>
        <w:tc>
          <w:tcPr>
            <w:tcW w:w="64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1. (1-2)</w:t>
            </w:r>
          </w:p>
        </w:tc>
        <w:tc>
          <w:tcPr>
            <w:tcW w:w="143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64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2. (3-4)</w:t>
            </w:r>
          </w:p>
        </w:tc>
        <w:tc>
          <w:tcPr>
            <w:tcW w:w="143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64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3. (5-6)</w:t>
            </w:r>
          </w:p>
        </w:tc>
        <w:tc>
          <w:tcPr>
            <w:tcW w:w="143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64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43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64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34. 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(67-68)</w:t>
            </w:r>
          </w:p>
        </w:tc>
        <w:tc>
          <w:tcPr>
            <w:tcW w:w="143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13A" w:rsidRPr="00B6704F" w:rsidTr="00B6704F">
        <w:trPr>
          <w:jc w:val="center"/>
        </w:trPr>
        <w:tc>
          <w:tcPr>
            <w:tcW w:w="64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35. </w:t>
            </w:r>
          </w:p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704F">
              <w:rPr>
                <w:rFonts w:ascii="Times New Roman" w:hAnsi="Times New Roman"/>
                <w:sz w:val="26"/>
                <w:szCs w:val="26"/>
                <w:lang w:eastAsia="ru-RU"/>
              </w:rPr>
              <w:t>(69-70)</w:t>
            </w:r>
          </w:p>
        </w:tc>
        <w:tc>
          <w:tcPr>
            <w:tcW w:w="1434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pct"/>
          </w:tcPr>
          <w:p w:rsidR="00E1713A" w:rsidRPr="00B6704F" w:rsidRDefault="00E1713A" w:rsidP="00B67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D4BD5" w:rsidRDefault="006D4BD5" w:rsidP="00B6704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BD5" w:rsidRDefault="006D4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4BD5" w:rsidRDefault="006D4BD5" w:rsidP="006D4BD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71A7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A29D7" w:rsidRPr="00C271A7" w:rsidRDefault="006A29D7" w:rsidP="006D4BD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D4BD5" w:rsidRPr="00C271A7" w:rsidRDefault="006D4BD5" w:rsidP="006D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1A7">
        <w:rPr>
          <w:rFonts w:ascii="Times New Roman" w:hAnsi="Times New Roman"/>
          <w:b/>
          <w:sz w:val="28"/>
          <w:szCs w:val="28"/>
        </w:rPr>
        <w:t>Перечень</w:t>
      </w:r>
      <w:r w:rsidR="006A29D7">
        <w:rPr>
          <w:rFonts w:ascii="Times New Roman" w:hAnsi="Times New Roman"/>
          <w:b/>
          <w:sz w:val="28"/>
          <w:szCs w:val="28"/>
        </w:rPr>
        <w:t xml:space="preserve"> средств обучения и воспитания,</w:t>
      </w:r>
    </w:p>
    <w:p w:rsidR="006D4BD5" w:rsidRDefault="006D4BD5" w:rsidP="006D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1A7">
        <w:rPr>
          <w:rFonts w:ascii="Times New Roman" w:hAnsi="Times New Roman"/>
          <w:b/>
          <w:sz w:val="28"/>
          <w:szCs w:val="28"/>
        </w:rPr>
        <w:t>необходимых для реализации обра</w:t>
      </w:r>
      <w:r w:rsidR="006A29D7">
        <w:rPr>
          <w:rFonts w:ascii="Times New Roman" w:hAnsi="Times New Roman"/>
          <w:b/>
          <w:sz w:val="28"/>
          <w:szCs w:val="28"/>
        </w:rPr>
        <w:t>зовательных программ начального</w:t>
      </w:r>
      <w:r w:rsidR="006A29D7">
        <w:rPr>
          <w:rFonts w:ascii="Times New Roman" w:hAnsi="Times New Roman"/>
          <w:b/>
          <w:sz w:val="28"/>
          <w:szCs w:val="28"/>
        </w:rPr>
        <w:br/>
      </w:r>
      <w:r w:rsidRPr="00C271A7">
        <w:rPr>
          <w:rFonts w:ascii="Times New Roman" w:hAnsi="Times New Roman"/>
          <w:b/>
          <w:sz w:val="28"/>
          <w:szCs w:val="28"/>
        </w:rPr>
        <w:t>общего, основного общего</w:t>
      </w:r>
      <w:r w:rsidR="006A29D7">
        <w:rPr>
          <w:rFonts w:ascii="Times New Roman" w:hAnsi="Times New Roman"/>
          <w:b/>
          <w:sz w:val="28"/>
          <w:szCs w:val="28"/>
        </w:rPr>
        <w:t xml:space="preserve"> и среднего общего образования,</w:t>
      </w:r>
      <w:r w:rsidR="006A29D7">
        <w:rPr>
          <w:rFonts w:ascii="Times New Roman" w:hAnsi="Times New Roman"/>
          <w:b/>
          <w:sz w:val="28"/>
          <w:szCs w:val="28"/>
        </w:rPr>
        <w:br/>
      </w:r>
      <w:r w:rsidRPr="00C271A7">
        <w:rPr>
          <w:rFonts w:ascii="Times New Roman" w:hAnsi="Times New Roman"/>
          <w:b/>
          <w:sz w:val="28"/>
          <w:szCs w:val="28"/>
        </w:rPr>
        <w:t>соответствующих современным</w:t>
      </w:r>
      <w:r w:rsidR="006A29D7">
        <w:rPr>
          <w:rFonts w:ascii="Times New Roman" w:hAnsi="Times New Roman"/>
          <w:b/>
          <w:sz w:val="28"/>
          <w:szCs w:val="28"/>
        </w:rPr>
        <w:t xml:space="preserve"> условиям обучения, </w:t>
      </w:r>
      <w:proofErr w:type="gramStart"/>
      <w:r w:rsidR="006A29D7">
        <w:rPr>
          <w:rFonts w:ascii="Times New Roman" w:hAnsi="Times New Roman"/>
          <w:b/>
          <w:sz w:val="28"/>
          <w:szCs w:val="28"/>
        </w:rPr>
        <w:t>необходимый</w:t>
      </w:r>
      <w:proofErr w:type="gramEnd"/>
      <w:r w:rsidR="006A29D7">
        <w:rPr>
          <w:rFonts w:ascii="Times New Roman" w:hAnsi="Times New Roman"/>
          <w:b/>
          <w:sz w:val="28"/>
          <w:szCs w:val="28"/>
        </w:rPr>
        <w:br/>
      </w:r>
      <w:r w:rsidRPr="00C271A7">
        <w:rPr>
          <w:rFonts w:ascii="Times New Roman" w:hAnsi="Times New Roman"/>
          <w:b/>
          <w:sz w:val="28"/>
          <w:szCs w:val="28"/>
        </w:rPr>
        <w:t>при оснащении общеобразовательных организаций в целях реализации мер</w:t>
      </w:r>
      <w:r w:rsidRPr="00C271A7">
        <w:rPr>
          <w:rFonts w:ascii="Times New Roman" w:hAnsi="Times New Roman"/>
          <w:b/>
          <w:sz w:val="28"/>
          <w:szCs w:val="28"/>
        </w:rPr>
        <w:t>о</w:t>
      </w:r>
      <w:r w:rsidRPr="00C271A7">
        <w:rPr>
          <w:rFonts w:ascii="Times New Roman" w:hAnsi="Times New Roman"/>
          <w:b/>
          <w:sz w:val="28"/>
          <w:szCs w:val="28"/>
        </w:rPr>
        <w:t xml:space="preserve">приятий по содействию созданию в субъектах Российской Федерации (исходя из прогнозируемой потребности) новых мест </w:t>
      </w:r>
      <w:r w:rsidR="006A29D7">
        <w:rPr>
          <w:rFonts w:ascii="Times New Roman" w:hAnsi="Times New Roman"/>
          <w:b/>
          <w:sz w:val="28"/>
          <w:szCs w:val="28"/>
        </w:rPr>
        <w:br/>
      </w:r>
      <w:r w:rsidRPr="00C271A7">
        <w:rPr>
          <w:rFonts w:ascii="Times New Roman" w:hAnsi="Times New Roman"/>
          <w:b/>
          <w:sz w:val="28"/>
          <w:szCs w:val="28"/>
        </w:rPr>
        <w:t>в общеобразовател</w:t>
      </w:r>
      <w:r w:rsidRPr="00C271A7">
        <w:rPr>
          <w:rFonts w:ascii="Times New Roman" w:hAnsi="Times New Roman"/>
          <w:b/>
          <w:sz w:val="28"/>
          <w:szCs w:val="28"/>
        </w:rPr>
        <w:t>ь</w:t>
      </w:r>
      <w:r w:rsidRPr="00C271A7">
        <w:rPr>
          <w:rFonts w:ascii="Times New Roman" w:hAnsi="Times New Roman"/>
          <w:b/>
          <w:sz w:val="28"/>
          <w:szCs w:val="28"/>
        </w:rPr>
        <w:t>ных организациях</w:t>
      </w:r>
    </w:p>
    <w:p w:rsidR="006A29D7" w:rsidRDefault="006D4BD5" w:rsidP="006D4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9D7">
        <w:rPr>
          <w:rFonts w:ascii="Times New Roman" w:hAnsi="Times New Roman"/>
          <w:sz w:val="28"/>
          <w:szCs w:val="28"/>
        </w:rPr>
        <w:t xml:space="preserve">(утв. приказом Министерства образования и </w:t>
      </w:r>
      <w:r w:rsidR="006A29D7">
        <w:rPr>
          <w:rFonts w:ascii="Times New Roman" w:hAnsi="Times New Roman"/>
          <w:sz w:val="28"/>
          <w:szCs w:val="28"/>
        </w:rPr>
        <w:t>науки РФ</w:t>
      </w:r>
      <w:proofErr w:type="gramEnd"/>
    </w:p>
    <w:p w:rsidR="006D4BD5" w:rsidRPr="006A29D7" w:rsidRDefault="006A29D7" w:rsidP="006D4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2016 г. № </w:t>
      </w:r>
      <w:r w:rsidR="006D4BD5" w:rsidRPr="006A29D7">
        <w:rPr>
          <w:rFonts w:ascii="Times New Roman" w:hAnsi="Times New Roman"/>
          <w:sz w:val="28"/>
          <w:szCs w:val="28"/>
        </w:rPr>
        <w:t>336)</w:t>
      </w:r>
    </w:p>
    <w:p w:rsidR="006D4BD5" w:rsidRPr="00C271A7" w:rsidRDefault="006D4BD5" w:rsidP="006D4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71A7">
        <w:rPr>
          <w:rFonts w:ascii="Times New Roman" w:hAnsi="Times New Roman"/>
          <w:sz w:val="28"/>
          <w:szCs w:val="28"/>
        </w:rPr>
        <w:t>Фрагмент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8397"/>
        <w:gridCol w:w="27"/>
      </w:tblGrid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Подраздел 21. Кабинет технологии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Часть 1. Домоводство (кройка и шитье)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настенная трехэлементная для письма мелом и маркером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для швейного оборудования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Табурет рабочий (винтовой механизм регулировки высоты сиденья)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для черчения, выкроек и раскроя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с выдвигающимися полками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хранения и демонстрации таблиц и плакатов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Боковая демонстрационная панель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Интерактивный программно-аппаратный комплекс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Планшетный компьютер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Многофункциональное устройство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Документ-камера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Акустическая система для аудитории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Сетевой фильтр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Лабораторно-технологическое оборудование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Коллекции по волокнам и тканям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гладильная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Манекен </w:t>
            </w:r>
            <w:r w:rsid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 с подставкой (размер 42–</w:t>
            </w: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Манекен подростковый размер (размер 36</w:t>
            </w:r>
            <w:r w:rsid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Машина швейно-вышивальная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Машина швейная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для вышивания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Шпуля пластиковая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Коврик для швейных машин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2.21.28.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игл для швейной машины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Ножницы универсальные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Ножницы закройные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Ножницы Зигзаг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Воск портновский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Оверлок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Утюг с </w:t>
            </w: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пароувлажнителем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Отпариватель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Зеркало для примерок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Ширма примерочная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Аптечка первой помощи.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таблиц демонстрационных по технологии обработки тканей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</w:t>
            </w:r>
            <w:proofErr w:type="gram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 спр</w:t>
            </w:r>
            <w:proofErr w:type="gramEnd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авочников по швейному мастерству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Электронные средства обучения (CD, DVD, видеофильмы, интерактивные плак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ты, лице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зионное программное обеспечение)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учебные пособия по учебному предмету технология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учебных видео фильмов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Часть 2. Домоводство (кулинария)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ученический двухместный регулируемый по высоте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с выдвигающимися полками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хранения и демонстрации таблиц и плакатов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Мебель кухонная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обеденный с гигиеническим покрытием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Табурет обеденный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Интерактивный программно-аппаратный комплекс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Планшетный компьютер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Многофункциональное устройство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Документ-камера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Акустическая система для аудитории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Сетевой фильтр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Лабораторно-технологическое оборудование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Санитарно-пищевая</w:t>
            </w:r>
            <w:proofErr w:type="gramEnd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экспресс-лаборатория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Электроплита с духовкой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Вытяжка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Холодильник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Миксер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Мясорубка электрическая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Блендер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Чайник электрический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Весы настольные электронные кухонные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столовых приборов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кухонных ножей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разделочных досок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посуды для приготовления пищи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приборов для приготовления пищи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Сервиз столовый на 6 персон.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2.21.78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Сервиз чайный на 6 персон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2.21.79.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Сервиз кофейный на 6 персон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Стакан мерный для сыпучих продуктов и жидкостей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таблиц демонстрационных по кулинарии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учебных пособий и справочников по кулинарии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Электронные средства обучения (CD, DVD, видеофильмы, интерактивные плак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ты, лице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</w:t>
            </w: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зионное программное обеспечение)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учебные пособия по учебному предмету технология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учебных видео фильмов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Часть 3. Слесарное дело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2.21.89.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ученический двухместный регулируемый по высоте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с выдвигающимися полками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Тумба металлическая для инструмента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хранения и демонстрации таблиц и плакатов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Боковая демонстрационная панель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Верстак ученический комбинированный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металлический под станок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Лабораторно-технологическое оборудование, инструменты и средства безопасн</w:t>
            </w:r>
            <w:r w:rsidRPr="006A29D7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о</w:t>
            </w:r>
            <w:r w:rsidRPr="006A29D7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сти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2.21.99.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Машина заточная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сверлильный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Вертикально фрезерный станок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токарный по металлу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ключей гаечных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 гаечный разводной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ключей торцевых трубчатых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Кувалда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2.21.107.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молотков слесарных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Киянка деревянная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2.21.109.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Киянка резиновая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надфилей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напильников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Ножницы по металлу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отверток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Тиски слесарные поворотные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Плоскогубцы комбинированные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рашпилей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зенковок конических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плашек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2.21.119.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резцов расточных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резцов токарных отрезных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сверл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сверл спиральных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Сверло центровочное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дисковая трехсторонняя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дисковая пазовая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для обработки Т-образных пазов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концевая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отрезная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2.21.129.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Циркуль разметочный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Глубиномер микрометрический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Метр складной металлический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линеек металлических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микрометров гладких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угольников поверочных слесарных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шаблонов радиусных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Штангенглубиномер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Штангенциркуль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Щупы (набор)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Электродрель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Электроудлинитель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брусков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шлифовальной бумаги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Очки защитные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Щиток защитный лицевой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Фартук защитный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Аптечка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таблиц по слесарному делу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наглядных пособий для постоянного использования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Часть 4. Столярное дело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2.21.150.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ученический двухместный регулируемый по высоте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с выдвигающимися полками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Тумба металлическая для инструмента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хранения и демонстрации таблиц и плакатов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Верстак ученический комбинированный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металлический под станок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9131AF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Лабораторно-технологическое оборудование, инструменты и средства безопасн</w:t>
            </w:r>
            <w:r w:rsidRPr="009131AF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о</w:t>
            </w:r>
            <w:r w:rsidRPr="009131AF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сти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Машина заточная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сверлильный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токарный деревообрабатывающий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Электродрель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Электроудлинитель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Электропаяльник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Прибор для выжигания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деревянных инструментов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металлических линеек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Метр складной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Рулетка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Угольник столярный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Штангенциркуль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Очки защитные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Щиток защитный лицевой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Фартук защитный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2.21.179.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Аптечка промышленная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Дрель ручная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Лобзик учебный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пил для лобзиков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Рубанок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Ножовка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рашпилей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напильников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резцов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Клещи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2.21.189.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молотков слесарных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Долото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Стамеска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Киянка деревянная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Киянка резиновая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Топор малый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2.21.195.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Топор большой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Пила двуручная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шпателей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сверл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2.21.199.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сверл по металлу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кистей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шлифовальной бумаги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Клей поливинилацетат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 мебельный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Морилка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карандашей столярных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Комплекты таблиц по столярному делу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Часть 5. Универсальная мастерская технологии работы с деревом, металлом и выпо</w:t>
            </w: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л</w:t>
            </w:r>
            <w:r w:rsidRPr="006A29D7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нения проектных работ школьников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Дополнительное вариативное оборудование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Лабораторно-технологическое оборудование, инструменты и средства безопасн</w:t>
            </w: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9131A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сти. Модуль материальных технологий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Вертикально фрезерный станок с числовым программным управлением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токарный по металлу с числовым программным управлением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2.21.209.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Конструктор модульных станков для работы по металлу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Ресурсный набор к конструктору модульных станков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числового программного управления для конструктора м</w:t>
            </w: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дульных станков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Машина заточная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сверлильный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Станок лазерной резки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91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Фрезерно-гравировальный станок с числовым программным управлен</w:t>
            </w: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Электродрель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Шуруповерт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Углошлифовальная</w:t>
            </w:r>
            <w:proofErr w:type="spellEnd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машина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2.21.219.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Шлейфмашина</w:t>
            </w:r>
            <w:proofErr w:type="spellEnd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ленточная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Ручная фрезерная машина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Лобзик электрический ручной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Клеевой пистолет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Лазерный дальномер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Электроудлинитель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Электропаяльник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деревянных инструментов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Линейка металлическая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Метр металлический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2.21.229.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Рулетка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Угольник столярный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Штангенциркуль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ключей гаечных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 гаечный разводной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2.21.234.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ключей торцевых трубчатых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Кувалда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Ножницы по металлу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отверток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Плоскогубцы комбинированные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Плоскогубцы монтажные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зенковок конических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плашек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резцов расточных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резцов токарных отрезных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Сверло центровочное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дисковая трехсторонняя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дисковая пазовая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для обработки Т-образных пазов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концевая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Фреза отрезная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Циркуль разметочный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Глубиномер микрометрический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угольников поверочных слесарных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брусков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Дрель ручная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Лобзик учебный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пил для лобзиков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Рубанок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Ножовка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рашпилей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напильников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резцов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Клещи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Гвоздодер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Молоток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Долото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стамесок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Киянка деревянная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Киянка резиновая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Топор малый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Пила двуручная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шпателей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сверл по дереву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сверл по металлу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шлифовальной бумаги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Паста "ГОИ"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Очки защитные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Щиток защитный лицевой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Фартук защитный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2.21.279.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2.21.280.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2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Аптечка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9131AF">
            <w:pPr>
              <w:pStyle w:val="aff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Style w:val="af0"/>
                <w:rFonts w:ascii="Times New Roman" w:hAnsi="Times New Roman" w:cs="Times New Roman"/>
                <w:bCs/>
                <w:sz w:val="26"/>
                <w:szCs w:val="26"/>
              </w:rPr>
              <w:t>Подраздел 23. Профильные классы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Style w:val="af0"/>
                <w:rFonts w:ascii="Times New Roman" w:hAnsi="Times New Roman" w:cs="Times New Roman"/>
                <w:bCs/>
                <w:sz w:val="26"/>
                <w:szCs w:val="26"/>
              </w:rPr>
              <w:t>Часть 1. Профильный инженерно-технологический класс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Дополнительное вариативное оборудование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Специализированная мебель и системы хранения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Доска классная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Стол учителя приставной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Стол ученический двухместный регулируемый по высоте электрифиц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Стул ученический поворотный с регулируемой высотой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2.23.7.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2.23.8.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2.23.9.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Система хранения и демонстрации таблиц и плакатов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2.23.10.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Информационно-тематический стенд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лаборатории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Стол ученический регулируемый по высоте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Стул ученический с регулируемой высотой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электроснабжения потолочная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Лаборатория инженерной графики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Технические средства обучения (рабочее место учителя)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Универсальная Интерактивная Система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2.23.15.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Компьютер учителя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2.23.16.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Планшетный компьютер учителя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2.23.17.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2.23.18.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Документ-камера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2.23.19.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 для аудитории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2.23.20.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Средство организации беспроводной сети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Специализированное программное обеспечение для работы с инжене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ной гр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фикой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 для педагога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Технические средства обучения (рабочее место ученика)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 xml:space="preserve">Тележка-хранилище с системой подзарядки и </w:t>
            </w:r>
            <w:proofErr w:type="gramStart"/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вмонтированным</w:t>
            </w:r>
            <w:proofErr w:type="gramEnd"/>
            <w:r w:rsidRPr="006A29D7">
              <w:rPr>
                <w:rFonts w:ascii="Times New Roman" w:hAnsi="Times New Roman" w:cs="Times New Roman"/>
                <w:sz w:val="26"/>
                <w:szCs w:val="26"/>
              </w:rPr>
              <w:t xml:space="preserve"> маршр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тизат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ром для организации беспроводной локальной сети в классе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2.23.25.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Мобильный компьютер ученика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2.23.26.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Специализированное программное обеспечение для работы с инжене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ной гр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фикой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2.23.27.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 для ученика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Лаборатория 3D моделирования и </w:t>
            </w:r>
            <w:proofErr w:type="spellStart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прототипирования</w:t>
            </w:r>
            <w:proofErr w:type="spellEnd"/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2.23.28.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3D принтер профессионального качества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2.23.29.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Конструктор для сборки 3D принтера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2.23.30.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расходных материалов к 3D принтеру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2.23.31.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Конструктор для сборки 3D сканера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2.23.32.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Конструктор для сборки станков для механической обработки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2.23.33.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6D4BD5" w:rsidRPr="006A29D7" w:rsidTr="006A29D7">
        <w:trPr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2.23.34.</w:t>
            </w:r>
          </w:p>
        </w:tc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Модуль автоматизированных технических систем</w:t>
            </w:r>
          </w:p>
        </w:tc>
      </w:tr>
      <w:tr w:rsidR="006D4BD5" w:rsidRPr="006A29D7" w:rsidTr="006A29D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Образовательный модуль для изучения основ робототехники. Творческое проект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рование </w:t>
            </w:r>
            <w:r w:rsidR="009131AF"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и соревновательная деятельность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Базовый робототехнический набор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Ресурсный набор к базовому робототехническому набору для подгото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ки к с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ревнованиям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полей с соревновательными элементами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2.23.39.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Образовательный модуль для изучения основ робототехники. Конструирование. Электрон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ка и микропроцессоры. Информационные системы и устройства.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Базовый робототехнический набор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Программируемый контроллер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Программируемый контроллер для изучения встраиваемых кибернет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ческих с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стем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Образовательный модуль для углубленного изучения робототехники. Системы управления робототехническими комплексами. </w:t>
            </w:r>
            <w:proofErr w:type="spellStart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Андроидные</w:t>
            </w:r>
            <w:proofErr w:type="spellEnd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роботы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Базовый робототехнический набор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Ресурсный робототехнический набор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Образовательный модуль для углубленного изучения робототехники и подготовки к соре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нованиям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2.23.49.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Расширенный робототехнический набор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соревновательных элементов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Образовательный модуль для углубленного изучения механики, </w:t>
            </w:r>
            <w:proofErr w:type="spellStart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мехатроники</w:t>
            </w:r>
            <w:proofErr w:type="spellEnd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, с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стем автоматизированного управления и подготовки к учас</w:t>
            </w:r>
            <w:r w:rsid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тию в соревнованиях </w:t>
            </w:r>
            <w:proofErr w:type="spellStart"/>
            <w:r w:rsidR="009131AF">
              <w:rPr>
                <w:rFonts w:ascii="Times New Roman" w:hAnsi="Times New Roman" w:cs="Times New Roman"/>
                <w:i/>
                <w:sz w:val="26"/>
                <w:szCs w:val="26"/>
              </w:rPr>
              <w:t>WorldSkills</w:t>
            </w:r>
            <w:proofErr w:type="spellEnd"/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Программируемый контроллер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Ресурсный набор к контроллеру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 для работы с контроллером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Универсальный комплект для организации командных и индивидуал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ных инж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нерных соревнований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Ресурсный набор к универсальному комплекту для организации коман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ных и индивидуальных инженерных соревнований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Комплект учебно-методических материалов для организации командных и и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дивидуальных инженерных соревнований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2.23.59.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Лаборатория исследования окружающей среды, природных и искусственных м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териалов, альтернативных источников энергии, инженерных конструкций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2.23.61.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Набор по изучению альтернативных источников энергии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Фермовые конструкции и разводные мосты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Установка для изучения сопротивления материалов (напряжения и д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формации)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4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BD5" w:rsidRPr="009131AF" w:rsidRDefault="006D4BD5" w:rsidP="006A29D7">
            <w:pPr>
              <w:pStyle w:val="afffd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Оборудование </w:t>
            </w:r>
            <w:proofErr w:type="gramStart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>лаборантской</w:t>
            </w:r>
            <w:proofErr w:type="gramEnd"/>
            <w:r w:rsidRPr="00913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инженерного класса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2.23.64.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2.23.65.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2.23.66.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Стол лабораторный моечный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2.23.67.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Сушильная панель для посуды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2.23.68.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полками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2.23.69.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2.23.70.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Шкаф для хранения посуды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2.23.71.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Система хранения таблиц и плакатов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2.23.72.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Лаборантский стол</w:t>
            </w:r>
          </w:p>
        </w:tc>
      </w:tr>
      <w:tr w:rsidR="006D4BD5" w:rsidRPr="006A29D7" w:rsidTr="006A29D7">
        <w:trPr>
          <w:gridAfter w:val="1"/>
          <w:wAfter w:w="14" w:type="pct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2.23.73.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BD5" w:rsidRPr="006A29D7" w:rsidRDefault="006D4BD5" w:rsidP="006A29D7">
            <w:pPr>
              <w:pStyle w:val="afffd"/>
              <w:rPr>
                <w:rFonts w:ascii="Times New Roman" w:hAnsi="Times New Roman" w:cs="Times New Roman"/>
                <w:sz w:val="26"/>
                <w:szCs w:val="26"/>
              </w:rPr>
            </w:pPr>
            <w:r w:rsidRPr="006A29D7">
              <w:rPr>
                <w:rFonts w:ascii="Times New Roman" w:hAnsi="Times New Roman" w:cs="Times New Roman"/>
                <w:sz w:val="26"/>
                <w:szCs w:val="26"/>
              </w:rPr>
              <w:t>Стул поворотный с регулируемой высотой</w:t>
            </w:r>
          </w:p>
        </w:tc>
      </w:tr>
    </w:tbl>
    <w:p w:rsidR="006D4BD5" w:rsidRPr="004062A3" w:rsidRDefault="006D4BD5" w:rsidP="009131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6D4BD5" w:rsidRPr="004062A3" w:rsidSect="00F40CB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D7" w:rsidRDefault="006A29D7" w:rsidP="004F32AF">
      <w:pPr>
        <w:spacing w:after="0" w:line="240" w:lineRule="auto"/>
      </w:pPr>
      <w:r>
        <w:separator/>
      </w:r>
    </w:p>
  </w:endnote>
  <w:endnote w:type="continuationSeparator" w:id="0">
    <w:p w:rsidR="006A29D7" w:rsidRDefault="006A29D7" w:rsidP="004F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D7" w:rsidRDefault="006A29D7" w:rsidP="005647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29D7" w:rsidRDefault="006A29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D7" w:rsidRDefault="006A29D7" w:rsidP="005647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31AF">
      <w:rPr>
        <w:rStyle w:val="ab"/>
        <w:noProof/>
      </w:rPr>
      <w:t>2</w:t>
    </w:r>
    <w:r>
      <w:rPr>
        <w:rStyle w:val="ab"/>
      </w:rPr>
      <w:fldChar w:fldCharType="end"/>
    </w:r>
  </w:p>
  <w:p w:rsidR="006A29D7" w:rsidRDefault="006A29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7" w:rsidRDefault="006A29D7" w:rsidP="004F32AF">
      <w:pPr>
        <w:spacing w:after="0" w:line="240" w:lineRule="auto"/>
      </w:pPr>
      <w:r>
        <w:separator/>
      </w:r>
    </w:p>
  </w:footnote>
  <w:footnote w:type="continuationSeparator" w:id="0">
    <w:p w:rsidR="006A29D7" w:rsidRDefault="006A29D7" w:rsidP="004F32AF">
      <w:pPr>
        <w:spacing w:after="0" w:line="240" w:lineRule="auto"/>
      </w:pPr>
      <w:r>
        <w:continuationSeparator/>
      </w:r>
    </w:p>
  </w:footnote>
  <w:footnote w:id="1">
    <w:p w:rsidR="006A29D7" w:rsidRDefault="006A29D7" w:rsidP="00C82EFB">
      <w:pPr>
        <w:pStyle w:val="a4"/>
        <w:jc w:val="both"/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</w:t>
      </w:r>
      <w:r w:rsidRPr="00FF2D45">
        <w:rPr>
          <w:rFonts w:ascii="Times New Roman" w:hAnsi="Times New Roman"/>
        </w:rPr>
        <w:t xml:space="preserve">Концепция развития технологического образования в системе общего образования Российской Федерации (проект) Режим доступа: </w:t>
      </w:r>
      <w:hyperlink r:id="rId1" w:history="1">
        <w:r w:rsidRPr="00FF2D45">
          <w:rPr>
            <w:rStyle w:val="a7"/>
            <w:rFonts w:ascii="Times New Roman" w:hAnsi="Times New Roman"/>
          </w:rPr>
          <w:t>https://edu.crowdexpert.ru/technology_konception</w:t>
        </w:r>
      </w:hyperlink>
      <w:r w:rsidRPr="00FF2D45">
        <w:rPr>
          <w:rFonts w:ascii="Times New Roman" w:hAnsi="Times New Roman"/>
        </w:rPr>
        <w:t xml:space="preserve"> (дата обращения 05.06.2017)</w:t>
      </w:r>
    </w:p>
  </w:footnote>
  <w:footnote w:id="2">
    <w:p w:rsidR="006A29D7" w:rsidRDefault="006A29D7">
      <w:pPr>
        <w:pStyle w:val="a4"/>
      </w:pPr>
      <w:r>
        <w:rPr>
          <w:rStyle w:val="a6"/>
        </w:rPr>
        <w:footnoteRef/>
      </w:r>
      <w:r w:rsidRPr="00371DA3">
        <w:rPr>
          <w:rFonts w:ascii="Times New Roman" w:hAnsi="Times New Roman"/>
        </w:rPr>
        <w:t>Методические письма о преподавании учебных предметов в общеобразовательных учреждениях Ярославской области</w:t>
      </w:r>
      <w:r>
        <w:rPr>
          <w:rFonts w:ascii="Times New Roman" w:hAnsi="Times New Roman"/>
        </w:rPr>
        <w:t xml:space="preserve"> Режим доступа: </w:t>
      </w:r>
      <w:hyperlink r:id="rId2" w:history="1">
        <w:r w:rsidRPr="0092331E">
          <w:rPr>
            <w:rStyle w:val="a7"/>
            <w:rFonts w:ascii="Times New Roman" w:hAnsi="Times New Roman"/>
          </w:rPr>
          <w:t>http://www.iro.yar.ru/index.php?id=1317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3">
    <w:p w:rsidR="006A29D7" w:rsidRDefault="006A29D7" w:rsidP="001C47B1">
      <w:pPr>
        <w:pStyle w:val="a4"/>
        <w:jc w:val="both"/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Методическое письмо о преподавании учебного предмета «Технология» в общеобразовательных учреждениях Ярослав</w:t>
      </w:r>
      <w:r>
        <w:rPr>
          <w:rFonts w:ascii="Times New Roman" w:hAnsi="Times New Roman"/>
        </w:rPr>
        <w:t xml:space="preserve">ской области в 2014/2015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 xml:space="preserve">. </w:t>
      </w:r>
      <w:r w:rsidRPr="006A29D7">
        <w:rPr>
          <w:rFonts w:ascii="Times New Roman" w:hAnsi="Times New Roman"/>
        </w:rPr>
        <w:t>—</w:t>
      </w:r>
      <w:r w:rsidRPr="00C76982">
        <w:rPr>
          <w:rFonts w:ascii="Times New Roman" w:hAnsi="Times New Roman"/>
        </w:rPr>
        <w:t xml:space="preserve"> Режим доступа: </w:t>
      </w:r>
      <w:hyperlink r:id="rId3" w:history="1">
        <w:r w:rsidRPr="00C76982">
          <w:rPr>
            <w:rStyle w:val="a7"/>
            <w:rFonts w:ascii="Times New Roman" w:hAnsi="Times New Roman"/>
          </w:rPr>
          <w:t>http://www.iro.yar.ru/index.php?id=1315</w:t>
        </w:r>
      </w:hyperlink>
      <w:r w:rsidRPr="00C76982">
        <w:rPr>
          <w:rFonts w:ascii="Times New Roman" w:hAnsi="Times New Roman"/>
        </w:rPr>
        <w:t xml:space="preserve"> (дата обращ</w:t>
      </w:r>
      <w:r w:rsidRPr="00C76982">
        <w:rPr>
          <w:rFonts w:ascii="Times New Roman" w:hAnsi="Times New Roman"/>
        </w:rPr>
        <w:t>е</w:t>
      </w:r>
      <w:r w:rsidRPr="00C76982">
        <w:rPr>
          <w:rFonts w:ascii="Times New Roman" w:hAnsi="Times New Roman"/>
        </w:rPr>
        <w:t>ния 05.06.2017)</w:t>
      </w:r>
    </w:p>
  </w:footnote>
  <w:footnote w:id="4">
    <w:p w:rsidR="006A29D7" w:rsidRDefault="006A29D7" w:rsidP="001C47B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</w:t>
      </w:r>
      <w:r w:rsidRPr="00C76750">
        <w:rPr>
          <w:rFonts w:ascii="Times New Roman" w:hAnsi="Times New Roman"/>
        </w:rPr>
        <w:t>2016 г.</w:t>
      </w:r>
      <w:r>
        <w:rPr>
          <w:rFonts w:ascii="Times New Roman" w:hAnsi="Times New Roman"/>
        </w:rPr>
        <w:t xml:space="preserve"> N 336 «</w:t>
      </w:r>
      <w:r w:rsidRPr="00C76750">
        <w:rPr>
          <w:rFonts w:ascii="Times New Roman" w:hAnsi="Times New Roman"/>
        </w:rPr>
        <w:t>Об утверждении перечня средств обучения и воспитания, необход</w:t>
      </w:r>
      <w:r w:rsidRPr="00C76750">
        <w:rPr>
          <w:rFonts w:ascii="Times New Roman" w:hAnsi="Times New Roman"/>
        </w:rPr>
        <w:t>и</w:t>
      </w:r>
      <w:r w:rsidRPr="00C76750">
        <w:rPr>
          <w:rFonts w:ascii="Times New Roman" w:hAnsi="Times New Roman"/>
        </w:rPr>
        <w:t>мых для реализации образовательных программ начального общего, основного общего и среднего общего обр</w:t>
      </w:r>
      <w:r w:rsidRPr="00C76750">
        <w:rPr>
          <w:rFonts w:ascii="Times New Roman" w:hAnsi="Times New Roman"/>
        </w:rPr>
        <w:t>а</w:t>
      </w:r>
      <w:r w:rsidRPr="00C76750">
        <w:rPr>
          <w:rFonts w:ascii="Times New Roman" w:hAnsi="Times New Roman"/>
        </w:rPr>
        <w:t>зования, соответствующих современным условиям обучения, необходимого при оснащении общеобразовател</w:t>
      </w:r>
      <w:r w:rsidRPr="00C76750">
        <w:rPr>
          <w:rFonts w:ascii="Times New Roman" w:hAnsi="Times New Roman"/>
        </w:rPr>
        <w:t>ь</w:t>
      </w:r>
      <w:r w:rsidRPr="00C76750">
        <w:rPr>
          <w:rFonts w:ascii="Times New Roman" w:hAnsi="Times New Roman"/>
        </w:rPr>
        <w:t>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C76750">
        <w:rPr>
          <w:rFonts w:ascii="Times New Roman" w:hAnsi="Times New Roman"/>
        </w:rPr>
        <w:t xml:space="preserve"> и требований к функциональному оснащению, а также норматива стоимости оснащения одного места обучающегося указанными с</w:t>
      </w:r>
      <w:r>
        <w:rPr>
          <w:rFonts w:ascii="Times New Roman" w:hAnsi="Times New Roman"/>
        </w:rPr>
        <w:t xml:space="preserve">редствами обучения и воспитания» </w:t>
      </w:r>
      <w:r w:rsidRPr="006A29D7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Режим доступа:</w:t>
      </w:r>
      <w:r w:rsidRPr="00C76750">
        <w:rPr>
          <w:rFonts w:ascii="Times New Roman" w:hAnsi="Times New Roman"/>
        </w:rPr>
        <w:t xml:space="preserve"> </w:t>
      </w:r>
      <w:hyperlink r:id="rId4" w:history="1">
        <w:r w:rsidRPr="00E37766">
          <w:rPr>
            <w:rStyle w:val="a7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5">
    <w:p w:rsidR="006A29D7" w:rsidRPr="00E771E2" w:rsidRDefault="006A29D7" w:rsidP="00C82EFB">
      <w:pPr>
        <w:pStyle w:val="a4"/>
        <w:jc w:val="both"/>
        <w:rPr>
          <w:rFonts w:ascii="Times New Roman" w:hAnsi="Times New Roman"/>
        </w:rPr>
      </w:pPr>
      <w:r w:rsidRPr="00AB32A1">
        <w:rPr>
          <w:rStyle w:val="a6"/>
          <w:rFonts w:ascii="Times New Roman" w:hAnsi="Times New Roman"/>
        </w:rPr>
        <w:footnoteRef/>
      </w:r>
      <w:r w:rsidRPr="00AB32A1">
        <w:rPr>
          <w:rFonts w:ascii="Times New Roman" w:hAnsi="Times New Roman"/>
        </w:rPr>
        <w:t xml:space="preserve"> </w:t>
      </w:r>
      <w:r w:rsidRPr="00E771E2">
        <w:rPr>
          <w:rFonts w:ascii="Times New Roman" w:hAnsi="Times New Roman"/>
        </w:rPr>
        <w:t xml:space="preserve">ФГОС ООО (с изменениями на 31 декабря 2015 года). Режим доступа: </w:t>
      </w:r>
      <w:hyperlink r:id="rId5" w:anchor="friends" w:history="1">
        <w:r w:rsidRPr="00E771E2">
          <w:rPr>
            <w:rStyle w:val="a7"/>
            <w:rFonts w:ascii="Times New Roman" w:hAnsi="Times New Roman"/>
          </w:rPr>
          <w:t>http://base.garant.ru/55170507/#friends</w:t>
        </w:r>
      </w:hyperlink>
      <w:r w:rsidRPr="00E771E2">
        <w:rPr>
          <w:rFonts w:ascii="Times New Roman" w:hAnsi="Times New Roman"/>
        </w:rPr>
        <w:t xml:space="preserve"> (дата обращения 05.06.2017) Часть </w:t>
      </w:r>
      <w:r w:rsidRPr="00E771E2">
        <w:rPr>
          <w:rFonts w:ascii="Times New Roman" w:hAnsi="Times New Roman"/>
          <w:lang w:val="en-US"/>
        </w:rPr>
        <w:t>II</w:t>
      </w:r>
      <w:r w:rsidRPr="00E771E2">
        <w:rPr>
          <w:rFonts w:ascii="Times New Roman" w:hAnsi="Times New Roman"/>
        </w:rPr>
        <w:t xml:space="preserve"> п.11.9.</w:t>
      </w:r>
    </w:p>
  </w:footnote>
  <w:footnote w:id="6">
    <w:p w:rsidR="006A29D7" w:rsidRDefault="006A29D7" w:rsidP="00C82EFB">
      <w:pPr>
        <w:pStyle w:val="a4"/>
        <w:jc w:val="both"/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</w:t>
      </w:r>
      <w:proofErr w:type="spellStart"/>
      <w:r w:rsidRPr="00E771E2">
        <w:rPr>
          <w:rFonts w:ascii="Times New Roman" w:hAnsi="Times New Roman"/>
        </w:rPr>
        <w:t>Цамуталина</w:t>
      </w:r>
      <w:proofErr w:type="spellEnd"/>
      <w:r w:rsidRPr="00E771E2">
        <w:rPr>
          <w:rFonts w:ascii="Times New Roman" w:hAnsi="Times New Roman"/>
        </w:rPr>
        <w:t xml:space="preserve"> Е.Е. Модернизация технологий и содержания обучения предметной области «Технология»: мет</w:t>
      </w:r>
      <w:r w:rsidRPr="00E771E2">
        <w:rPr>
          <w:rFonts w:ascii="Times New Roman" w:hAnsi="Times New Roman"/>
        </w:rPr>
        <w:t>о</w:t>
      </w:r>
      <w:r w:rsidRPr="00E771E2">
        <w:rPr>
          <w:rFonts w:ascii="Times New Roman" w:hAnsi="Times New Roman"/>
        </w:rPr>
        <w:t xml:space="preserve">дические рекомендации / </w:t>
      </w:r>
      <w:proofErr w:type="spellStart"/>
      <w:r w:rsidRPr="00E771E2">
        <w:rPr>
          <w:rFonts w:ascii="Times New Roman" w:hAnsi="Times New Roman"/>
        </w:rPr>
        <w:t>Е.Е.Цамуталина</w:t>
      </w:r>
      <w:proofErr w:type="spellEnd"/>
      <w:r w:rsidRPr="00E771E2">
        <w:rPr>
          <w:rFonts w:ascii="Times New Roman" w:hAnsi="Times New Roman"/>
        </w:rPr>
        <w:t>; под общ</w:t>
      </w:r>
      <w:proofErr w:type="gramStart"/>
      <w:r w:rsidRPr="00E771E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771E2">
        <w:rPr>
          <w:rFonts w:ascii="Times New Roman" w:hAnsi="Times New Roman"/>
        </w:rPr>
        <w:t>р</w:t>
      </w:r>
      <w:proofErr w:type="gramEnd"/>
      <w:r w:rsidRPr="00E771E2">
        <w:rPr>
          <w:rFonts w:ascii="Times New Roman" w:hAnsi="Times New Roman"/>
        </w:rPr>
        <w:t>ед. А.В.</w:t>
      </w:r>
      <w:r>
        <w:rPr>
          <w:rFonts w:ascii="Times New Roman" w:hAnsi="Times New Roman"/>
        </w:rPr>
        <w:t> </w:t>
      </w:r>
      <w:proofErr w:type="spellStart"/>
      <w:r w:rsidRPr="00E771E2">
        <w:rPr>
          <w:rFonts w:ascii="Times New Roman" w:hAnsi="Times New Roman"/>
        </w:rPr>
        <w:t>Золотаревой</w:t>
      </w:r>
      <w:proofErr w:type="spellEnd"/>
      <w:r w:rsidRPr="00E771E2">
        <w:rPr>
          <w:rFonts w:ascii="Times New Roman" w:hAnsi="Times New Roman"/>
        </w:rPr>
        <w:t>. – Ярославль: ГАУ ДПО ЯО ИРО, 2016. – 87с. – (Федеральные государственные образовательные стандарты)</w:t>
      </w:r>
    </w:p>
  </w:footnote>
  <w:footnote w:id="7">
    <w:p w:rsidR="006A29D7" w:rsidRDefault="006A29D7" w:rsidP="00C82EFB">
      <w:pPr>
        <w:pStyle w:val="a4"/>
        <w:jc w:val="both"/>
      </w:pPr>
      <w:r w:rsidRPr="00AB32A1">
        <w:rPr>
          <w:rStyle w:val="a6"/>
          <w:rFonts w:ascii="Times New Roman" w:hAnsi="Times New Roman"/>
        </w:rPr>
        <w:footnoteRef/>
      </w:r>
      <w:r w:rsidRPr="00AB32A1">
        <w:rPr>
          <w:rFonts w:ascii="Times New Roman" w:hAnsi="Times New Roman"/>
        </w:rPr>
        <w:t xml:space="preserve"> ПООП ООО. Режим доступа: </w:t>
      </w:r>
      <w:hyperlink r:id="rId6" w:history="1">
        <w:r w:rsidRPr="00AB32A1">
          <w:rPr>
            <w:rStyle w:val="a7"/>
            <w:rFonts w:ascii="Times New Roman" w:hAnsi="Times New Roman"/>
          </w:rPr>
          <w:t>http://fgosreestr.ru/registry/primernaya-osnovnayaobrazovatelnaya-programma-osnovnogo-obshhego-obrazovaniya-3/</w:t>
        </w:r>
      </w:hyperlink>
      <w:r>
        <w:rPr>
          <w:rFonts w:ascii="Times New Roman" w:hAnsi="Times New Roman"/>
        </w:rPr>
        <w:t xml:space="preserve"> (дата обращения 05.06.2017). —</w:t>
      </w:r>
      <w:r w:rsidRPr="00AB32A1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>162-175.</w:t>
      </w:r>
    </w:p>
  </w:footnote>
  <w:footnote w:id="8">
    <w:p w:rsidR="006A29D7" w:rsidRDefault="006A29D7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>Там же.</w:t>
      </w:r>
      <w:r w:rsidRPr="00AB32A1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>428-440.</w:t>
      </w:r>
    </w:p>
  </w:footnote>
  <w:footnote w:id="9">
    <w:p w:rsidR="006A29D7" w:rsidRDefault="006A29D7" w:rsidP="00A9666F">
      <w:pPr>
        <w:pStyle w:val="a4"/>
        <w:jc w:val="both"/>
      </w:pPr>
      <w:r w:rsidRPr="00AB32A1">
        <w:rPr>
          <w:rStyle w:val="a6"/>
          <w:rFonts w:ascii="Times New Roman" w:hAnsi="Times New Roman"/>
        </w:rPr>
        <w:footnoteRef/>
      </w:r>
      <w:r w:rsidRPr="00AB32A1">
        <w:rPr>
          <w:rFonts w:ascii="Times New Roman" w:hAnsi="Times New Roman"/>
        </w:rPr>
        <w:t xml:space="preserve"> ФГОС ООО (с изменениями на 31 декабря 2015 года). Режим доступа: </w:t>
      </w:r>
      <w:hyperlink r:id="rId7" w:anchor="friends" w:history="1">
        <w:r w:rsidRPr="00AB32A1">
          <w:rPr>
            <w:rStyle w:val="a7"/>
            <w:rFonts w:ascii="Times New Roman" w:hAnsi="Times New Roman"/>
          </w:rPr>
          <w:t>http://base.garant.ru/55170507/#friends</w:t>
        </w:r>
      </w:hyperlink>
      <w:r w:rsidRPr="00AB32A1">
        <w:rPr>
          <w:rFonts w:ascii="Times New Roman" w:hAnsi="Times New Roman"/>
        </w:rPr>
        <w:t xml:space="preserve"> (дата обращения 05.06.2017) Часть </w:t>
      </w:r>
      <w:r w:rsidRPr="00AB32A1">
        <w:rPr>
          <w:rFonts w:ascii="Times New Roman" w:hAnsi="Times New Roman"/>
          <w:lang w:val="en-US"/>
        </w:rPr>
        <w:t>II</w:t>
      </w:r>
      <w:r w:rsidRPr="00AB32A1">
        <w:rPr>
          <w:rFonts w:ascii="Times New Roman" w:hAnsi="Times New Roman"/>
        </w:rPr>
        <w:t xml:space="preserve"> п.11.9.</w:t>
      </w:r>
    </w:p>
  </w:footnote>
  <w:footnote w:id="10">
    <w:p w:rsidR="006A29D7" w:rsidRPr="00E771E2" w:rsidRDefault="006A29D7" w:rsidP="008F56C7">
      <w:pPr>
        <w:pStyle w:val="a4"/>
        <w:jc w:val="both"/>
        <w:rPr>
          <w:rFonts w:ascii="Times New Roman" w:hAnsi="Times New Roman"/>
        </w:rPr>
      </w:pPr>
      <w:r w:rsidRPr="008F56C7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>Стратегия социально-экономического развития Ярославской области на период до 2025 года» Режим дост</w:t>
      </w:r>
      <w:r w:rsidRPr="00E771E2">
        <w:rPr>
          <w:rFonts w:ascii="Times New Roman" w:hAnsi="Times New Roman"/>
        </w:rPr>
        <w:t>у</w:t>
      </w:r>
      <w:r w:rsidRPr="00E771E2">
        <w:rPr>
          <w:rFonts w:ascii="Times New Roman" w:hAnsi="Times New Roman"/>
        </w:rPr>
        <w:t>па:</w:t>
      </w:r>
      <w:hyperlink r:id="rId8" w:history="1">
        <w:r w:rsidRPr="00E771E2">
          <w:rPr>
            <w:rStyle w:val="a7"/>
            <w:rFonts w:ascii="Times New Roman" w:hAnsi="Times New Roman"/>
          </w:rPr>
          <w:t>http://www.narod.yarregion.ru/service/strategy2025/o-razrabotke-narodnoy-strategii-2025/</w:t>
        </w:r>
      </w:hyperlink>
      <w:r w:rsidRPr="00E771E2">
        <w:rPr>
          <w:rFonts w:ascii="Times New Roman" w:hAnsi="Times New Roman"/>
        </w:rPr>
        <w:t xml:space="preserve"> (дата обращения 05.06.2017)</w:t>
      </w:r>
    </w:p>
  </w:footnote>
  <w:footnote w:id="11">
    <w:p w:rsidR="006A29D7" w:rsidRPr="00E771E2" w:rsidRDefault="006A29D7" w:rsidP="008F56C7">
      <w:pPr>
        <w:pStyle w:val="a4"/>
        <w:jc w:val="both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Приказ МОН РФ от 31 марта 2014г. № 253 «Об утверждении федерального перечня учебников, рекоменду</w:t>
      </w:r>
      <w:r w:rsidRPr="00E771E2">
        <w:rPr>
          <w:rFonts w:ascii="Times New Roman" w:hAnsi="Times New Roman"/>
        </w:rPr>
        <w:t>е</w:t>
      </w:r>
      <w:r w:rsidRPr="00E771E2">
        <w:rPr>
          <w:rFonts w:ascii="Times New Roman" w:hAnsi="Times New Roman"/>
        </w:rPr>
        <w:t xml:space="preserve">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Режим доступа: </w:t>
      </w:r>
      <w:hyperlink r:id="rId9" w:history="1">
        <w:r w:rsidRPr="00E771E2">
          <w:rPr>
            <w:rStyle w:val="a7"/>
            <w:rFonts w:ascii="Times New Roman" w:hAnsi="Times New Roman"/>
          </w:rPr>
          <w:t>http://минобрнауки.рф/%D0%BD%D0%BE%D0%B2%D0%BE%D1%81%D1%82%D0%B8/4136/%D1%84%D0%B0%D0%B9%D0%BB/3091/253_31.03.2014.pdf</w:t>
        </w:r>
      </w:hyperlink>
      <w:r w:rsidRPr="00E771E2">
        <w:rPr>
          <w:rFonts w:ascii="Times New Roman" w:hAnsi="Times New Roman"/>
        </w:rPr>
        <w:t xml:space="preserve"> (дата обращения 05.06.2017)</w:t>
      </w:r>
    </w:p>
  </w:footnote>
  <w:footnote w:id="12">
    <w:p w:rsidR="006A29D7" w:rsidRPr="00E771E2" w:rsidRDefault="006A29D7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Линия </w:t>
      </w:r>
      <w:proofErr w:type="gramStart"/>
      <w:r w:rsidRPr="00E771E2">
        <w:rPr>
          <w:rFonts w:ascii="Times New Roman" w:hAnsi="Times New Roman"/>
        </w:rPr>
        <w:t>УМК А.</w:t>
      </w:r>
      <w:proofErr w:type="gramEnd"/>
      <w:r w:rsidRPr="00E771E2">
        <w:rPr>
          <w:rFonts w:ascii="Times New Roman" w:hAnsi="Times New Roman"/>
        </w:rPr>
        <w:t xml:space="preserve"> Д. </w:t>
      </w:r>
      <w:proofErr w:type="spellStart"/>
      <w:r w:rsidRPr="00E771E2">
        <w:rPr>
          <w:rFonts w:ascii="Times New Roman" w:hAnsi="Times New Roman"/>
        </w:rPr>
        <w:t>Ботвинникова</w:t>
      </w:r>
      <w:proofErr w:type="spellEnd"/>
      <w:r w:rsidRPr="00E771E2">
        <w:rPr>
          <w:rFonts w:ascii="Times New Roman" w:hAnsi="Times New Roman"/>
        </w:rPr>
        <w:t xml:space="preserve">. Черчение (9) Режим доступа: </w:t>
      </w:r>
      <w:hyperlink r:id="rId10" w:history="1">
        <w:r w:rsidRPr="00E771E2">
          <w:rPr>
            <w:rStyle w:val="a7"/>
            <w:rFonts w:ascii="Times New Roman" w:hAnsi="Times New Roman"/>
          </w:rPr>
          <w:t>https://drofa-ventana.ru/kompleks/umk-liniya-umk-a-d-botvinnikova-cherchenie-9/</w:t>
        </w:r>
      </w:hyperlink>
      <w:r w:rsidRPr="00E771E2">
        <w:rPr>
          <w:rFonts w:ascii="Times New Roman" w:hAnsi="Times New Roman"/>
        </w:rPr>
        <w:t xml:space="preserve"> (дата обращения 05.06.2017)</w:t>
      </w:r>
    </w:p>
  </w:footnote>
  <w:footnote w:id="13">
    <w:p w:rsidR="006A29D7" w:rsidRPr="00E771E2" w:rsidRDefault="006A29D7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Линия УМК Преображенской. Черчение (9) Режим доступа: </w:t>
      </w:r>
      <w:hyperlink r:id="rId11" w:history="1">
        <w:r w:rsidRPr="00E771E2">
          <w:rPr>
            <w:rStyle w:val="a7"/>
            <w:rFonts w:ascii="Times New Roman" w:hAnsi="Times New Roman"/>
          </w:rPr>
          <w:t>https://drofa-ventana.ru/kompleks/umk-liniya-umk-preobragenskoy-cherchenie-9/</w:t>
        </w:r>
      </w:hyperlink>
      <w:r w:rsidRPr="00E771E2">
        <w:rPr>
          <w:rFonts w:ascii="Times New Roman" w:hAnsi="Times New Roman"/>
        </w:rPr>
        <w:t xml:space="preserve"> (дата обращения 05.06.2017)</w:t>
      </w:r>
    </w:p>
  </w:footnote>
  <w:footnote w:id="14">
    <w:p w:rsidR="006A29D7" w:rsidRPr="00E771E2" w:rsidRDefault="006A29D7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Компас 3</w:t>
      </w:r>
      <w:r w:rsidRPr="00E771E2">
        <w:rPr>
          <w:rFonts w:ascii="Times New Roman" w:hAnsi="Times New Roman"/>
          <w:lang w:val="en-US"/>
        </w:rPr>
        <w:t>DLT</w:t>
      </w:r>
      <w:r w:rsidRPr="00E771E2">
        <w:rPr>
          <w:rFonts w:ascii="Times New Roman" w:hAnsi="Times New Roman"/>
        </w:rPr>
        <w:t xml:space="preserve"> – система трехмерного моделирования Режим доступа: </w:t>
      </w:r>
      <w:hyperlink r:id="rId12" w:history="1">
        <w:r w:rsidRPr="00E771E2">
          <w:rPr>
            <w:rStyle w:val="a7"/>
            <w:rFonts w:ascii="Times New Roman" w:hAnsi="Times New Roman"/>
          </w:rPr>
          <w:t>http://kompas.ru/kompas-3d-lt/about/</w:t>
        </w:r>
      </w:hyperlink>
      <w:r w:rsidRPr="00E771E2">
        <w:rPr>
          <w:rFonts w:ascii="Times New Roman" w:hAnsi="Times New Roman"/>
        </w:rPr>
        <w:t xml:space="preserve"> (д</w:t>
      </w:r>
      <w:r w:rsidRPr="00E771E2">
        <w:rPr>
          <w:rFonts w:ascii="Times New Roman" w:hAnsi="Times New Roman"/>
        </w:rPr>
        <w:t>а</w:t>
      </w:r>
      <w:r w:rsidRPr="00E771E2">
        <w:rPr>
          <w:rFonts w:ascii="Times New Roman" w:hAnsi="Times New Roman"/>
        </w:rPr>
        <w:t>та обращения 05.06.2017)</w:t>
      </w:r>
    </w:p>
  </w:footnote>
  <w:footnote w:id="15">
    <w:p w:rsidR="006A29D7" w:rsidRPr="00E771E2" w:rsidRDefault="006A29D7" w:rsidP="004A3D93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Баранова, И. В. КОМПАС-3D для школьников. Черчение и компьютерная графика. Учебное пособие для учащихся общеобразовательных учреждений  – М.: ДМК Пресс, 2009. – 272 с.</w:t>
      </w:r>
    </w:p>
  </w:footnote>
  <w:footnote w:id="16">
    <w:p w:rsidR="006A29D7" w:rsidRDefault="006A29D7" w:rsidP="00E747DA">
      <w:pPr>
        <w:pStyle w:val="a4"/>
        <w:jc w:val="both"/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ПООП ООО. Режим доступа: </w:t>
      </w:r>
      <w:hyperlink r:id="rId13" w:history="1">
        <w:r w:rsidRPr="00E771E2">
          <w:rPr>
            <w:rStyle w:val="a7"/>
            <w:rFonts w:ascii="Times New Roman" w:hAnsi="Times New Roman"/>
          </w:rPr>
          <w:t>http://fgosreestr.ru/registry/primernaya-osnovnayaobrazovatelnaya-programma-osnovnogo-obshhego-obrazovaniya-3/</w:t>
        </w:r>
      </w:hyperlink>
      <w:r w:rsidRPr="00E771E2">
        <w:rPr>
          <w:rFonts w:ascii="Times New Roman" w:hAnsi="Times New Roman"/>
        </w:rPr>
        <w:t xml:space="preserve"> (дата обращения 05.06.2017).- С.429.</w:t>
      </w:r>
    </w:p>
  </w:footnote>
  <w:footnote w:id="17">
    <w:p w:rsidR="006A29D7" w:rsidRPr="00E771E2" w:rsidRDefault="006A29D7" w:rsidP="00C1020F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E771E2">
        <w:rPr>
          <w:rFonts w:ascii="Times New Roman" w:hAnsi="Times New Roman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</w:t>
      </w:r>
      <w:r w:rsidRPr="00E771E2">
        <w:rPr>
          <w:rFonts w:ascii="Times New Roman" w:hAnsi="Times New Roman"/>
        </w:rPr>
        <w:t>и</w:t>
      </w:r>
      <w:r w:rsidRPr="00E771E2">
        <w:rPr>
          <w:rFonts w:ascii="Times New Roman" w:hAnsi="Times New Roman"/>
        </w:rPr>
        <w:t xml:space="preserve">стерства образования и науки РФ от 17.12.2010 №1897».. Режим доступа: </w:t>
      </w:r>
      <w:hyperlink r:id="rId14" w:history="1">
        <w:r w:rsidRPr="00E771E2">
          <w:rPr>
            <w:rStyle w:val="a7"/>
            <w:rFonts w:ascii="Times New Roman" w:hAnsi="Times New Roman"/>
          </w:rPr>
          <w:t>http://минобрнауки.рф/%D0%B4%D0%BE%D0%BA%D1%83%D0%BC%D0%B5%D0%BD%D1%82%D1%8B/8034</w:t>
        </w:r>
      </w:hyperlink>
      <w:r w:rsidRPr="00E771E2">
        <w:rPr>
          <w:rFonts w:ascii="Times New Roman" w:hAnsi="Times New Roman"/>
        </w:rPr>
        <w:t xml:space="preserve"> (дата обращения 05.06.2017)</w:t>
      </w:r>
    </w:p>
  </w:footnote>
  <w:footnote w:id="18">
    <w:p w:rsidR="006A29D7" w:rsidRDefault="006A29D7" w:rsidP="00105D96">
      <w:pPr>
        <w:pStyle w:val="a4"/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>Байбородова Л.В. и др. Организация образовательного процесса в сельской начальной школе: методическое пособие. – Ярославль, Департамент образования Ярославской области, 2009. – 222 с.</w:t>
      </w:r>
    </w:p>
  </w:footnote>
  <w:footnote w:id="19">
    <w:p w:rsidR="006A29D7" w:rsidRPr="00E771E2" w:rsidRDefault="006A29D7" w:rsidP="00105D96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>Байбородова, Л.В. Теория, методика и практика взаимодействия в разновозрастных группах учащихся: мон</w:t>
      </w:r>
      <w:r w:rsidRPr="00E771E2">
        <w:rPr>
          <w:rFonts w:ascii="Times New Roman" w:hAnsi="Times New Roman"/>
        </w:rPr>
        <w:t>о</w:t>
      </w:r>
      <w:r w:rsidRPr="00E771E2">
        <w:rPr>
          <w:rFonts w:ascii="Times New Roman" w:hAnsi="Times New Roman"/>
        </w:rPr>
        <w:t xml:space="preserve">графия / Л.В. Байбородова. – Ярославль: </w:t>
      </w:r>
      <w:proofErr w:type="spellStart"/>
      <w:r w:rsidRPr="00E771E2">
        <w:rPr>
          <w:rFonts w:ascii="Times New Roman" w:hAnsi="Times New Roman"/>
        </w:rPr>
        <w:t>Изд</w:t>
      </w:r>
      <w:proofErr w:type="spellEnd"/>
      <w:r w:rsidRPr="00E771E2">
        <w:rPr>
          <w:rFonts w:ascii="Times New Roman" w:hAnsi="Times New Roman"/>
        </w:rPr>
        <w:t xml:space="preserve">–во ЯГПУ, 2007. – 320 </w:t>
      </w:r>
      <w:proofErr w:type="gramStart"/>
      <w:r w:rsidRPr="00E771E2">
        <w:rPr>
          <w:rFonts w:ascii="Times New Roman" w:hAnsi="Times New Roman"/>
        </w:rPr>
        <w:t>с</w:t>
      </w:r>
      <w:proofErr w:type="gramEnd"/>
    </w:p>
  </w:footnote>
  <w:footnote w:id="20">
    <w:p w:rsidR="006A29D7" w:rsidRPr="00E771E2" w:rsidRDefault="006A29D7" w:rsidP="00105D96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>Цамуталина Е.Е. Модернизация технологий и содержания обучения предметной области «Технология»: мет</w:t>
      </w:r>
      <w:r w:rsidRPr="00E771E2">
        <w:rPr>
          <w:rFonts w:ascii="Times New Roman" w:hAnsi="Times New Roman"/>
        </w:rPr>
        <w:t>о</w:t>
      </w:r>
      <w:r w:rsidRPr="00E771E2">
        <w:rPr>
          <w:rFonts w:ascii="Times New Roman" w:hAnsi="Times New Roman"/>
        </w:rPr>
        <w:t xml:space="preserve">дические рекомендации / </w:t>
      </w:r>
      <w:proofErr w:type="spellStart"/>
      <w:r w:rsidRPr="00E771E2">
        <w:rPr>
          <w:rFonts w:ascii="Times New Roman" w:hAnsi="Times New Roman"/>
        </w:rPr>
        <w:t>Е.Е.Цамуталина</w:t>
      </w:r>
      <w:proofErr w:type="spellEnd"/>
      <w:r w:rsidRPr="00E771E2">
        <w:rPr>
          <w:rFonts w:ascii="Times New Roman" w:hAnsi="Times New Roman"/>
        </w:rPr>
        <w:t xml:space="preserve">; под </w:t>
      </w:r>
      <w:proofErr w:type="spellStart"/>
      <w:r w:rsidRPr="00E771E2">
        <w:rPr>
          <w:rFonts w:ascii="Times New Roman" w:hAnsi="Times New Roman"/>
        </w:rPr>
        <w:t>общ</w:t>
      </w:r>
      <w:proofErr w:type="gramStart"/>
      <w:r w:rsidRPr="00E771E2">
        <w:rPr>
          <w:rFonts w:ascii="Times New Roman" w:hAnsi="Times New Roman"/>
        </w:rPr>
        <w:t>.р</w:t>
      </w:r>
      <w:proofErr w:type="gramEnd"/>
      <w:r w:rsidRPr="00E771E2">
        <w:rPr>
          <w:rFonts w:ascii="Times New Roman" w:hAnsi="Times New Roman"/>
        </w:rPr>
        <w:t>ед</w:t>
      </w:r>
      <w:proofErr w:type="spellEnd"/>
      <w:r w:rsidRPr="00E771E2">
        <w:rPr>
          <w:rFonts w:ascii="Times New Roman" w:hAnsi="Times New Roman"/>
        </w:rPr>
        <w:t xml:space="preserve">. </w:t>
      </w:r>
      <w:proofErr w:type="spellStart"/>
      <w:r w:rsidRPr="00E771E2">
        <w:rPr>
          <w:rFonts w:ascii="Times New Roman" w:hAnsi="Times New Roman"/>
        </w:rPr>
        <w:t>А.В.Золотаревой</w:t>
      </w:r>
      <w:proofErr w:type="spellEnd"/>
      <w:r w:rsidRPr="00E771E2">
        <w:rPr>
          <w:rFonts w:ascii="Times New Roman" w:hAnsi="Times New Roman"/>
        </w:rPr>
        <w:t>. – Ярославль: ГАУ ДПО ЯО ИРО, 2016. – 87с. – (Федеральные государственные образовательные стандарты). – С.44-51.</w:t>
      </w:r>
    </w:p>
  </w:footnote>
  <w:footnote w:id="21">
    <w:p w:rsidR="006A29D7" w:rsidRPr="00E771E2" w:rsidRDefault="006A29D7" w:rsidP="00105D96">
      <w:pPr>
        <w:pStyle w:val="a4"/>
        <w:rPr>
          <w:rFonts w:ascii="Times New Roman" w:hAnsi="Times New Roman"/>
        </w:rPr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Технология. 5–9 классы. Рабочая программа.  Режим доступа: </w:t>
      </w:r>
      <w:hyperlink r:id="rId15" w:history="1">
        <w:r w:rsidRPr="00E771E2">
          <w:rPr>
            <w:rStyle w:val="a7"/>
            <w:rFonts w:ascii="Times New Roman" w:hAnsi="Times New Roman"/>
          </w:rPr>
          <w:t>https://drofa-ventana.ru/material/tekhnologiya-5-9-klassy-rabochaya-programma-/</w:t>
        </w:r>
      </w:hyperlink>
      <w:r w:rsidRPr="00E771E2">
        <w:rPr>
          <w:rFonts w:ascii="Times New Roman" w:hAnsi="Times New Roman"/>
        </w:rPr>
        <w:t>(дата обращения: 05.06.2017).</w:t>
      </w:r>
    </w:p>
  </w:footnote>
  <w:footnote w:id="22">
    <w:p w:rsidR="006A29D7" w:rsidRPr="001B2A76" w:rsidRDefault="006A29D7">
      <w:pPr>
        <w:pStyle w:val="a4"/>
      </w:pPr>
      <w:r w:rsidRPr="00E771E2">
        <w:rPr>
          <w:rStyle w:val="a6"/>
          <w:rFonts w:ascii="Times New Roman" w:hAnsi="Times New Roman"/>
        </w:rPr>
        <w:footnoteRef/>
      </w:r>
      <w:r w:rsidRPr="00E771E2">
        <w:rPr>
          <w:rFonts w:ascii="Times New Roman" w:hAnsi="Times New Roman"/>
        </w:rPr>
        <w:t xml:space="preserve"> ФГОС ООО (с изменениями на 31 декабря 2015 года). Режим доступа: </w:t>
      </w:r>
      <w:hyperlink r:id="rId16" w:anchor="friends" w:history="1">
        <w:r w:rsidRPr="00E771E2">
          <w:rPr>
            <w:rStyle w:val="a7"/>
            <w:rFonts w:ascii="Times New Roman" w:hAnsi="Times New Roman"/>
          </w:rPr>
          <w:t>http://base.garant.ru/55170507/#friends</w:t>
        </w:r>
      </w:hyperlink>
      <w:r w:rsidRPr="00E771E2">
        <w:rPr>
          <w:rFonts w:ascii="Times New Roman" w:hAnsi="Times New Roman"/>
        </w:rPr>
        <w:t xml:space="preserve"> (дата обращения 05.06.2017) Часть </w:t>
      </w:r>
      <w:r w:rsidRPr="00E771E2">
        <w:rPr>
          <w:rFonts w:ascii="Times New Roman" w:hAnsi="Times New Roman"/>
          <w:lang w:val="en-US"/>
        </w:rPr>
        <w:t>IV</w:t>
      </w:r>
      <w:r w:rsidRPr="00E771E2">
        <w:rPr>
          <w:rFonts w:ascii="Times New Roman" w:hAnsi="Times New Roman"/>
        </w:rPr>
        <w:t xml:space="preserve"> п.24</w:t>
      </w:r>
    </w:p>
  </w:footnote>
  <w:footnote w:id="23">
    <w:p w:rsidR="006A29D7" w:rsidRDefault="006A29D7">
      <w:pPr>
        <w:pStyle w:val="a4"/>
      </w:pPr>
      <w:r>
        <w:rPr>
          <w:rStyle w:val="a6"/>
        </w:rPr>
        <w:footnoteRef/>
      </w:r>
      <w:r>
        <w:t xml:space="preserve"> </w:t>
      </w:r>
      <w:r w:rsidRPr="00AB32A1">
        <w:rPr>
          <w:rFonts w:ascii="Times New Roman" w:hAnsi="Times New Roman"/>
        </w:rPr>
        <w:t xml:space="preserve">ФГОС ООО (с изменениями на 31 декабря 2015 года). Режим доступа: </w:t>
      </w:r>
      <w:hyperlink r:id="rId17" w:anchor="friends" w:history="1">
        <w:r w:rsidRPr="00AB32A1">
          <w:rPr>
            <w:rStyle w:val="a7"/>
            <w:rFonts w:ascii="Times New Roman" w:hAnsi="Times New Roman"/>
          </w:rPr>
          <w:t>http://base.garant.ru/55170507/#friends</w:t>
        </w:r>
      </w:hyperlink>
      <w:r w:rsidRPr="00AB32A1">
        <w:rPr>
          <w:rFonts w:ascii="Times New Roman" w:hAnsi="Times New Roman"/>
        </w:rPr>
        <w:t xml:space="preserve"> (дата обращения 05.06.2017) Часть </w:t>
      </w:r>
      <w:r w:rsidRPr="00AB32A1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п.</w:t>
      </w:r>
      <w:r w:rsidRPr="001B2A76">
        <w:rPr>
          <w:rFonts w:ascii="Times New Roman" w:hAnsi="Times New Roman"/>
        </w:rPr>
        <w:t>24</w:t>
      </w:r>
    </w:p>
  </w:footnote>
  <w:footnote w:id="24">
    <w:p w:rsidR="006A29D7" w:rsidRDefault="006A29D7" w:rsidP="001C47B1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</w:t>
      </w:r>
      <w:r w:rsidRPr="00C76750">
        <w:rPr>
          <w:rFonts w:ascii="Times New Roman" w:hAnsi="Times New Roman"/>
        </w:rPr>
        <w:t>2016 г.</w:t>
      </w:r>
      <w:r>
        <w:rPr>
          <w:rFonts w:ascii="Times New Roman" w:hAnsi="Times New Roman"/>
        </w:rPr>
        <w:t xml:space="preserve"> N 336 «</w:t>
      </w:r>
      <w:r w:rsidRPr="00C76750">
        <w:rPr>
          <w:rFonts w:ascii="Times New Roman" w:hAnsi="Times New Roman"/>
        </w:rPr>
        <w:t>Об утверждении перечня средств обучения и воспитания, необход</w:t>
      </w:r>
      <w:r w:rsidRPr="00C76750">
        <w:rPr>
          <w:rFonts w:ascii="Times New Roman" w:hAnsi="Times New Roman"/>
        </w:rPr>
        <w:t>и</w:t>
      </w:r>
      <w:r w:rsidRPr="00C76750">
        <w:rPr>
          <w:rFonts w:ascii="Times New Roman" w:hAnsi="Times New Roman"/>
        </w:rPr>
        <w:t>мых для реализации образовательных программ начального общего, основного общего и среднего общего обр</w:t>
      </w:r>
      <w:r w:rsidRPr="00C76750">
        <w:rPr>
          <w:rFonts w:ascii="Times New Roman" w:hAnsi="Times New Roman"/>
        </w:rPr>
        <w:t>а</w:t>
      </w:r>
      <w:r w:rsidRPr="00C76750">
        <w:rPr>
          <w:rFonts w:ascii="Times New Roman" w:hAnsi="Times New Roman"/>
        </w:rPr>
        <w:t>зования, соответствующих современным условиям обучения, необходимого при оснащении общеобразовател</w:t>
      </w:r>
      <w:r w:rsidRPr="00C76750">
        <w:rPr>
          <w:rFonts w:ascii="Times New Roman" w:hAnsi="Times New Roman"/>
        </w:rPr>
        <w:t>ь</w:t>
      </w:r>
      <w:r w:rsidRPr="00C76750">
        <w:rPr>
          <w:rFonts w:ascii="Times New Roman" w:hAnsi="Times New Roman"/>
        </w:rPr>
        <w:t>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C76750">
        <w:rPr>
          <w:rFonts w:ascii="Times New Roman" w:hAnsi="Times New Roman"/>
        </w:rPr>
        <w:t xml:space="preserve"> и требований к функциональному оснащению, а также норматива стоимости оснащения одного места обучающегося указанными с</w:t>
      </w:r>
      <w:r>
        <w:rPr>
          <w:rFonts w:ascii="Times New Roman" w:hAnsi="Times New Roman"/>
        </w:rPr>
        <w:t>редствами обучения и воспитания» — Режим доступа:</w:t>
      </w:r>
      <w:r w:rsidRPr="00C76750">
        <w:rPr>
          <w:rFonts w:ascii="Times New Roman" w:hAnsi="Times New Roman"/>
        </w:rPr>
        <w:t xml:space="preserve"> </w:t>
      </w:r>
      <w:hyperlink r:id="rId18" w:history="1">
        <w:r w:rsidRPr="00E37766">
          <w:rPr>
            <w:rStyle w:val="a7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25">
    <w:p w:rsidR="006A29D7" w:rsidRPr="007C0C84" w:rsidRDefault="006A29D7">
      <w:pPr>
        <w:pStyle w:val="a4"/>
        <w:rPr>
          <w:rFonts w:ascii="Times New Roman" w:hAnsi="Times New Roman"/>
        </w:rPr>
      </w:pPr>
      <w:r w:rsidRPr="007C0C84">
        <w:rPr>
          <w:rStyle w:val="a6"/>
          <w:rFonts w:ascii="Times New Roman" w:hAnsi="Times New Roman"/>
        </w:rPr>
        <w:footnoteRef/>
      </w:r>
      <w:r w:rsidRPr="007C0C84">
        <w:rPr>
          <w:rFonts w:ascii="Times New Roman" w:hAnsi="Times New Roman"/>
        </w:rPr>
        <w:t xml:space="preserve"> ПООП СОО. Режим доступа: </w:t>
      </w:r>
      <w:hyperlink r:id="rId19" w:history="1">
        <w:r w:rsidRPr="007C0C84">
          <w:rPr>
            <w:rStyle w:val="a7"/>
            <w:rFonts w:ascii="Times New Roman" w:hAnsi="Times New Roman"/>
          </w:rPr>
          <w:t>http://fgosreestr.ru/registry/primernaya-osnovnaya-obrazovatelnaya-programma-srednego-obshhego-obrazovaniya/</w:t>
        </w:r>
      </w:hyperlink>
      <w:r w:rsidRPr="007C0C84">
        <w:rPr>
          <w:rFonts w:ascii="Times New Roman" w:hAnsi="Times New Roman"/>
        </w:rPr>
        <w:t xml:space="preserve"> (дата обращения 05.06.2017) С.509-524</w:t>
      </w:r>
    </w:p>
  </w:footnote>
  <w:footnote w:id="26">
    <w:p w:rsidR="006A29D7" w:rsidRDefault="006A29D7" w:rsidP="006D4BD5">
      <w:pPr>
        <w:pStyle w:val="a4"/>
      </w:pPr>
      <w:r>
        <w:rPr>
          <w:rStyle w:val="a6"/>
        </w:rPr>
        <w:footnoteRef/>
      </w:r>
      <w:r>
        <w:t xml:space="preserve"> </w:t>
      </w:r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</w:t>
      </w:r>
      <w:r w:rsidRPr="00C76750">
        <w:rPr>
          <w:rFonts w:ascii="Times New Roman" w:hAnsi="Times New Roman"/>
        </w:rPr>
        <w:t>2016 г.</w:t>
      </w:r>
      <w:r>
        <w:rPr>
          <w:rFonts w:ascii="Times New Roman" w:hAnsi="Times New Roman"/>
        </w:rPr>
        <w:t xml:space="preserve"> N 336 - Режим доступа:</w:t>
      </w:r>
      <w:r w:rsidRPr="00C76750">
        <w:rPr>
          <w:rFonts w:ascii="Times New Roman" w:hAnsi="Times New Roman"/>
        </w:rPr>
        <w:t xml:space="preserve"> </w:t>
      </w:r>
      <w:hyperlink r:id="rId20" w:history="1">
        <w:r w:rsidRPr="00E37766">
          <w:rPr>
            <w:rStyle w:val="a7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щения 05.06.2017)</w:t>
      </w:r>
    </w:p>
  </w:footnote>
  <w:footnote w:id="27">
    <w:p w:rsidR="006A29D7" w:rsidRPr="009353B0" w:rsidRDefault="006A29D7" w:rsidP="009353B0">
      <w:pPr>
        <w:pStyle w:val="a4"/>
        <w:jc w:val="both"/>
        <w:rPr>
          <w:rFonts w:ascii="Times New Roman" w:hAnsi="Times New Roman"/>
        </w:rPr>
      </w:pPr>
      <w:r w:rsidRPr="009353B0">
        <w:rPr>
          <w:rStyle w:val="a6"/>
          <w:rFonts w:ascii="Times New Roman" w:hAnsi="Times New Roman"/>
        </w:rPr>
        <w:footnoteRef/>
      </w:r>
      <w:r w:rsidRPr="009353B0">
        <w:rPr>
          <w:rFonts w:ascii="Times New Roman" w:hAnsi="Times New Roman"/>
        </w:rPr>
        <w:t xml:space="preserve"> ПООП ООО Режим доступа: </w:t>
      </w:r>
      <w:hyperlink r:id="rId21" w:history="1">
        <w:r w:rsidRPr="009353B0">
          <w:rPr>
            <w:rStyle w:val="a7"/>
            <w:rFonts w:ascii="Times New Roman" w:hAnsi="Times New Roman"/>
          </w:rPr>
          <w:t>http://fgosreestr.ru/registry/primernaya-osnovnayaobrazovatelnaya-programma-osnovnogo-obshhego-obrazovaniya-3/</w:t>
        </w:r>
      </w:hyperlink>
      <w:r w:rsidRPr="009353B0">
        <w:rPr>
          <w:rFonts w:ascii="Times New Roman" w:hAnsi="Times New Roman"/>
        </w:rPr>
        <w:t xml:space="preserve"> (дата обращения 05.06.2017)</w:t>
      </w:r>
      <w:r>
        <w:rPr>
          <w:rFonts w:ascii="Times New Roman" w:hAnsi="Times New Roman"/>
        </w:rPr>
        <w:t xml:space="preserve"> С.161-174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7FA221D"/>
    <w:multiLevelType w:val="hybridMultilevel"/>
    <w:tmpl w:val="F3547120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0605"/>
    <w:multiLevelType w:val="hybridMultilevel"/>
    <w:tmpl w:val="5F02323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B82BB54">
      <w:start w:val="1"/>
      <w:numFmt w:val="bullet"/>
      <w:lvlText w:val=""/>
      <w:lvlJc w:val="left"/>
      <w:pPr>
        <w:tabs>
          <w:tab w:val="num" w:pos="1060"/>
        </w:tabs>
        <w:ind w:left="72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3A8F"/>
    <w:multiLevelType w:val="hybridMultilevel"/>
    <w:tmpl w:val="791C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B04FD"/>
    <w:multiLevelType w:val="hybridMultilevel"/>
    <w:tmpl w:val="F78E8A14"/>
    <w:lvl w:ilvl="0" w:tplc="67385D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0913E3E"/>
    <w:multiLevelType w:val="multilevel"/>
    <w:tmpl w:val="68061D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92519"/>
    <w:multiLevelType w:val="hybridMultilevel"/>
    <w:tmpl w:val="C77211F8"/>
    <w:lvl w:ilvl="0" w:tplc="831EA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E3E1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17C634F7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1B320862"/>
    <w:multiLevelType w:val="hybridMultilevel"/>
    <w:tmpl w:val="A2D2FDF4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75546"/>
    <w:multiLevelType w:val="hybridMultilevel"/>
    <w:tmpl w:val="17825B58"/>
    <w:lvl w:ilvl="0" w:tplc="88720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41C52"/>
    <w:multiLevelType w:val="multilevel"/>
    <w:tmpl w:val="0120A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B20055"/>
    <w:multiLevelType w:val="multilevel"/>
    <w:tmpl w:val="07A21A4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F1F40"/>
    <w:multiLevelType w:val="hybridMultilevel"/>
    <w:tmpl w:val="D0E8E38C"/>
    <w:lvl w:ilvl="0" w:tplc="44D2B392">
      <w:start w:val="1"/>
      <w:numFmt w:val="decimal"/>
      <w:lvlText w:val="%1)"/>
      <w:lvlJc w:val="left"/>
      <w:pPr>
        <w:tabs>
          <w:tab w:val="num" w:pos="198"/>
        </w:tabs>
      </w:pPr>
      <w:rPr>
        <w:rFonts w:cs="Times New Roman" w:hint="default"/>
      </w:rPr>
    </w:lvl>
    <w:lvl w:ilvl="1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1A1B3F"/>
    <w:multiLevelType w:val="hybridMultilevel"/>
    <w:tmpl w:val="6D4A3956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30D47981"/>
    <w:multiLevelType w:val="multilevel"/>
    <w:tmpl w:val="904C43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C1C09"/>
    <w:multiLevelType w:val="multilevel"/>
    <w:tmpl w:val="67E888F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37B01511"/>
    <w:multiLevelType w:val="multilevel"/>
    <w:tmpl w:val="C270E986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>
    <w:nsid w:val="37F61262"/>
    <w:multiLevelType w:val="hybridMultilevel"/>
    <w:tmpl w:val="FD647238"/>
    <w:lvl w:ilvl="0" w:tplc="67385D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B88227F"/>
    <w:multiLevelType w:val="hybridMultilevel"/>
    <w:tmpl w:val="43208E9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FF2D2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830EC"/>
    <w:multiLevelType w:val="multilevel"/>
    <w:tmpl w:val="2A1A880A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45772D48"/>
    <w:multiLevelType w:val="multilevel"/>
    <w:tmpl w:val="C0D6819E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>
    <w:nsid w:val="47F37D82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56C33EFC"/>
    <w:multiLevelType w:val="multilevel"/>
    <w:tmpl w:val="0E2AAE18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57506552"/>
    <w:multiLevelType w:val="hybridMultilevel"/>
    <w:tmpl w:val="01DCB088"/>
    <w:lvl w:ilvl="0" w:tplc="77CAE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995050"/>
    <w:multiLevelType w:val="multilevel"/>
    <w:tmpl w:val="0120A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5DED1ABE"/>
    <w:multiLevelType w:val="hybridMultilevel"/>
    <w:tmpl w:val="2956371A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B44B5"/>
    <w:multiLevelType w:val="hybridMultilevel"/>
    <w:tmpl w:val="CB3AE566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0C57A6"/>
    <w:multiLevelType w:val="hybridMultilevel"/>
    <w:tmpl w:val="7D5EFBA8"/>
    <w:lvl w:ilvl="0" w:tplc="67385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4D7560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6371418F"/>
    <w:multiLevelType w:val="hybridMultilevel"/>
    <w:tmpl w:val="0838B116"/>
    <w:lvl w:ilvl="0" w:tplc="541883A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E43556"/>
    <w:multiLevelType w:val="hybridMultilevel"/>
    <w:tmpl w:val="79F2D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A5E53"/>
    <w:multiLevelType w:val="hybridMultilevel"/>
    <w:tmpl w:val="7436AC72"/>
    <w:lvl w:ilvl="0" w:tplc="44D2B392">
      <w:start w:val="1"/>
      <w:numFmt w:val="decimal"/>
      <w:lvlText w:val="%1)"/>
      <w:lvlJc w:val="left"/>
      <w:pPr>
        <w:tabs>
          <w:tab w:val="num" w:pos="198"/>
        </w:tabs>
      </w:pPr>
      <w:rPr>
        <w:rFonts w:cs="Times New Roman" w:hint="default"/>
      </w:rPr>
    </w:lvl>
    <w:lvl w:ilvl="1" w:tplc="218423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97328E"/>
    <w:multiLevelType w:val="hybridMultilevel"/>
    <w:tmpl w:val="800E3F8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B021E"/>
    <w:multiLevelType w:val="multilevel"/>
    <w:tmpl w:val="EC5AC45C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>
    <w:nsid w:val="6EC262C5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0497BB9"/>
    <w:multiLevelType w:val="multilevel"/>
    <w:tmpl w:val="68061D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909E5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3">
    <w:nsid w:val="74D56E53"/>
    <w:multiLevelType w:val="multilevel"/>
    <w:tmpl w:val="701A17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8"/>
        </w:tabs>
        <w:ind w:left="568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A2219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6"/>
  </w:num>
  <w:num w:numId="4">
    <w:abstractNumId w:val="21"/>
  </w:num>
  <w:num w:numId="5">
    <w:abstractNumId w:val="5"/>
  </w:num>
  <w:num w:numId="6">
    <w:abstractNumId w:val="37"/>
  </w:num>
  <w:num w:numId="7">
    <w:abstractNumId w:val="12"/>
  </w:num>
  <w:num w:numId="8">
    <w:abstractNumId w:val="15"/>
  </w:num>
  <w:num w:numId="9">
    <w:abstractNumId w:val="1"/>
  </w:num>
  <w:num w:numId="10">
    <w:abstractNumId w:val="28"/>
  </w:num>
  <w:num w:numId="11">
    <w:abstractNumId w:val="35"/>
  </w:num>
  <w:num w:numId="12">
    <w:abstractNumId w:val="0"/>
  </w:num>
  <w:num w:numId="13">
    <w:abstractNumId w:val="8"/>
  </w:num>
  <w:num w:numId="14">
    <w:abstractNumId w:val="25"/>
  </w:num>
  <w:num w:numId="15">
    <w:abstractNumId w:val="17"/>
  </w:num>
  <w:num w:numId="16">
    <w:abstractNumId w:val="30"/>
  </w:num>
  <w:num w:numId="17">
    <w:abstractNumId w:val="44"/>
  </w:num>
  <w:num w:numId="18">
    <w:abstractNumId w:val="46"/>
  </w:num>
  <w:num w:numId="19">
    <w:abstractNumId w:val="13"/>
  </w:num>
  <w:num w:numId="20">
    <w:abstractNumId w:val="11"/>
  </w:num>
  <w:num w:numId="21">
    <w:abstractNumId w:val="29"/>
  </w:num>
  <w:num w:numId="22">
    <w:abstractNumId w:val="32"/>
  </w:num>
  <w:num w:numId="23">
    <w:abstractNumId w:val="41"/>
  </w:num>
  <w:num w:numId="24">
    <w:abstractNumId w:val="22"/>
  </w:num>
  <w:num w:numId="25">
    <w:abstractNumId w:val="18"/>
  </w:num>
  <w:num w:numId="26">
    <w:abstractNumId w:val="16"/>
  </w:num>
  <w:num w:numId="27">
    <w:abstractNumId w:val="6"/>
  </w:num>
  <w:num w:numId="28">
    <w:abstractNumId w:val="3"/>
  </w:num>
  <w:num w:numId="29">
    <w:abstractNumId w:val="14"/>
  </w:num>
  <w:num w:numId="30">
    <w:abstractNumId w:val="9"/>
  </w:num>
  <w:num w:numId="31">
    <w:abstractNumId w:val="43"/>
  </w:num>
  <w:num w:numId="32">
    <w:abstractNumId w:val="40"/>
  </w:num>
  <w:num w:numId="33">
    <w:abstractNumId w:val="39"/>
  </w:num>
  <w:num w:numId="34">
    <w:abstractNumId w:val="10"/>
  </w:num>
  <w:num w:numId="35">
    <w:abstractNumId w:val="19"/>
  </w:num>
  <w:num w:numId="36">
    <w:abstractNumId w:val="45"/>
  </w:num>
  <w:num w:numId="37">
    <w:abstractNumId w:val="24"/>
  </w:num>
  <w:num w:numId="38">
    <w:abstractNumId w:val="42"/>
  </w:num>
  <w:num w:numId="39">
    <w:abstractNumId w:val="27"/>
  </w:num>
  <w:num w:numId="40">
    <w:abstractNumId w:val="26"/>
  </w:num>
  <w:num w:numId="41">
    <w:abstractNumId w:val="23"/>
  </w:num>
  <w:num w:numId="42">
    <w:abstractNumId w:val="34"/>
  </w:num>
  <w:num w:numId="43">
    <w:abstractNumId w:val="20"/>
  </w:num>
  <w:num w:numId="44">
    <w:abstractNumId w:val="2"/>
  </w:num>
  <w:num w:numId="45">
    <w:abstractNumId w:val="31"/>
  </w:num>
  <w:num w:numId="46">
    <w:abstractNumId w:val="3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1"/>
    <w:rsid w:val="00007250"/>
    <w:rsid w:val="00016D2D"/>
    <w:rsid w:val="00030B23"/>
    <w:rsid w:val="00064E23"/>
    <w:rsid w:val="00072E54"/>
    <w:rsid w:val="000967CF"/>
    <w:rsid w:val="000C277B"/>
    <w:rsid w:val="000F7827"/>
    <w:rsid w:val="00101364"/>
    <w:rsid w:val="00101855"/>
    <w:rsid w:val="00105D96"/>
    <w:rsid w:val="00117D5F"/>
    <w:rsid w:val="00125D08"/>
    <w:rsid w:val="001301EF"/>
    <w:rsid w:val="0014363E"/>
    <w:rsid w:val="00166C77"/>
    <w:rsid w:val="00167585"/>
    <w:rsid w:val="00184146"/>
    <w:rsid w:val="00187FA8"/>
    <w:rsid w:val="001B2A76"/>
    <w:rsid w:val="001C09E3"/>
    <w:rsid w:val="001C47B1"/>
    <w:rsid w:val="00200DD4"/>
    <w:rsid w:val="00203E1E"/>
    <w:rsid w:val="0022742C"/>
    <w:rsid w:val="00245DAF"/>
    <w:rsid w:val="00255C4C"/>
    <w:rsid w:val="00262146"/>
    <w:rsid w:val="00297A63"/>
    <w:rsid w:val="002C0400"/>
    <w:rsid w:val="002E724F"/>
    <w:rsid w:val="00301686"/>
    <w:rsid w:val="003026AA"/>
    <w:rsid w:val="003101A4"/>
    <w:rsid w:val="003259F8"/>
    <w:rsid w:val="003505F3"/>
    <w:rsid w:val="00371DA3"/>
    <w:rsid w:val="00393B32"/>
    <w:rsid w:val="0039671F"/>
    <w:rsid w:val="003B5C10"/>
    <w:rsid w:val="003B6234"/>
    <w:rsid w:val="003C405F"/>
    <w:rsid w:val="003C7EA5"/>
    <w:rsid w:val="003D685C"/>
    <w:rsid w:val="003E368C"/>
    <w:rsid w:val="003F3E34"/>
    <w:rsid w:val="003F6E32"/>
    <w:rsid w:val="004062A3"/>
    <w:rsid w:val="0041732D"/>
    <w:rsid w:val="00465633"/>
    <w:rsid w:val="00467473"/>
    <w:rsid w:val="00491A94"/>
    <w:rsid w:val="004A3D93"/>
    <w:rsid w:val="004D111E"/>
    <w:rsid w:val="004F32AF"/>
    <w:rsid w:val="00507DD1"/>
    <w:rsid w:val="00510748"/>
    <w:rsid w:val="0051102A"/>
    <w:rsid w:val="005121A3"/>
    <w:rsid w:val="00514E91"/>
    <w:rsid w:val="00527FF1"/>
    <w:rsid w:val="00537220"/>
    <w:rsid w:val="005445B7"/>
    <w:rsid w:val="00560E89"/>
    <w:rsid w:val="00564793"/>
    <w:rsid w:val="00565A8F"/>
    <w:rsid w:val="00574897"/>
    <w:rsid w:val="005A6BF9"/>
    <w:rsid w:val="005B1664"/>
    <w:rsid w:val="005B1876"/>
    <w:rsid w:val="005B30C2"/>
    <w:rsid w:val="005B4538"/>
    <w:rsid w:val="005C6447"/>
    <w:rsid w:val="005D4309"/>
    <w:rsid w:val="005D4D16"/>
    <w:rsid w:val="005D6920"/>
    <w:rsid w:val="006069F1"/>
    <w:rsid w:val="00606C96"/>
    <w:rsid w:val="00623735"/>
    <w:rsid w:val="00637618"/>
    <w:rsid w:val="0064363D"/>
    <w:rsid w:val="00643D3C"/>
    <w:rsid w:val="00650586"/>
    <w:rsid w:val="00656761"/>
    <w:rsid w:val="006945CE"/>
    <w:rsid w:val="006A29D7"/>
    <w:rsid w:val="006A6EC0"/>
    <w:rsid w:val="006B5E86"/>
    <w:rsid w:val="006D4BD5"/>
    <w:rsid w:val="006E571A"/>
    <w:rsid w:val="006E69B4"/>
    <w:rsid w:val="006F4F3E"/>
    <w:rsid w:val="006F5D5B"/>
    <w:rsid w:val="00703899"/>
    <w:rsid w:val="007049EC"/>
    <w:rsid w:val="007056CD"/>
    <w:rsid w:val="007155B8"/>
    <w:rsid w:val="007173FA"/>
    <w:rsid w:val="007368A1"/>
    <w:rsid w:val="00741E8D"/>
    <w:rsid w:val="0074495D"/>
    <w:rsid w:val="0075066D"/>
    <w:rsid w:val="00764552"/>
    <w:rsid w:val="007B467C"/>
    <w:rsid w:val="007C0C84"/>
    <w:rsid w:val="007C22F3"/>
    <w:rsid w:val="007D142C"/>
    <w:rsid w:val="007D5662"/>
    <w:rsid w:val="007E0FC2"/>
    <w:rsid w:val="007E2DF1"/>
    <w:rsid w:val="007F2ED2"/>
    <w:rsid w:val="008077E0"/>
    <w:rsid w:val="00822422"/>
    <w:rsid w:val="00857E58"/>
    <w:rsid w:val="00866A61"/>
    <w:rsid w:val="008C39CE"/>
    <w:rsid w:val="008E3A64"/>
    <w:rsid w:val="008E4C69"/>
    <w:rsid w:val="008E4F26"/>
    <w:rsid w:val="008F3B51"/>
    <w:rsid w:val="008F56C7"/>
    <w:rsid w:val="009131AF"/>
    <w:rsid w:val="00916D18"/>
    <w:rsid w:val="0092331E"/>
    <w:rsid w:val="009353B0"/>
    <w:rsid w:val="00943FD0"/>
    <w:rsid w:val="009577F0"/>
    <w:rsid w:val="009A42C9"/>
    <w:rsid w:val="009B63EC"/>
    <w:rsid w:val="009C31FB"/>
    <w:rsid w:val="009E1A82"/>
    <w:rsid w:val="00A008B2"/>
    <w:rsid w:val="00A21911"/>
    <w:rsid w:val="00A34B0C"/>
    <w:rsid w:val="00A35F72"/>
    <w:rsid w:val="00A37950"/>
    <w:rsid w:val="00A60D56"/>
    <w:rsid w:val="00A80C11"/>
    <w:rsid w:val="00A92E20"/>
    <w:rsid w:val="00A94D5E"/>
    <w:rsid w:val="00A9666F"/>
    <w:rsid w:val="00AA6750"/>
    <w:rsid w:val="00AB32A1"/>
    <w:rsid w:val="00AC7BD6"/>
    <w:rsid w:val="00AD024C"/>
    <w:rsid w:val="00AD6A62"/>
    <w:rsid w:val="00AF204E"/>
    <w:rsid w:val="00B03F4D"/>
    <w:rsid w:val="00B43D19"/>
    <w:rsid w:val="00B62B51"/>
    <w:rsid w:val="00B6704F"/>
    <w:rsid w:val="00B97CEF"/>
    <w:rsid w:val="00BA1D79"/>
    <w:rsid w:val="00BC0FC0"/>
    <w:rsid w:val="00BE00C6"/>
    <w:rsid w:val="00BF4DED"/>
    <w:rsid w:val="00C046CF"/>
    <w:rsid w:val="00C1020F"/>
    <w:rsid w:val="00C1329A"/>
    <w:rsid w:val="00C24A13"/>
    <w:rsid w:val="00C324FA"/>
    <w:rsid w:val="00C35386"/>
    <w:rsid w:val="00C36469"/>
    <w:rsid w:val="00C40429"/>
    <w:rsid w:val="00C64F8C"/>
    <w:rsid w:val="00C6648F"/>
    <w:rsid w:val="00C744C4"/>
    <w:rsid w:val="00C76982"/>
    <w:rsid w:val="00C818C3"/>
    <w:rsid w:val="00C82EFB"/>
    <w:rsid w:val="00C830E1"/>
    <w:rsid w:val="00C8333A"/>
    <w:rsid w:val="00C86DED"/>
    <w:rsid w:val="00C90E94"/>
    <w:rsid w:val="00C91C58"/>
    <w:rsid w:val="00CC7550"/>
    <w:rsid w:val="00CD505C"/>
    <w:rsid w:val="00CD5429"/>
    <w:rsid w:val="00CE02B4"/>
    <w:rsid w:val="00D03DF4"/>
    <w:rsid w:val="00D07FD2"/>
    <w:rsid w:val="00D33689"/>
    <w:rsid w:val="00D40C99"/>
    <w:rsid w:val="00D55B9F"/>
    <w:rsid w:val="00D7178C"/>
    <w:rsid w:val="00D74BE3"/>
    <w:rsid w:val="00D824A1"/>
    <w:rsid w:val="00D9071A"/>
    <w:rsid w:val="00D90BEF"/>
    <w:rsid w:val="00DA114B"/>
    <w:rsid w:val="00DA534C"/>
    <w:rsid w:val="00DA6405"/>
    <w:rsid w:val="00DC4CA1"/>
    <w:rsid w:val="00DC6DE9"/>
    <w:rsid w:val="00DC7ABE"/>
    <w:rsid w:val="00DD1626"/>
    <w:rsid w:val="00DD550B"/>
    <w:rsid w:val="00DE0F2F"/>
    <w:rsid w:val="00DF1A53"/>
    <w:rsid w:val="00E01D60"/>
    <w:rsid w:val="00E0316E"/>
    <w:rsid w:val="00E1713A"/>
    <w:rsid w:val="00E2440B"/>
    <w:rsid w:val="00E46107"/>
    <w:rsid w:val="00E63729"/>
    <w:rsid w:val="00E747DA"/>
    <w:rsid w:val="00E771E2"/>
    <w:rsid w:val="00EB3641"/>
    <w:rsid w:val="00EC5E8B"/>
    <w:rsid w:val="00ED65B3"/>
    <w:rsid w:val="00ED7667"/>
    <w:rsid w:val="00EE2624"/>
    <w:rsid w:val="00EE79EF"/>
    <w:rsid w:val="00F03E22"/>
    <w:rsid w:val="00F045EE"/>
    <w:rsid w:val="00F205F7"/>
    <w:rsid w:val="00F20A81"/>
    <w:rsid w:val="00F23A46"/>
    <w:rsid w:val="00F36208"/>
    <w:rsid w:val="00F36293"/>
    <w:rsid w:val="00F40CBE"/>
    <w:rsid w:val="00F43223"/>
    <w:rsid w:val="00F57502"/>
    <w:rsid w:val="00F80DC5"/>
    <w:rsid w:val="00F92D13"/>
    <w:rsid w:val="00FA5A37"/>
    <w:rsid w:val="00FA5FAF"/>
    <w:rsid w:val="00FB3DF7"/>
    <w:rsid w:val="00FD2DCC"/>
    <w:rsid w:val="00FD624A"/>
    <w:rsid w:val="00FD6E22"/>
    <w:rsid w:val="00FF1921"/>
    <w:rsid w:val="00FF2D45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rsid w:val="006D4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6D4B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6D4B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D4BD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32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F32AF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4F32AF"/>
    <w:rPr>
      <w:rFonts w:cs="Times New Roman"/>
      <w:vertAlign w:val="superscript"/>
    </w:rPr>
  </w:style>
  <w:style w:type="character" w:styleId="a7">
    <w:name w:val="Hyperlink"/>
    <w:uiPriority w:val="99"/>
    <w:rsid w:val="003F6E3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E2624"/>
    <w:pPr>
      <w:ind w:left="720"/>
      <w:contextualSpacing/>
    </w:pPr>
  </w:style>
  <w:style w:type="character" w:customStyle="1" w:styleId="consplusnormal005f005fchar1char1">
    <w:name w:val="consplusnormal_005f_005fchar1__char1"/>
    <w:uiPriority w:val="99"/>
    <w:rsid w:val="00764552"/>
    <w:rPr>
      <w:rFonts w:ascii="Arial" w:hAnsi="Arial"/>
      <w:sz w:val="20"/>
      <w:u w:val="none"/>
      <w:effect w:val="none"/>
    </w:rPr>
  </w:style>
  <w:style w:type="paragraph" w:customStyle="1" w:styleId="consplusnormal">
    <w:name w:val="consplusnormal"/>
    <w:basedOn w:val="a"/>
    <w:uiPriority w:val="99"/>
    <w:rsid w:val="0076455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0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900D9"/>
    <w:rPr>
      <w:lang w:eastAsia="en-US"/>
    </w:rPr>
  </w:style>
  <w:style w:type="character" w:styleId="ab">
    <w:name w:val="page number"/>
    <w:uiPriority w:val="99"/>
    <w:rsid w:val="00F40CBE"/>
    <w:rPr>
      <w:rFonts w:cs="Times New Roman"/>
    </w:rPr>
  </w:style>
  <w:style w:type="paragraph" w:customStyle="1" w:styleId="ac">
    <w:name w:val="Новый"/>
    <w:basedOn w:val="a"/>
    <w:uiPriority w:val="99"/>
    <w:rsid w:val="00EB364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EB36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60D5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1 Знак Знак"/>
    <w:basedOn w:val="a"/>
    <w:rsid w:val="00393B3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E771E2"/>
    <w:rPr>
      <w:color w:val="800080" w:themeColor="followedHyperlink"/>
      <w:u w:val="single"/>
    </w:rPr>
  </w:style>
  <w:style w:type="character" w:customStyle="1" w:styleId="12">
    <w:name w:val="Заголовок 1 Знак"/>
    <w:basedOn w:val="a0"/>
    <w:link w:val="110"/>
    <w:uiPriority w:val="9"/>
    <w:rsid w:val="006D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10"/>
    <w:uiPriority w:val="9"/>
    <w:semiHidden/>
    <w:rsid w:val="006D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10"/>
    <w:uiPriority w:val="9"/>
    <w:semiHidden/>
    <w:rsid w:val="006D4B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4BD5"/>
    <w:rPr>
      <w:b/>
      <w:bCs/>
      <w:sz w:val="28"/>
      <w:szCs w:val="28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6D4B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color w:val="4F81BD" w:themeColor="accent1"/>
      <w:kern w:val="0"/>
      <w:sz w:val="26"/>
      <w:szCs w:val="26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i w:val="0"/>
      <w:iCs w:val="0"/>
      <w:color w:val="4F81BD" w:themeColor="accent1"/>
      <w:sz w:val="22"/>
      <w:szCs w:val="22"/>
    </w:rPr>
  </w:style>
  <w:style w:type="paragraph" w:customStyle="1" w:styleId="41">
    <w:name w:val="Заголовок 41"/>
    <w:basedOn w:val="3"/>
    <w:next w:val="a"/>
    <w:uiPriority w:val="99"/>
    <w:qFormat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D4BD5"/>
  </w:style>
  <w:style w:type="character" w:customStyle="1" w:styleId="af0">
    <w:name w:val="Цветовое выделение"/>
    <w:uiPriority w:val="99"/>
    <w:rsid w:val="006D4BD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6D4BD5"/>
    <w:rPr>
      <w:rFonts w:cs="Times New Roman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6D4BD5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4">
    <w:name w:val="Внимание: криминал!!"/>
    <w:basedOn w:val="af3"/>
    <w:next w:val="a"/>
    <w:uiPriority w:val="99"/>
    <w:rsid w:val="006D4BD5"/>
  </w:style>
  <w:style w:type="paragraph" w:customStyle="1" w:styleId="af5">
    <w:name w:val="Внимание: недобросовестность!"/>
    <w:basedOn w:val="af3"/>
    <w:next w:val="a"/>
    <w:uiPriority w:val="99"/>
    <w:rsid w:val="006D4BD5"/>
  </w:style>
  <w:style w:type="character" w:customStyle="1" w:styleId="af6">
    <w:name w:val="Выделение для Базового Поиска"/>
    <w:basedOn w:val="af0"/>
    <w:uiPriority w:val="99"/>
    <w:rsid w:val="006D4BD5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6D4BD5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9">
    <w:name w:val="Основное меню (преемственное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a">
    <w:name w:val="Заголовок"/>
    <w:basedOn w:val="af9"/>
    <w:next w:val="a"/>
    <w:uiPriority w:val="99"/>
    <w:rsid w:val="006D4BD5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D4BD5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e">
    <w:name w:val="Заголовок своего сообщения"/>
    <w:basedOn w:val="af0"/>
    <w:uiPriority w:val="99"/>
    <w:rsid w:val="006D4BD5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Заголовок чужого сообщения"/>
    <w:basedOn w:val="af0"/>
    <w:uiPriority w:val="99"/>
    <w:rsid w:val="006D4BD5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2">
    <w:name w:val="Заголовок ЭР (правое окно)"/>
    <w:basedOn w:val="aff1"/>
    <w:next w:val="a"/>
    <w:uiPriority w:val="99"/>
    <w:rsid w:val="006D4BD5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6D4BD5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6D4B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6D4B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D4BD5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лонтитул (левый)"/>
    <w:basedOn w:val="aff9"/>
    <w:next w:val="a"/>
    <w:uiPriority w:val="99"/>
    <w:rsid w:val="006D4BD5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правый)"/>
    <w:basedOn w:val="affb"/>
    <w:next w:val="a"/>
    <w:uiPriority w:val="99"/>
    <w:rsid w:val="006D4BD5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D4BD5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6D4BD5"/>
  </w:style>
  <w:style w:type="paragraph" w:customStyle="1" w:styleId="afff">
    <w:name w:val="Моноширинный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0">
    <w:name w:val="Найденные слова"/>
    <w:basedOn w:val="af0"/>
    <w:uiPriority w:val="99"/>
    <w:rsid w:val="006D4BD5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2">
    <w:name w:val="Не вступил в силу"/>
    <w:basedOn w:val="af0"/>
    <w:uiPriority w:val="99"/>
    <w:rsid w:val="006D4BD5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6D4BD5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аблицы (моноширинный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D4BD5"/>
    <w:pPr>
      <w:ind w:left="140"/>
    </w:pPr>
  </w:style>
  <w:style w:type="character" w:customStyle="1" w:styleId="afff7">
    <w:name w:val="Опечатки"/>
    <w:uiPriority w:val="99"/>
    <w:rsid w:val="006D4BD5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6D4BD5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6D4BD5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D4B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9"/>
    <w:next w:val="a"/>
    <w:uiPriority w:val="99"/>
    <w:rsid w:val="006D4BD5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ример."/>
    <w:basedOn w:val="af3"/>
    <w:next w:val="a"/>
    <w:uiPriority w:val="99"/>
    <w:rsid w:val="006D4BD5"/>
  </w:style>
  <w:style w:type="paragraph" w:customStyle="1" w:styleId="affff">
    <w:name w:val="Примечание."/>
    <w:basedOn w:val="af3"/>
    <w:next w:val="a"/>
    <w:uiPriority w:val="99"/>
    <w:rsid w:val="006D4BD5"/>
  </w:style>
  <w:style w:type="character" w:customStyle="1" w:styleId="affff0">
    <w:name w:val="Продолжение ссылки"/>
    <w:basedOn w:val="af1"/>
    <w:uiPriority w:val="99"/>
    <w:rsid w:val="006D4BD5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basedOn w:val="af0"/>
    <w:uiPriority w:val="99"/>
    <w:rsid w:val="006D4BD5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6D4BD5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6D4BD5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basedOn w:val="af1"/>
    <w:uiPriority w:val="99"/>
    <w:rsid w:val="006D4BD5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6D4BD5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basedOn w:val="af0"/>
    <w:uiPriority w:val="99"/>
    <w:rsid w:val="006D4BD5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ff4"/>
    <w:next w:val="a"/>
    <w:uiPriority w:val="99"/>
    <w:rsid w:val="006D4B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6D4B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basedOn w:val="a0"/>
    <w:link w:val="2"/>
    <w:semiHidden/>
    <w:rsid w:val="006D4BD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semiHidden/>
    <w:rsid w:val="006D4BD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10">
    <w:name w:val="Заголовок 4 Знак1"/>
    <w:basedOn w:val="a0"/>
    <w:semiHidden/>
    <w:rsid w:val="006D4BD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rsid w:val="006D4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6D4B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6D4B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D4BD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32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F32AF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4F32AF"/>
    <w:rPr>
      <w:rFonts w:cs="Times New Roman"/>
      <w:vertAlign w:val="superscript"/>
    </w:rPr>
  </w:style>
  <w:style w:type="character" w:styleId="a7">
    <w:name w:val="Hyperlink"/>
    <w:uiPriority w:val="99"/>
    <w:rsid w:val="003F6E3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E2624"/>
    <w:pPr>
      <w:ind w:left="720"/>
      <w:contextualSpacing/>
    </w:pPr>
  </w:style>
  <w:style w:type="character" w:customStyle="1" w:styleId="consplusnormal005f005fchar1char1">
    <w:name w:val="consplusnormal_005f_005fchar1__char1"/>
    <w:uiPriority w:val="99"/>
    <w:rsid w:val="00764552"/>
    <w:rPr>
      <w:rFonts w:ascii="Arial" w:hAnsi="Arial"/>
      <w:sz w:val="20"/>
      <w:u w:val="none"/>
      <w:effect w:val="none"/>
    </w:rPr>
  </w:style>
  <w:style w:type="paragraph" w:customStyle="1" w:styleId="consplusnormal">
    <w:name w:val="consplusnormal"/>
    <w:basedOn w:val="a"/>
    <w:uiPriority w:val="99"/>
    <w:rsid w:val="0076455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0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900D9"/>
    <w:rPr>
      <w:lang w:eastAsia="en-US"/>
    </w:rPr>
  </w:style>
  <w:style w:type="character" w:styleId="ab">
    <w:name w:val="page number"/>
    <w:uiPriority w:val="99"/>
    <w:rsid w:val="00F40CBE"/>
    <w:rPr>
      <w:rFonts w:cs="Times New Roman"/>
    </w:rPr>
  </w:style>
  <w:style w:type="paragraph" w:customStyle="1" w:styleId="ac">
    <w:name w:val="Новый"/>
    <w:basedOn w:val="a"/>
    <w:uiPriority w:val="99"/>
    <w:rsid w:val="00EB364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EB36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60D5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1 Знак Знак"/>
    <w:basedOn w:val="a"/>
    <w:rsid w:val="00393B3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E771E2"/>
    <w:rPr>
      <w:color w:val="800080" w:themeColor="followedHyperlink"/>
      <w:u w:val="single"/>
    </w:rPr>
  </w:style>
  <w:style w:type="character" w:customStyle="1" w:styleId="12">
    <w:name w:val="Заголовок 1 Знак"/>
    <w:basedOn w:val="a0"/>
    <w:link w:val="110"/>
    <w:uiPriority w:val="9"/>
    <w:rsid w:val="006D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10"/>
    <w:uiPriority w:val="9"/>
    <w:semiHidden/>
    <w:rsid w:val="006D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10"/>
    <w:uiPriority w:val="9"/>
    <w:semiHidden/>
    <w:rsid w:val="006D4B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4BD5"/>
    <w:rPr>
      <w:b/>
      <w:bCs/>
      <w:sz w:val="28"/>
      <w:szCs w:val="28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6D4B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color w:val="4F81BD" w:themeColor="accent1"/>
      <w:kern w:val="0"/>
      <w:sz w:val="26"/>
      <w:szCs w:val="26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i w:val="0"/>
      <w:iCs w:val="0"/>
      <w:color w:val="4F81BD" w:themeColor="accent1"/>
      <w:sz w:val="22"/>
      <w:szCs w:val="22"/>
    </w:rPr>
  </w:style>
  <w:style w:type="paragraph" w:customStyle="1" w:styleId="41">
    <w:name w:val="Заголовок 41"/>
    <w:basedOn w:val="3"/>
    <w:next w:val="a"/>
    <w:uiPriority w:val="99"/>
    <w:qFormat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D4BD5"/>
  </w:style>
  <w:style w:type="character" w:customStyle="1" w:styleId="af0">
    <w:name w:val="Цветовое выделение"/>
    <w:uiPriority w:val="99"/>
    <w:rsid w:val="006D4BD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6D4BD5"/>
    <w:rPr>
      <w:rFonts w:cs="Times New Roman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6D4BD5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4">
    <w:name w:val="Внимание: криминал!!"/>
    <w:basedOn w:val="af3"/>
    <w:next w:val="a"/>
    <w:uiPriority w:val="99"/>
    <w:rsid w:val="006D4BD5"/>
  </w:style>
  <w:style w:type="paragraph" w:customStyle="1" w:styleId="af5">
    <w:name w:val="Внимание: недобросовестность!"/>
    <w:basedOn w:val="af3"/>
    <w:next w:val="a"/>
    <w:uiPriority w:val="99"/>
    <w:rsid w:val="006D4BD5"/>
  </w:style>
  <w:style w:type="character" w:customStyle="1" w:styleId="af6">
    <w:name w:val="Выделение для Базового Поиска"/>
    <w:basedOn w:val="af0"/>
    <w:uiPriority w:val="99"/>
    <w:rsid w:val="006D4BD5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6D4BD5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9">
    <w:name w:val="Основное меню (преемственное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a">
    <w:name w:val="Заголовок"/>
    <w:basedOn w:val="af9"/>
    <w:next w:val="a"/>
    <w:uiPriority w:val="99"/>
    <w:rsid w:val="006D4BD5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D4BD5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e">
    <w:name w:val="Заголовок своего сообщения"/>
    <w:basedOn w:val="af0"/>
    <w:uiPriority w:val="99"/>
    <w:rsid w:val="006D4BD5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Заголовок чужого сообщения"/>
    <w:basedOn w:val="af0"/>
    <w:uiPriority w:val="99"/>
    <w:rsid w:val="006D4BD5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2">
    <w:name w:val="Заголовок ЭР (правое окно)"/>
    <w:basedOn w:val="aff1"/>
    <w:next w:val="a"/>
    <w:uiPriority w:val="99"/>
    <w:rsid w:val="006D4BD5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6D4BD5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6D4B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6D4B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D4BD5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лонтитул (левый)"/>
    <w:basedOn w:val="aff9"/>
    <w:next w:val="a"/>
    <w:uiPriority w:val="99"/>
    <w:rsid w:val="006D4BD5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правый)"/>
    <w:basedOn w:val="affb"/>
    <w:next w:val="a"/>
    <w:uiPriority w:val="99"/>
    <w:rsid w:val="006D4BD5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D4BD5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6D4BD5"/>
  </w:style>
  <w:style w:type="paragraph" w:customStyle="1" w:styleId="afff">
    <w:name w:val="Моноширинный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0">
    <w:name w:val="Найденные слова"/>
    <w:basedOn w:val="af0"/>
    <w:uiPriority w:val="99"/>
    <w:rsid w:val="006D4BD5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2">
    <w:name w:val="Не вступил в силу"/>
    <w:basedOn w:val="af0"/>
    <w:uiPriority w:val="99"/>
    <w:rsid w:val="006D4BD5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6D4BD5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аблицы (моноширинный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D4BD5"/>
    <w:pPr>
      <w:ind w:left="140"/>
    </w:pPr>
  </w:style>
  <w:style w:type="character" w:customStyle="1" w:styleId="afff7">
    <w:name w:val="Опечатки"/>
    <w:uiPriority w:val="99"/>
    <w:rsid w:val="006D4BD5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6D4BD5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D4BD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6D4BD5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D4B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9"/>
    <w:next w:val="a"/>
    <w:uiPriority w:val="99"/>
    <w:rsid w:val="006D4BD5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ример."/>
    <w:basedOn w:val="af3"/>
    <w:next w:val="a"/>
    <w:uiPriority w:val="99"/>
    <w:rsid w:val="006D4BD5"/>
  </w:style>
  <w:style w:type="paragraph" w:customStyle="1" w:styleId="affff">
    <w:name w:val="Примечание."/>
    <w:basedOn w:val="af3"/>
    <w:next w:val="a"/>
    <w:uiPriority w:val="99"/>
    <w:rsid w:val="006D4BD5"/>
  </w:style>
  <w:style w:type="character" w:customStyle="1" w:styleId="affff0">
    <w:name w:val="Продолжение ссылки"/>
    <w:basedOn w:val="af1"/>
    <w:uiPriority w:val="99"/>
    <w:rsid w:val="006D4BD5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basedOn w:val="af0"/>
    <w:uiPriority w:val="99"/>
    <w:rsid w:val="006D4BD5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6D4BD5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6D4BD5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basedOn w:val="af1"/>
    <w:uiPriority w:val="99"/>
    <w:rsid w:val="006D4BD5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6D4BD5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basedOn w:val="af0"/>
    <w:uiPriority w:val="99"/>
    <w:rsid w:val="006D4BD5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ff4"/>
    <w:next w:val="a"/>
    <w:uiPriority w:val="99"/>
    <w:rsid w:val="006D4B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4BD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6D4B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basedOn w:val="a0"/>
    <w:link w:val="2"/>
    <w:semiHidden/>
    <w:rsid w:val="006D4BD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semiHidden/>
    <w:rsid w:val="006D4BD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10">
    <w:name w:val="Заголовок 4 Знак1"/>
    <w:basedOn w:val="a0"/>
    <w:semiHidden/>
    <w:rsid w:val="006D4BD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.yarregion.ru/service/strategy2025/o-razrabotke-narodnoy-strategii-2025/" TargetMode="External"/><Relationship Id="rId13" Type="http://schemas.openxmlformats.org/officeDocument/2006/relationships/hyperlink" Target="http://fgosreestr.ru/registry/primernaya-osnovnayaobrazovatelnaya-programma-osnovnogo-obshhego-obrazovaniya-3/" TargetMode="External"/><Relationship Id="rId18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3" Type="http://schemas.openxmlformats.org/officeDocument/2006/relationships/hyperlink" Target="http://www.iro.yar.ru/index.php?id=1315" TargetMode="External"/><Relationship Id="rId21" Type="http://schemas.openxmlformats.org/officeDocument/2006/relationships/hyperlink" Target="http://fgosreestr.ru/registry/primernaya-osnovnayaobrazovatelnaya-programma-osnovnogo-obshhego-obrazovaniya-3/" TargetMode="External"/><Relationship Id="rId7" Type="http://schemas.openxmlformats.org/officeDocument/2006/relationships/hyperlink" Target="http://base.garant.ru/55170507/" TargetMode="External"/><Relationship Id="rId12" Type="http://schemas.openxmlformats.org/officeDocument/2006/relationships/hyperlink" Target="http://kompas.ru/kompas-3d-lt/about/" TargetMode="External"/><Relationship Id="rId17" Type="http://schemas.openxmlformats.org/officeDocument/2006/relationships/hyperlink" Target="http://base.garant.ru/55170507/" TargetMode="External"/><Relationship Id="rId2" Type="http://schemas.openxmlformats.org/officeDocument/2006/relationships/hyperlink" Target="http://www.iro.yar.ru/index.php?id=1317" TargetMode="External"/><Relationship Id="rId16" Type="http://schemas.openxmlformats.org/officeDocument/2006/relationships/hyperlink" Target="http://base.garant.ru/55170507/" TargetMode="External"/><Relationship Id="rId20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1" Type="http://schemas.openxmlformats.org/officeDocument/2006/relationships/hyperlink" Target="https://edu.crowdexpert.ru/technology_konception" TargetMode="External"/><Relationship Id="rId6" Type="http://schemas.openxmlformats.org/officeDocument/2006/relationships/hyperlink" Target="http://fgosreestr.ru/registry/primernaya-osnovnayaobrazovatelnaya-programma-osnovnogo-obshhego-obrazovaniya-3/" TargetMode="External"/><Relationship Id="rId11" Type="http://schemas.openxmlformats.org/officeDocument/2006/relationships/hyperlink" Target="https://drofa-ventana.ru/kompleks/umk-liniya-umk-preobragenskoy-cherchenie-9/" TargetMode="External"/><Relationship Id="rId5" Type="http://schemas.openxmlformats.org/officeDocument/2006/relationships/hyperlink" Target="http://base.garant.ru/55170507/" TargetMode="External"/><Relationship Id="rId15" Type="http://schemas.openxmlformats.org/officeDocument/2006/relationships/hyperlink" Target="https://drofa-ventana.ru/material/tekhnologiya-5-9-klassy-rabochaya-programma-/" TargetMode="External"/><Relationship Id="rId10" Type="http://schemas.openxmlformats.org/officeDocument/2006/relationships/hyperlink" Target="https://drofa-ventana.ru/kompleks/umk-liniya-umk-a-d-botvinnikova-cherchenie-9/" TargetMode="External"/><Relationship Id="rId19" Type="http://schemas.openxmlformats.org/officeDocument/2006/relationships/hyperlink" Target="http://fgosreestr.ru/registry/primernaya-osnovnaya-obrazovatelnaya-programma-srednego-obshhego-obrazovaniya/" TargetMode="Externa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9" Type="http://schemas.openxmlformats.org/officeDocument/2006/relationships/hyperlink" Target="http://&#1084;&#1080;&#1085;&#1086;&#1073;&#1088;&#1085;&#1072;&#1091;&#1082;&#1080;.&#1088;&#1092;/%D0%BD%D0%BE%D0%B2%D0%BE%D1%81%D1%82%D0%B8/4136/%D1%84%D0%B0%D0%B9%D0%BB/3091/253_31.03.2014.pdf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8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7C94-0C7E-42C1-8D36-6E985B5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6354</Words>
  <Characters>49222</Characters>
  <Application>Microsoft Office Word</Application>
  <DocSecurity>0</DocSecurity>
  <Lines>410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Цамуталина</dc:creator>
  <cp:lastModifiedBy>Татьяна Викторовна Макарова</cp:lastModifiedBy>
  <cp:revision>2</cp:revision>
  <cp:lastPrinted>2017-07-05T07:48:00Z</cp:lastPrinted>
  <dcterms:created xsi:type="dcterms:W3CDTF">2017-07-05T11:22:00Z</dcterms:created>
  <dcterms:modified xsi:type="dcterms:W3CDTF">2017-07-05T11:22:00Z</dcterms:modified>
</cp:coreProperties>
</file>