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87" w:rsidRPr="00816D87" w:rsidRDefault="00816D87" w:rsidP="00816D87">
      <w:pPr>
        <w:pStyle w:val="3"/>
        <w:pBdr>
          <w:bottom w:val="single" w:sz="4" w:space="1" w:color="auto"/>
        </w:pBdr>
        <w:tabs>
          <w:tab w:val="left" w:pos="709"/>
        </w:tabs>
        <w:ind w:left="0"/>
        <w:jc w:val="center"/>
        <w:rPr>
          <w:rFonts w:ascii="Times New Roman" w:hAnsi="Times New Roman" w:cs="Times New Roman"/>
          <w:sz w:val="20"/>
          <w:szCs w:val="20"/>
          <w:lang w:val="ru-RU"/>
        </w:rPr>
      </w:pPr>
      <w:bookmarkStart w:id="0" w:name="_Toc105169829"/>
      <w:r w:rsidRPr="00816D87">
        <w:rPr>
          <w:rFonts w:ascii="Times New Roman" w:hAnsi="Times New Roman" w:cs="Times New Roman"/>
          <w:sz w:val="20"/>
          <w:szCs w:val="20"/>
          <w:lang w:val="ru-RU"/>
        </w:rPr>
        <w:t>Рабочая программа на уровень начального общего образования по физической культуре (вариант 1, вариант 2)</w:t>
      </w:r>
      <w:bookmarkEnd w:id="0"/>
    </w:p>
    <w:p w:rsidR="00816D87" w:rsidRPr="00816D87" w:rsidRDefault="00816D87" w:rsidP="00816D87">
      <w:pPr>
        <w:pStyle w:val="a3"/>
        <w:tabs>
          <w:tab w:val="left" w:pos="709"/>
        </w:tabs>
        <w:spacing w:before="18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программе воспитания.</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целях обеспечения индивидуальных потребностей обучающихся в развитии физических качеств и освоении физических упражнений оздоровительной, спортивной и прикладно-ориентированной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816D87">
        <w:rPr>
          <w:rStyle w:val="af2"/>
          <w:rFonts w:ascii="Times New Roman" w:hAnsi="Times New Roman" w:cs="Times New Roman"/>
          <w:color w:val="000000" w:themeColor="text1"/>
          <w:lang w:val="ru-RU"/>
        </w:rPr>
        <w:footnoteReference w:id="1"/>
      </w:r>
      <w:r w:rsidRPr="00816D87">
        <w:rPr>
          <w:rFonts w:ascii="Times New Roman" w:hAnsi="Times New Roman" w:cs="Times New Roman"/>
          <w:color w:val="000000" w:themeColor="text1"/>
          <w:lang w:val="ru-RU"/>
        </w:rPr>
        <w:t>, содержание которых приведено ниже (вариант 1, вариант 2).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этнических и др.) особенностей,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образовательной организации</w:t>
      </w:r>
      <w:r w:rsidRPr="00816D87">
        <w:rPr>
          <w:rStyle w:val="af2"/>
          <w:rFonts w:ascii="Times New Roman" w:hAnsi="Times New Roman" w:cs="Times New Roman"/>
          <w:color w:val="000000" w:themeColor="text1"/>
          <w:lang w:val="ru-RU"/>
        </w:rPr>
        <w:footnoteReference w:id="2"/>
      </w:r>
      <w:r w:rsidRPr="00816D87">
        <w:rPr>
          <w:rFonts w:ascii="Times New Roman" w:hAnsi="Times New Roman" w:cs="Times New Roman"/>
          <w:color w:val="000000" w:themeColor="text1"/>
          <w:lang w:val="ru-RU"/>
        </w:rPr>
        <w:t>.</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ВАРИАНТ 1</w:t>
      </w:r>
    </w:p>
    <w:p w:rsidR="00816D87" w:rsidRPr="00816D87" w:rsidRDefault="00816D87" w:rsidP="00816D87">
      <w:pPr>
        <w:pBdr>
          <w:bottom w:val="single" w:sz="4" w:space="1" w:color="auto"/>
        </w:pBdr>
        <w:tabs>
          <w:tab w:val="left" w:pos="709"/>
        </w:tabs>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ПОЯСНИТЕЛЬНАЯ ЗАПИСКА</w:t>
      </w:r>
    </w:p>
    <w:p w:rsidR="00816D87" w:rsidRPr="00816D87" w:rsidRDefault="00816D87" w:rsidP="00816D87">
      <w:pPr>
        <w:pStyle w:val="a3"/>
        <w:tabs>
          <w:tab w:val="left" w:pos="709"/>
        </w:tabs>
        <w:spacing w:before="18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 создании программы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816D87" w:rsidRPr="00816D87" w:rsidRDefault="00816D87" w:rsidP="00816D87">
      <w:pPr>
        <w:pStyle w:val="a3"/>
        <w:tabs>
          <w:tab w:val="left" w:pos="709"/>
        </w:tabs>
        <w:spacing w:before="18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 По данной классификации физические упражнения делятся на четыре группы: </w:t>
      </w:r>
      <w:r w:rsidRPr="00816D87">
        <w:rPr>
          <w:rFonts w:ascii="Times New Roman" w:hAnsi="Times New Roman" w:cs="Times New Roman"/>
          <w:color w:val="000000" w:themeColor="text1"/>
          <w:lang w:val="ru-RU"/>
        </w:rPr>
        <w:lastRenderedPageBreak/>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816D87" w:rsidRPr="00816D87" w:rsidRDefault="00816D87" w:rsidP="00816D87">
      <w:pPr>
        <w:pStyle w:val="a3"/>
        <w:tabs>
          <w:tab w:val="left" w:pos="709"/>
        </w:tabs>
        <w:spacing w:before="18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Основные предметные результаты по учебному предмету «Физическая культура» в соответствии с Федеральным государственным образовательным стандартом начального общего образования (далее —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программе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включает упражнения для развития гибкости и координации, эффективность развития которых приходится на возрастной период начальной школы. Целенаправленные физические упражнения позволяют избирательно и значительно их развить.</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Программа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программы обеспечивает выполнение обучающимися нормативов Всероссийского физкультурно-спортивного комплекса ГТО и другие предметные результаты ФГОС НОО, а также позволяет решить воспитательные задачи, изложенные в примерной программе воспитания, одобренной решением федерального учебно-методического объединения по общему образованию (протокол от 2 июня 2020 года № 2/20).</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Согласно своему назначению примерная рабочая программа является </w:t>
      </w:r>
      <w:r w:rsidRPr="00816D87">
        <w:rPr>
          <w:rFonts w:ascii="Times New Roman" w:hAnsi="Times New Roman" w:cs="Times New Roman"/>
          <w:color w:val="000000" w:themeColor="text1"/>
          <w:lang w:val="ru-RU"/>
        </w:rPr>
        <w:lastRenderedPageBreak/>
        <w:t>ориентиром для составления рабочих программ образовательных учреждений: она даёт представление о целях, общей стратегии обучения, воспитания и развития обучающихся в рамках учебного предмета «Физическая культура»;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примерное распределение учебных часов по тематическим разделам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 на уровне целей изучения предмета и основных видов учебно-познавательной деятельности / учебных действий ученика по освоению учебного содержания.</w:t>
      </w:r>
    </w:p>
    <w:p w:rsidR="00816D87" w:rsidRPr="00816D87" w:rsidRDefault="00816D87" w:rsidP="00816D87">
      <w:pPr>
        <w:pStyle w:val="a3"/>
        <w:tabs>
          <w:tab w:val="left" w:pos="709"/>
        </w:tabs>
        <w:spacing w:before="19"/>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программе нашли своё отражение: Поручение Президента Российской Федерации об обеспечении внесения в примерные основные образовательные программы дошкольного, начального общего, основного общего и среднего общего образования изменений, предусматривающих обязательное выполнение воспитанниками и учащимися упражнений основной гимнастики в целях их физического развития (с учётом ограничений, обусловленных состоянием здоровья); условия Концепции модернизации преподавания учебного предмета «Физическая культура» в образовательных организациях Российской Федерации, реализующих основные общеобразовательные программы, научные и методологические подходы к изучению физической культуры в начальной школе.</w:t>
      </w: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ОБЩАЯ ХАРАКТЕРИСТИКА УЧЕБНОГО КУРСА</w:t>
      </w: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«ФИЗИЧЕСКАЯ КУЛЬТУРА»</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Предметом обучения физической культуре в начальной школе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учащихся начальной школы.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816D87" w:rsidRPr="00816D87" w:rsidRDefault="00816D87" w:rsidP="00816D87">
      <w:pPr>
        <w:pStyle w:val="a3"/>
        <w:tabs>
          <w:tab w:val="left" w:pos="709"/>
        </w:tabs>
        <w:spacing w:before="1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Учебный предмет «Физическая культура» обладает широкими возможностями в использовании форм, средств и методов обучения. Существенным компонентом содержания учебного предмета «Физическая культура» является физическое воспитание граждан России. Учебный </w:t>
      </w:r>
      <w:r w:rsidRPr="00816D87">
        <w:rPr>
          <w:rFonts w:ascii="Times New Roman" w:hAnsi="Times New Roman" w:cs="Times New Roman"/>
          <w:color w:val="000000" w:themeColor="text1"/>
          <w:lang w:val="ru-RU"/>
        </w:rPr>
        <w:lastRenderedPageBreak/>
        <w:t>предмет «Физическая культура» обогащает обучающихся системой знаний о сущности и общественном значении физической культуры и её влиянии на всестороннее развитие личности. Такие знания обеспечивают развитие гармоничной личности, мотивацию и способность обучающихся к различным видам деятельности, повышают их общую культуру.</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Программа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программе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Программа обеспечивает создание условий для высокого качества преподавания учебного предмета «Физическая культура» на уровне начального общего образования; выполнение требований, определённых статьёй 41 Федерального закона «Об образовании в Российской Федерации» «Охрана здоровья обучающихся»,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программе развития школьного спорта до 2024 г., и направлена на достижение национальных целей развития Российской Федерации, а именно: а) сохранение населения, здоровье и благополучие людей; б) создание возможностей для самореализации и развития талантов.</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Программа разработана в соответствии с требованиями Федерального государственного образовательного стандарта начального общего образования (далее — ФГОС НОО).</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основе программы лежат представления об уникальности личности каждого учащегося начальной школы, индивидуальных возможностях каждого школьника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Ценностные ориентиры содержания программы направлены на воспитание творческих, компетентных и успешных граждан России, </w:t>
      </w:r>
      <w:r w:rsidRPr="00816D87">
        <w:rPr>
          <w:rFonts w:ascii="Times New Roman" w:hAnsi="Times New Roman" w:cs="Times New Roman"/>
          <w:color w:val="000000" w:themeColor="text1"/>
          <w:lang w:val="ru-RU"/>
        </w:rPr>
        <w:lastRenderedPageBreak/>
        <w:t>способных к активной самореализации в личной, общественной и профессиональной деятельности. Обучение по программе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Содержание программы направлено на эффективное развитие физических качеств и способностей обучающихся начальной школы; на воспитание личностных качеств, включающих в себя готовность и способность к саморазвитию, самооценке, рефлексии, анализу; формирует 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 Содержание программы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Важное значение в освоении программы уделено играм и игровым заданиям как простейшей форме физкультурно-спортивной деятельности. В программе используются сюжетные и импровизационно-творческие подвижные игры, рефлексивно-метафорические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используются туристические спортивные игры. Содержание программы обеспечивает достаточный объём практико-ориентированных знаний и умений.</w:t>
      </w:r>
    </w:p>
    <w:p w:rsidR="00816D87" w:rsidRPr="00816D87" w:rsidRDefault="00816D87" w:rsidP="00816D87">
      <w:pPr>
        <w:pStyle w:val="a3"/>
        <w:tabs>
          <w:tab w:val="left" w:pos="709"/>
        </w:tabs>
        <w:spacing w:before="1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соответствии со ФГОС НОО содержание программы учебного предмета «Физическая культура» состоит из следующих компонентов:</w:t>
      </w:r>
    </w:p>
    <w:p w:rsidR="00816D87" w:rsidRPr="00816D87" w:rsidRDefault="00816D87" w:rsidP="00816D87">
      <w:pPr>
        <w:pStyle w:val="a7"/>
        <w:numPr>
          <w:ilvl w:val="0"/>
          <w:numId w:val="2"/>
        </w:numPr>
        <w:tabs>
          <w:tab w:val="left" w:pos="344"/>
          <w:tab w:val="left" w:pos="709"/>
        </w:tabs>
        <w:spacing w:before="3"/>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знания о физической культуре (информационный компонент деятельности);</w:t>
      </w:r>
    </w:p>
    <w:p w:rsidR="00816D87" w:rsidRPr="00816D87" w:rsidRDefault="00816D87" w:rsidP="00816D87">
      <w:pPr>
        <w:pStyle w:val="a7"/>
        <w:numPr>
          <w:ilvl w:val="0"/>
          <w:numId w:val="2"/>
        </w:numPr>
        <w:tabs>
          <w:tab w:val="left" w:pos="344"/>
          <w:tab w:val="left" w:pos="709"/>
        </w:tabs>
        <w:spacing w:before="2"/>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способы физкультурной деятельности (операциональный компонент деятельности);</w:t>
      </w:r>
    </w:p>
    <w:p w:rsidR="00816D87" w:rsidRPr="00816D87" w:rsidRDefault="00816D87" w:rsidP="00816D87">
      <w:pPr>
        <w:pStyle w:val="a7"/>
        <w:numPr>
          <w:ilvl w:val="0"/>
          <w:numId w:val="2"/>
        </w:numPr>
        <w:tabs>
          <w:tab w:val="left" w:pos="344"/>
          <w:tab w:val="left" w:pos="709"/>
        </w:tabs>
        <w:spacing w:before="2"/>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 xml:space="preserve">Концепция программы основана на следующих принципах: </w:t>
      </w:r>
      <w:r w:rsidRPr="00816D87">
        <w:rPr>
          <w:rFonts w:ascii="Times New Roman" w:hAnsi="Times New Roman" w:cs="Times New Roman"/>
          <w:i/>
          <w:color w:val="000000" w:themeColor="text1"/>
          <w:sz w:val="20"/>
          <w:szCs w:val="20"/>
          <w:lang w:val="ru-RU"/>
        </w:rPr>
        <w:t xml:space="preserve">Принцип систематичности и последовательности. </w:t>
      </w:r>
      <w:r w:rsidRPr="00816D87">
        <w:rPr>
          <w:rFonts w:ascii="Times New Roman" w:hAnsi="Times New Roman" w:cs="Times New Roman"/>
          <w:color w:val="000000" w:themeColor="text1"/>
          <w:sz w:val="20"/>
          <w:szCs w:val="20"/>
          <w:lang w:val="ru-RU"/>
        </w:rPr>
        <w:t xml:space="preserve">Принцип систематичности и последовательности предполагает регулярность занятий и систему чередования нагрузок с отдыхом, а также определённую </w:t>
      </w:r>
      <w:r w:rsidRPr="00816D87">
        <w:rPr>
          <w:rFonts w:ascii="Times New Roman" w:hAnsi="Times New Roman" w:cs="Times New Roman"/>
          <w:color w:val="000000" w:themeColor="text1"/>
          <w:sz w:val="20"/>
          <w:szCs w:val="20"/>
          <w:lang w:val="ru-RU"/>
        </w:rPr>
        <w:lastRenderedPageBreak/>
        <w:t xml:space="preserve">последовательность занятий и взаимосвязь между различными сторонами их содержания. Учебный материал программы должен быть разделён на логически завершённые части, теоретическая база знаний подкрепляется практическими навыками. Особое внимание в программе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 гибкости, координации, быстроты. </w:t>
      </w:r>
      <w:r w:rsidRPr="00816D87">
        <w:rPr>
          <w:rFonts w:ascii="Times New Roman" w:hAnsi="Times New Roman" w:cs="Times New Roman"/>
          <w:i/>
          <w:color w:val="000000" w:themeColor="text1"/>
          <w:sz w:val="20"/>
          <w:szCs w:val="20"/>
          <w:lang w:val="ru-RU"/>
        </w:rPr>
        <w:t xml:space="preserve">Принципы непрерывности и цикличности. </w:t>
      </w:r>
      <w:r w:rsidRPr="00816D87">
        <w:rPr>
          <w:rFonts w:ascii="Times New Roman" w:hAnsi="Times New Roman" w:cs="Times New Roman"/>
          <w:color w:val="000000" w:themeColor="text1"/>
          <w:sz w:val="20"/>
          <w:szCs w:val="20"/>
          <w:lang w:val="ru-RU"/>
        </w:rPr>
        <w:t>Эти принципы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816D87" w:rsidRPr="00816D87" w:rsidRDefault="00816D87" w:rsidP="00816D87">
      <w:pPr>
        <w:tabs>
          <w:tab w:val="left" w:pos="709"/>
        </w:tabs>
        <w:spacing w:before="8"/>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i/>
          <w:color w:val="000000" w:themeColor="text1"/>
          <w:sz w:val="20"/>
          <w:szCs w:val="20"/>
          <w:lang w:val="ru-RU"/>
        </w:rPr>
        <w:t xml:space="preserve">Принцип возрастной адекватности направлений физического воспитания. </w:t>
      </w:r>
      <w:r w:rsidRPr="00816D87">
        <w:rPr>
          <w:rFonts w:ascii="Times New Roman" w:hAnsi="Times New Roman" w:cs="Times New Roman"/>
          <w:color w:val="000000" w:themeColor="text1"/>
          <w:sz w:val="20"/>
          <w:szCs w:val="20"/>
          <w:lang w:val="ru-RU"/>
        </w:rPr>
        <w:t>Программа учитывает возрастные и индивидуальные особенности детей младшего школьного возраста, что способствует гармоничному формированию двигательных умений и навыков.</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Принцип наглядности. </w:t>
      </w:r>
      <w:r w:rsidRPr="00816D87">
        <w:rPr>
          <w:rFonts w:ascii="Times New Roman" w:hAnsi="Times New Roman" w:cs="Times New Roman"/>
          <w:color w:val="000000" w:themeColor="text1"/>
          <w:lang w:val="ru-RU"/>
        </w:rPr>
        <w:t>Наглядность обучения и воспитания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Принцип доступности и индивидуализации. </w:t>
      </w:r>
      <w:r w:rsidRPr="00816D87">
        <w:rPr>
          <w:rFonts w:ascii="Times New Roman" w:hAnsi="Times New Roman" w:cs="Times New Roman"/>
          <w:color w:val="000000" w:themeColor="text1"/>
          <w:lang w:val="ru-RU"/>
        </w:rPr>
        <w:t>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Принцип осознанности и активности. </w:t>
      </w:r>
      <w:r w:rsidRPr="00816D87">
        <w:rPr>
          <w:rFonts w:ascii="Times New Roman" w:hAnsi="Times New Roman" w:cs="Times New Roman"/>
          <w:color w:val="000000" w:themeColor="text1"/>
          <w:lang w:val="ru-RU"/>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Принцип динамичности. </w:t>
      </w:r>
      <w:r w:rsidRPr="00816D87">
        <w:rPr>
          <w:rFonts w:ascii="Times New Roman" w:hAnsi="Times New Roman" w:cs="Times New Roman"/>
          <w:color w:val="000000" w:themeColor="text1"/>
          <w:lang w:val="ru-RU"/>
        </w:rPr>
        <w:t xml:space="preserve">Принцип динамичности выражает общую тенденцию требований, предъявляемых к обучающимся в соответствии с программой, которая заключается в постановке и выполнении всё более </w:t>
      </w:r>
      <w:r w:rsidRPr="00816D87">
        <w:rPr>
          <w:rFonts w:ascii="Times New Roman" w:hAnsi="Times New Roman" w:cs="Times New Roman"/>
          <w:color w:val="000000" w:themeColor="text1"/>
          <w:lang w:val="ru-RU"/>
        </w:rPr>
        <w:lastRenderedPageBreak/>
        <w:t>трудных новых заданий, в постепенном нарастании объёма и интенсивности и связанных с ними нагрузок. Программой предусмотрено регулярное обновление заданий с общей тенденцией к росту физических на грузок.</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Принцип вариативности. </w:t>
      </w:r>
      <w:r w:rsidRPr="00816D87">
        <w:rPr>
          <w:rFonts w:ascii="Times New Roman" w:hAnsi="Times New Roman" w:cs="Times New Roman"/>
          <w:color w:val="000000" w:themeColor="text1"/>
          <w:lang w:val="ru-RU"/>
        </w:rPr>
        <w:t>Принцип вариативности программы предполагает многообразие и гибкость используемых в программе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Соблюдение этих принципов позволит обучающимся достичь наиболее эффективных результатов.</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программы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основе программы лежит системно-деятельностный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ЦЕЛИ ИЗУЧЕНИЯ УЧЕБНОГО ПРЕДМЕТА</w:t>
      </w: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«ФИЗИЧЕСКАЯ КУЛЬТУРА»</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Цели и задачи программы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 направлению первостепенной значимости при реализации образовательных функций учебного предмета «Физическая культура»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содержании программы учтены основные направления развития познавательной активности человека, включая знания о природе (медико-</w:t>
      </w:r>
      <w:r w:rsidRPr="00816D87">
        <w:rPr>
          <w:rFonts w:ascii="Times New Roman" w:hAnsi="Times New Roman" w:cs="Times New Roman"/>
          <w:color w:val="000000" w:themeColor="text1"/>
          <w:lang w:val="ru-RU"/>
        </w:rPr>
        <w:lastRenderedPageBreak/>
        <w:t>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Задача учебного предмета состоит в формировании системы физкультурных знаний, жизненно важных прикладных умений и навыков, основанных на физических упражнениях для 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(распорядок дня, утренняя гимнастика, гимнастические минутки, подвижные и общеразвивающие игры и т. д.);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Наряду с этим программа обеспечивает:</w:t>
      </w:r>
    </w:p>
    <w:p w:rsidR="00816D87" w:rsidRPr="00816D87" w:rsidRDefault="00816D87" w:rsidP="00816D87">
      <w:pPr>
        <w:pStyle w:val="a7"/>
        <w:numPr>
          <w:ilvl w:val="0"/>
          <w:numId w:val="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816D87" w:rsidRPr="00816D87" w:rsidRDefault="00816D87" w:rsidP="00816D87">
      <w:pPr>
        <w:pStyle w:val="a7"/>
        <w:numPr>
          <w:ilvl w:val="0"/>
          <w:numId w:val="6"/>
        </w:numPr>
        <w:tabs>
          <w:tab w:val="left" w:pos="344"/>
          <w:tab w:val="left" w:pos="709"/>
        </w:tabs>
        <w:spacing w:before="4"/>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преемственность основных образовательных программ дошкольного, начального общего и основного общего образования;</w:t>
      </w:r>
    </w:p>
    <w:p w:rsidR="00816D87" w:rsidRPr="00816D87" w:rsidRDefault="00816D87" w:rsidP="00816D87">
      <w:pPr>
        <w:pStyle w:val="a7"/>
        <w:numPr>
          <w:ilvl w:val="0"/>
          <w:numId w:val="6"/>
        </w:numPr>
        <w:tabs>
          <w:tab w:val="left" w:pos="344"/>
          <w:tab w:val="left" w:pos="709"/>
        </w:tabs>
        <w:spacing w:before="3"/>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816D87" w:rsidRPr="00816D87" w:rsidRDefault="00816D87" w:rsidP="00816D87">
      <w:pPr>
        <w:pStyle w:val="a7"/>
        <w:numPr>
          <w:ilvl w:val="0"/>
          <w:numId w:val="6"/>
        </w:numPr>
        <w:tabs>
          <w:tab w:val="left" w:pos="344"/>
          <w:tab w:val="left" w:pos="709"/>
        </w:tabs>
        <w:spacing w:before="4"/>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государственные гарантии качества начального общего образования, личностного развития обучающихся;</w:t>
      </w:r>
    </w:p>
    <w:p w:rsidR="00816D87" w:rsidRPr="00816D87" w:rsidRDefault="00816D87" w:rsidP="00816D87">
      <w:pPr>
        <w:pStyle w:val="a7"/>
        <w:numPr>
          <w:ilvl w:val="0"/>
          <w:numId w:val="6"/>
        </w:numPr>
        <w:tabs>
          <w:tab w:val="left" w:pos="344"/>
          <w:tab w:val="left" w:pos="709"/>
        </w:tabs>
        <w:spacing w:before="2"/>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816D87" w:rsidRPr="00816D87" w:rsidRDefault="00816D87" w:rsidP="00816D87">
      <w:pPr>
        <w:pStyle w:val="a7"/>
        <w:numPr>
          <w:ilvl w:val="0"/>
          <w:numId w:val="6"/>
        </w:numPr>
        <w:tabs>
          <w:tab w:val="left" w:pos="344"/>
          <w:tab w:val="left" w:pos="709"/>
        </w:tabs>
        <w:spacing w:before="5"/>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816D87" w:rsidRPr="00816D87" w:rsidRDefault="00816D87" w:rsidP="00816D87">
      <w:pPr>
        <w:pStyle w:val="a7"/>
        <w:numPr>
          <w:ilvl w:val="0"/>
          <w:numId w:val="6"/>
        </w:numPr>
        <w:tabs>
          <w:tab w:val="left" w:pos="344"/>
          <w:tab w:val="left" w:pos="709"/>
        </w:tabs>
        <w:spacing w:before="4"/>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Приоритет индивидуального подхода в обучении позволяет обучающимся осваивать программу в соответствии с возможностями каждого.</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Универсальными компетенциями учащихся на этапе начального образования по программе являются:</w:t>
      </w:r>
    </w:p>
    <w:p w:rsidR="00816D87" w:rsidRPr="00816D87" w:rsidRDefault="00816D87" w:rsidP="00816D87">
      <w:pPr>
        <w:pStyle w:val="a3"/>
        <w:numPr>
          <w:ilvl w:val="0"/>
          <w:numId w:val="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умение организовывать собственную деятельность, выбирать и использовать средства физической культуры для достижения цели </w:t>
      </w:r>
      <w:r w:rsidRPr="00816D87">
        <w:rPr>
          <w:rFonts w:ascii="Times New Roman" w:hAnsi="Times New Roman" w:cs="Times New Roman"/>
          <w:color w:val="000000" w:themeColor="text1"/>
          <w:lang w:val="ru-RU"/>
        </w:rPr>
        <w:lastRenderedPageBreak/>
        <w:t>динамики личного физического развития и физического совершенствования;</w:t>
      </w:r>
    </w:p>
    <w:p w:rsidR="00816D87" w:rsidRPr="00816D87" w:rsidRDefault="00816D87" w:rsidP="00816D87">
      <w:pPr>
        <w:pStyle w:val="a3"/>
        <w:numPr>
          <w:ilvl w:val="0"/>
          <w:numId w:val="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816D87" w:rsidRPr="00816D87" w:rsidRDefault="00816D87" w:rsidP="00816D87">
      <w:pPr>
        <w:pStyle w:val="a3"/>
        <w:numPr>
          <w:ilvl w:val="0"/>
          <w:numId w:val="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816D87" w:rsidRPr="00816D87" w:rsidRDefault="00816D87" w:rsidP="00816D87">
      <w:pPr>
        <w:pStyle w:val="a3"/>
        <w:numPr>
          <w:ilvl w:val="0"/>
          <w:numId w:val="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МЕСТО УЧЕБНОГО ПРЕДМЕТА «ФИЗИЧЕСКАЯ КУЛЬТУРА» В УЧЕБНОМ ПЛАНЕ</w:t>
      </w:r>
    </w:p>
    <w:p w:rsidR="00816D87" w:rsidRPr="00816D87" w:rsidRDefault="00816D87" w:rsidP="00816D87">
      <w:pPr>
        <w:pStyle w:val="a3"/>
        <w:tabs>
          <w:tab w:val="left" w:pos="709"/>
        </w:tabs>
        <w:spacing w:before="6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Общее число часов, отведённых на изучение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 планировании учебного материала по программе, являющейся обязательным компонентом содержательного раздела основной образовательной программы образовательной организации обязательной части учебного предмета «Физическая культура», рекомендуется реализовывать на уроках физической культуры учебный план: для всех классов начального образования в объёме не менее 70% учебных часов должно быть отведено на выполнение физических упражнений.</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sectPr w:rsidR="00816D87" w:rsidRPr="00816D87">
          <w:footerReference w:type="even" r:id="rId7"/>
          <w:footerReference w:type="default" r:id="rId8"/>
          <w:footnotePr>
            <w:numRestart w:val="eachPage"/>
          </w:footnotePr>
          <w:pgSz w:w="7830" w:h="12020"/>
          <w:pgMar w:top="620" w:right="620" w:bottom="900" w:left="620" w:header="0" w:footer="709" w:gutter="0"/>
          <w:cols w:space="720"/>
        </w:sectPr>
      </w:pPr>
    </w:p>
    <w:p w:rsidR="00816D87" w:rsidRPr="00816D87" w:rsidRDefault="00816D87" w:rsidP="00816D87">
      <w:pPr>
        <w:pBdr>
          <w:bottom w:val="single" w:sz="4" w:space="1" w:color="auto"/>
        </w:pBdr>
        <w:tabs>
          <w:tab w:val="left" w:pos="709"/>
        </w:tabs>
        <w:spacing w:before="124"/>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lastRenderedPageBreak/>
        <w:t>ПЛАНИРУЕМЫЕ РЕЗУЛЬТАТЫ ОСВОЕНИЯ УЧЕБНОГО ПРЕДМЕТА «ФИЗИЧЕСКАЯ КУЛЬТУРА» НА УРОВНЕ НАЧАЛЬНОГО ОБЩЕГО ОБРАЗОВАНИЯ</w:t>
      </w:r>
    </w:p>
    <w:p w:rsidR="00816D87" w:rsidRPr="00816D87" w:rsidRDefault="00816D87" w:rsidP="00816D87">
      <w:pPr>
        <w:pStyle w:val="a3"/>
        <w:tabs>
          <w:tab w:val="left" w:pos="709"/>
        </w:tabs>
        <w:spacing w:before="18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 метапредметных и предметных результатов по физической культуре.</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ЛИЧНОСТНЫЕ РЕЗУЛЬТАТЫ</w:t>
      </w:r>
    </w:p>
    <w:p w:rsidR="00816D87" w:rsidRPr="00816D87" w:rsidRDefault="00816D87" w:rsidP="00816D87">
      <w:pPr>
        <w:pStyle w:val="a3"/>
        <w:tabs>
          <w:tab w:val="left" w:pos="709"/>
        </w:tabs>
        <w:spacing w:before="6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Личностные результаты освоения предмета «Физическая культура» в начальной школе должны отражать готовность обучающихся руководствоваться ценностями и приобретение первоначального опыта деятельности на их основе.</w:t>
      </w:r>
    </w:p>
    <w:p w:rsidR="00816D87" w:rsidRPr="00816D87" w:rsidRDefault="00816D87" w:rsidP="00816D87">
      <w:pPr>
        <w:pStyle w:val="a3"/>
        <w:tabs>
          <w:tab w:val="left" w:pos="709"/>
        </w:tabs>
        <w:spacing w:before="2"/>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Патриотическое воспитание:</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816D87" w:rsidRPr="00816D87" w:rsidRDefault="00816D87" w:rsidP="00816D87">
      <w:pPr>
        <w:pStyle w:val="a3"/>
        <w:tabs>
          <w:tab w:val="left" w:pos="709"/>
        </w:tabs>
        <w:spacing w:before="5"/>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Гражданское воспитание:</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816D87" w:rsidRPr="00816D87" w:rsidRDefault="00816D87" w:rsidP="00816D87">
      <w:pPr>
        <w:pStyle w:val="a3"/>
        <w:tabs>
          <w:tab w:val="left" w:pos="709"/>
        </w:tabs>
        <w:spacing w:before="4"/>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Ценности научного познания:</w:t>
      </w:r>
    </w:p>
    <w:p w:rsidR="00816D87" w:rsidRPr="00816D87" w:rsidRDefault="00816D87" w:rsidP="00816D87">
      <w:pPr>
        <w:pStyle w:val="a3"/>
        <w:numPr>
          <w:ilvl w:val="0"/>
          <w:numId w:val="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знание истории развития представлений о физическом развитии и воспитании человека в российской культурно-педагогической традиции;</w:t>
      </w:r>
    </w:p>
    <w:p w:rsidR="00816D87" w:rsidRPr="00816D87" w:rsidRDefault="00816D87" w:rsidP="00816D87">
      <w:pPr>
        <w:pStyle w:val="a3"/>
        <w:numPr>
          <w:ilvl w:val="0"/>
          <w:numId w:val="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lastRenderedPageBreak/>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816D87" w:rsidRPr="00816D87" w:rsidRDefault="00816D87" w:rsidP="00816D87">
      <w:pPr>
        <w:pStyle w:val="a3"/>
        <w:numPr>
          <w:ilvl w:val="0"/>
          <w:numId w:val="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816D87" w:rsidRPr="00816D87" w:rsidRDefault="00816D87" w:rsidP="00816D87">
      <w:pPr>
        <w:pStyle w:val="a3"/>
        <w:numPr>
          <w:ilvl w:val="0"/>
          <w:numId w:val="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816D87" w:rsidRPr="00816D87" w:rsidRDefault="00816D87" w:rsidP="00816D87">
      <w:pPr>
        <w:pStyle w:val="a3"/>
        <w:tabs>
          <w:tab w:val="left" w:pos="709"/>
        </w:tabs>
        <w:spacing w:before="4"/>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Формирование культуры здоровья:</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 соблюдения правил безопасности при занятиях физической культурой и спортом.</w:t>
      </w:r>
    </w:p>
    <w:p w:rsidR="00816D87" w:rsidRPr="00816D87" w:rsidRDefault="00816D87" w:rsidP="00816D87">
      <w:pPr>
        <w:pStyle w:val="a3"/>
        <w:tabs>
          <w:tab w:val="left" w:pos="709"/>
        </w:tabs>
        <w:spacing w:before="7"/>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Экологическое воспитание:</w:t>
      </w:r>
    </w:p>
    <w:p w:rsidR="00816D87" w:rsidRPr="00816D87" w:rsidRDefault="00816D87" w:rsidP="00816D87">
      <w:pPr>
        <w:pStyle w:val="a3"/>
        <w:numPr>
          <w:ilvl w:val="0"/>
          <w:numId w:val="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816D87" w:rsidRPr="00816D87" w:rsidRDefault="00816D87" w:rsidP="00816D87">
      <w:pPr>
        <w:pStyle w:val="a3"/>
        <w:numPr>
          <w:ilvl w:val="0"/>
          <w:numId w:val="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экологическое мышление, умение руководствоваться им в познавательной, коммуникативной и социальной практике.</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МЕТАПРЕДМЕТНЫЕ РЕЗУЛЬТАТЫ</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Метапредметные результаты освоения образовательной программы по физической культуре отражают овладение универсальными познавательными действиями.</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составе метапредметных результатов выделяют такие значимые для формирования мировоззрения формы научного познания, как научный факт, гипотеза, теория, закон, понятие, проблема, идея, категория,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Метапредметные результаты освоения образовательной программы по физической культуре отражают овладение универсальными учебными действиями, в том числе:</w:t>
      </w:r>
    </w:p>
    <w:p w:rsidR="00816D87" w:rsidRPr="00816D87" w:rsidRDefault="00816D87" w:rsidP="00816D87">
      <w:pPr>
        <w:pStyle w:val="a7"/>
        <w:numPr>
          <w:ilvl w:val="1"/>
          <w:numId w:val="3"/>
        </w:numPr>
        <w:tabs>
          <w:tab w:val="left" w:pos="609"/>
          <w:tab w:val="left" w:pos="709"/>
        </w:tabs>
        <w:spacing w:before="3"/>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b/>
          <w:color w:val="000000" w:themeColor="text1"/>
          <w:sz w:val="20"/>
          <w:szCs w:val="20"/>
          <w:lang w:val="ru-RU"/>
        </w:rPr>
        <w:lastRenderedPageBreak/>
        <w:t>Познавательные универсальные учебные действия</w:t>
      </w:r>
      <w:r w:rsidRPr="00816D87">
        <w:rPr>
          <w:rFonts w:ascii="Times New Roman" w:hAnsi="Times New Roman" w:cs="Times New Roman"/>
          <w:color w:val="000000" w:themeColor="text1"/>
          <w:sz w:val="20"/>
          <w:szCs w:val="20"/>
          <w:lang w:val="ru-RU"/>
        </w:rPr>
        <w:t>, отражающие методы познания окружающего мира:</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моделировать правила безопасного поведения при освоении физических упражнений, плавании;</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устанавливать связь между физическими упражнениями и их влиянием на развитие физических качеств;</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формировать умение понимать причины успеха / 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816D87" w:rsidRPr="00816D87" w:rsidRDefault="00816D87" w:rsidP="00816D87">
      <w:pPr>
        <w:pStyle w:val="a3"/>
        <w:numPr>
          <w:ilvl w:val="0"/>
          <w:numId w:val="1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816D87" w:rsidRPr="00816D87" w:rsidRDefault="00816D87" w:rsidP="00816D87">
      <w:pPr>
        <w:pStyle w:val="a7"/>
        <w:numPr>
          <w:ilvl w:val="1"/>
          <w:numId w:val="3"/>
        </w:numPr>
        <w:tabs>
          <w:tab w:val="left" w:pos="609"/>
          <w:tab w:val="left" w:pos="709"/>
        </w:tabs>
        <w:spacing w:before="5"/>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b/>
          <w:color w:val="000000" w:themeColor="text1"/>
          <w:sz w:val="20"/>
          <w:szCs w:val="20"/>
          <w:lang w:val="ru-RU"/>
        </w:rPr>
        <w:t>Коммуникативные универсальные учебные действия</w:t>
      </w:r>
      <w:r w:rsidRPr="00816D87">
        <w:rPr>
          <w:rFonts w:ascii="Times New Roman" w:hAnsi="Times New Roman" w:cs="Times New Roman"/>
          <w:color w:val="000000" w:themeColor="text1"/>
          <w:sz w:val="20"/>
          <w:szCs w:val="20"/>
          <w:lang w:val="ru-RU"/>
        </w:rPr>
        <w:t xml:space="preserve">, </w:t>
      </w:r>
      <w:r w:rsidRPr="00816D87">
        <w:rPr>
          <w:rFonts w:ascii="Times New Roman" w:hAnsi="Times New Roman" w:cs="Times New Roman"/>
          <w:color w:val="000000" w:themeColor="text1"/>
          <w:sz w:val="20"/>
          <w:szCs w:val="20"/>
          <w:lang w:val="ru-RU"/>
        </w:rPr>
        <w:lastRenderedPageBreak/>
        <w:t>отражающие способность обучающегося осуществлять коммуникативную деятельность, использовать правила общения в конкретных учебных и внеучебных ситуациях; самостоятельную организацию речевой деятельности в устной и письменной форме:</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описывать влияние физической культуры на здоровье и эмоциональное благополучие человека;</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816D87" w:rsidRPr="00816D87" w:rsidRDefault="00816D87" w:rsidP="00816D87">
      <w:pPr>
        <w:pStyle w:val="a3"/>
        <w:numPr>
          <w:ilvl w:val="0"/>
          <w:numId w:val="1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конструктивно разрешать конфликты посредством учёта интересов сторон и сотрудничества.</w:t>
      </w:r>
    </w:p>
    <w:p w:rsidR="00816D87" w:rsidRPr="00816D87" w:rsidRDefault="00816D87" w:rsidP="00816D87">
      <w:pPr>
        <w:pStyle w:val="a7"/>
        <w:numPr>
          <w:ilvl w:val="1"/>
          <w:numId w:val="3"/>
        </w:numPr>
        <w:tabs>
          <w:tab w:val="left" w:pos="602"/>
          <w:tab w:val="left" w:pos="709"/>
        </w:tabs>
        <w:spacing w:before="2"/>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b/>
          <w:color w:val="000000" w:themeColor="text1"/>
          <w:sz w:val="20"/>
          <w:szCs w:val="20"/>
          <w:lang w:val="ru-RU"/>
        </w:rPr>
        <w:t>Регулятивные универсальные учебные действия</w:t>
      </w:r>
      <w:r w:rsidRPr="00816D87">
        <w:rPr>
          <w:rFonts w:ascii="Times New Roman" w:hAnsi="Times New Roman" w:cs="Times New Roman"/>
          <w:color w:val="000000" w:themeColor="text1"/>
          <w:sz w:val="20"/>
          <w:szCs w:val="20"/>
          <w:lang w:val="ru-RU"/>
        </w:rPr>
        <w:t>, отражающие способности обучающегося строить учебно-познавательную деятельность, учитывая все её компоненты (цель, мотив, прогноз, средства, контроль, оценка):</w:t>
      </w:r>
    </w:p>
    <w:p w:rsidR="00816D87" w:rsidRPr="00816D87" w:rsidRDefault="00816D87" w:rsidP="00816D87">
      <w:pPr>
        <w:pStyle w:val="a3"/>
        <w:numPr>
          <w:ilvl w:val="0"/>
          <w:numId w:val="1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816D87" w:rsidRPr="00816D87" w:rsidRDefault="00816D87" w:rsidP="00816D87">
      <w:pPr>
        <w:pStyle w:val="a3"/>
        <w:numPr>
          <w:ilvl w:val="0"/>
          <w:numId w:val="1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816D87" w:rsidRPr="00816D87" w:rsidRDefault="00816D87" w:rsidP="00816D87">
      <w:pPr>
        <w:pStyle w:val="a3"/>
        <w:numPr>
          <w:ilvl w:val="0"/>
          <w:numId w:val="1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предусматривать возникновение возможных ситуаций, опасных для здоровья и жизни;</w:t>
      </w:r>
    </w:p>
    <w:p w:rsidR="00816D87" w:rsidRPr="00816D87" w:rsidRDefault="00816D87" w:rsidP="00816D87">
      <w:pPr>
        <w:pStyle w:val="a3"/>
        <w:numPr>
          <w:ilvl w:val="0"/>
          <w:numId w:val="1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 анализировать свои ошибки;</w:t>
      </w:r>
    </w:p>
    <w:p w:rsidR="00816D87" w:rsidRPr="00816D87" w:rsidRDefault="00816D87" w:rsidP="00816D87">
      <w:pPr>
        <w:pStyle w:val="a3"/>
        <w:numPr>
          <w:ilvl w:val="0"/>
          <w:numId w:val="1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осуществлять информационную, познавательную и практическую деятельность с использованием различных средств </w:t>
      </w:r>
      <w:r w:rsidRPr="00816D87">
        <w:rPr>
          <w:rFonts w:ascii="Times New Roman" w:hAnsi="Times New Roman" w:cs="Times New Roman"/>
          <w:color w:val="000000" w:themeColor="text1"/>
          <w:lang w:val="ru-RU"/>
        </w:rPr>
        <w:lastRenderedPageBreak/>
        <w:t>информации и коммуникации.</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ПРЕДМЕТНЫЕ РЕЗУЛЬТАТЫ</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Предметные результаты изучения учебного предмета «Физическая культура» отражают опыт учащихся в физкультурной деятельности.</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составе предметных результатов по освоению обязательного содержания, установленного данной программой,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детей возраста начальной школы; виды деятельности по получению новых знаний, их интерпретации, преобразованию и применению в различных учебных и новых ситуациях.</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состав предметных результатов по освоению обязательного содержания включены физические упражнения:</w:t>
      </w:r>
    </w:p>
    <w:p w:rsidR="00816D87" w:rsidRPr="00816D87" w:rsidRDefault="00816D87" w:rsidP="00816D87">
      <w:pPr>
        <w:pStyle w:val="a3"/>
        <w:numPr>
          <w:ilvl w:val="0"/>
          <w:numId w:val="1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816D87" w:rsidRPr="00816D87" w:rsidRDefault="00816D87" w:rsidP="00816D87">
      <w:pPr>
        <w:pStyle w:val="a3"/>
        <w:numPr>
          <w:ilvl w:val="0"/>
          <w:numId w:val="1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игровые упражнения, состоящие из естественных видов действий (элементарных движений, бега, бросков и т. п.),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(точнее бросить, быстрее добежать, выполнить в соответствии с предлагаемой техникой выполнения или конечным результатом задания и т. п.);</w:t>
      </w:r>
    </w:p>
    <w:p w:rsidR="00816D87" w:rsidRPr="00816D87" w:rsidRDefault="00816D87" w:rsidP="00816D87">
      <w:pPr>
        <w:pStyle w:val="a3"/>
        <w:numPr>
          <w:ilvl w:val="0"/>
          <w:numId w:val="1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816D87" w:rsidRPr="00816D87" w:rsidRDefault="00816D87" w:rsidP="00816D87">
      <w:pPr>
        <w:pStyle w:val="a3"/>
        <w:numPr>
          <w:ilvl w:val="0"/>
          <w:numId w:val="1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Предметные результаты </w:t>
      </w:r>
      <w:r w:rsidRPr="00816D87">
        <w:rPr>
          <w:rFonts w:ascii="Times New Roman" w:hAnsi="Times New Roman" w:cs="Times New Roman"/>
          <w:color w:val="000000" w:themeColor="text1"/>
          <w:lang w:val="ru-RU"/>
        </w:rPr>
        <w:t>представлены по годам обучения и отражают сформированность у обучающихся определённых умений.</w:t>
      </w:r>
    </w:p>
    <w:p w:rsidR="00816D87" w:rsidRPr="00816D87" w:rsidRDefault="00816D87" w:rsidP="00816D87">
      <w:pPr>
        <w:tabs>
          <w:tab w:val="left" w:pos="709"/>
        </w:tabs>
        <w:ind w:firstLine="567"/>
        <w:jc w:val="both"/>
        <w:rPr>
          <w:rFonts w:ascii="Times New Roman" w:hAnsi="Times New Roman" w:cs="Times New Roman"/>
          <w:b/>
          <w:color w:val="000000" w:themeColor="text1"/>
          <w:sz w:val="20"/>
          <w:szCs w:val="20"/>
          <w:lang w:val="ru-RU"/>
        </w:rPr>
      </w:pPr>
    </w:p>
    <w:p w:rsidR="00816D87" w:rsidRPr="00816D87" w:rsidRDefault="00816D87" w:rsidP="00816D87">
      <w:pPr>
        <w:ind w:firstLine="567"/>
        <w:jc w:val="both"/>
        <w:rPr>
          <w:rFonts w:ascii="Times New Roman" w:hAnsi="Times New Roman" w:cs="Times New Roman"/>
          <w:b/>
          <w:sz w:val="20"/>
          <w:szCs w:val="20"/>
        </w:rPr>
      </w:pPr>
      <w:r w:rsidRPr="00816D87">
        <w:rPr>
          <w:rFonts w:ascii="Times New Roman" w:hAnsi="Times New Roman" w:cs="Times New Roman"/>
          <w:b/>
          <w:sz w:val="20"/>
          <w:szCs w:val="20"/>
          <w:lang w:val="ru-RU"/>
        </w:rPr>
        <w:t xml:space="preserve">1 </w:t>
      </w:r>
      <w:r w:rsidRPr="00816D87">
        <w:rPr>
          <w:rFonts w:ascii="Times New Roman" w:hAnsi="Times New Roman" w:cs="Times New Roman"/>
          <w:b/>
          <w:sz w:val="20"/>
          <w:szCs w:val="20"/>
        </w:rPr>
        <w:t>класс</w:t>
      </w:r>
    </w:p>
    <w:p w:rsidR="00816D87" w:rsidRPr="00816D87" w:rsidRDefault="00816D87" w:rsidP="00816D87">
      <w:pPr>
        <w:pStyle w:val="a7"/>
        <w:numPr>
          <w:ilvl w:val="0"/>
          <w:numId w:val="14"/>
        </w:numPr>
        <w:tabs>
          <w:tab w:val="left" w:pos="609"/>
          <w:tab w:val="left" w:pos="709"/>
        </w:tabs>
        <w:ind w:left="0" w:right="567"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Знания о физической культуре:</w:t>
      </w:r>
    </w:p>
    <w:p w:rsidR="00816D87" w:rsidRPr="00816D87" w:rsidRDefault="00816D87" w:rsidP="00816D87">
      <w:pPr>
        <w:pStyle w:val="a3"/>
        <w:numPr>
          <w:ilvl w:val="0"/>
          <w:numId w:val="15"/>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различать основные предметные области физической культуры </w:t>
      </w:r>
      <w:r w:rsidRPr="00816D87">
        <w:rPr>
          <w:rFonts w:ascii="Times New Roman" w:hAnsi="Times New Roman" w:cs="Times New Roman"/>
          <w:color w:val="000000" w:themeColor="text1"/>
          <w:lang w:val="ru-RU"/>
        </w:rPr>
        <w:lastRenderedPageBreak/>
        <w:t>(гимнастика, игры, туризм, спорт);</w:t>
      </w:r>
    </w:p>
    <w:p w:rsidR="00816D87" w:rsidRPr="00816D87" w:rsidRDefault="00816D87" w:rsidP="00816D87">
      <w:pPr>
        <w:pStyle w:val="a3"/>
        <w:numPr>
          <w:ilvl w:val="0"/>
          <w:numId w:val="15"/>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знать 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816D87" w:rsidRPr="00816D87" w:rsidRDefault="00816D87" w:rsidP="00816D87">
      <w:pPr>
        <w:pStyle w:val="a3"/>
        <w:numPr>
          <w:ilvl w:val="0"/>
          <w:numId w:val="15"/>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знать и формулировать простейшие правила закаливания и организации самостоятельных занятий физическими упражнениями, уметь применять их в повседневной жизни; понимать и раскрывать значение регулярного выполнения гимнастических упражнений для гармоничного развития; знать и описывать формы наблюдения за динамикой развития гибкости и координационных способностей;</w:t>
      </w:r>
    </w:p>
    <w:p w:rsidR="00816D87" w:rsidRPr="00816D87" w:rsidRDefault="00816D87" w:rsidP="00816D87">
      <w:pPr>
        <w:pStyle w:val="a3"/>
        <w:numPr>
          <w:ilvl w:val="0"/>
          <w:numId w:val="15"/>
        </w:numPr>
        <w:tabs>
          <w:tab w:val="left" w:pos="709"/>
        </w:tabs>
        <w:ind w:left="0" w:right="0" w:firstLine="567"/>
        <w:rPr>
          <w:rFonts w:ascii="Times New Roman" w:hAnsi="Times New Roman" w:cs="Times New Roman"/>
          <w:color w:val="000000" w:themeColor="text1"/>
        </w:rPr>
      </w:pPr>
      <w:r w:rsidRPr="00816D87">
        <w:rPr>
          <w:rFonts w:ascii="Times New Roman" w:hAnsi="Times New Roman" w:cs="Times New Roman"/>
          <w:color w:val="000000" w:themeColor="text1"/>
        </w:rPr>
        <w:t>знать основные виды разминки.</w:t>
      </w:r>
    </w:p>
    <w:p w:rsidR="00816D87" w:rsidRPr="00816D87" w:rsidRDefault="00816D87" w:rsidP="00816D87">
      <w:pPr>
        <w:pStyle w:val="a7"/>
        <w:numPr>
          <w:ilvl w:val="0"/>
          <w:numId w:val="14"/>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Способы физкультурной деятельности</w:t>
      </w:r>
    </w:p>
    <w:p w:rsidR="00816D87" w:rsidRPr="00816D87" w:rsidRDefault="00816D87" w:rsidP="00816D87">
      <w:pPr>
        <w:tabs>
          <w:tab w:val="left" w:pos="709"/>
        </w:tabs>
        <w:spacing w:before="14"/>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занятия общеразвивающими и здоровье формирующими физическими упражнениями:</w:t>
      </w:r>
    </w:p>
    <w:p w:rsidR="00816D87" w:rsidRPr="00816D87" w:rsidRDefault="00816D87" w:rsidP="00816D87">
      <w:pPr>
        <w:pStyle w:val="a3"/>
        <w:numPr>
          <w:ilvl w:val="0"/>
          <w:numId w:val="16"/>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816D87" w:rsidRPr="00816D87" w:rsidRDefault="00816D87" w:rsidP="00816D87">
      <w:pPr>
        <w:pStyle w:val="a3"/>
        <w:numPr>
          <w:ilvl w:val="0"/>
          <w:numId w:val="16"/>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развивающие, подвижные игры и спортивные эстафеты, строевые упражнения:</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816D87" w:rsidRPr="00816D87" w:rsidRDefault="00816D87" w:rsidP="00816D87">
      <w:pPr>
        <w:pStyle w:val="a7"/>
        <w:numPr>
          <w:ilvl w:val="0"/>
          <w:numId w:val="14"/>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Физическое совершенствование</w:t>
      </w:r>
    </w:p>
    <w:p w:rsidR="00816D87" w:rsidRPr="00816D87" w:rsidRDefault="00816D87" w:rsidP="00816D87">
      <w:pPr>
        <w:tabs>
          <w:tab w:val="left" w:pos="709"/>
        </w:tabs>
        <w:spacing w:before="8"/>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Физкультурно-оздоровительная деятельность:</w:t>
      </w:r>
    </w:p>
    <w:p w:rsidR="00816D87" w:rsidRPr="00816D87" w:rsidRDefault="00816D87" w:rsidP="00816D87">
      <w:pPr>
        <w:pStyle w:val="a3"/>
        <w:numPr>
          <w:ilvl w:val="0"/>
          <w:numId w:val="1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816D87" w:rsidRPr="00816D87" w:rsidRDefault="00816D87" w:rsidP="00816D87">
      <w:pPr>
        <w:pStyle w:val="a3"/>
        <w:numPr>
          <w:ilvl w:val="0"/>
          <w:numId w:val="1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упражнения основной гимнастики на развитие физических качеств (гибкость, координация), эффективность развития которых приходится на возрастной период начальной школы, и развития силы, основанной на удержании собственного веса;</w:t>
      </w:r>
    </w:p>
    <w:p w:rsidR="00816D87" w:rsidRPr="00816D87" w:rsidRDefault="00816D87" w:rsidP="00816D87">
      <w:pPr>
        <w:pStyle w:val="a3"/>
        <w:numPr>
          <w:ilvl w:val="0"/>
          <w:numId w:val="1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осваивать гимнастические упражнения на развитие моторики, координационно-скоростных способностей, в том числе с использованием </w:t>
      </w:r>
      <w:r w:rsidRPr="00816D87">
        <w:rPr>
          <w:rFonts w:ascii="Times New Roman" w:hAnsi="Times New Roman" w:cs="Times New Roman"/>
          <w:color w:val="000000" w:themeColor="text1"/>
          <w:lang w:val="ru-RU"/>
        </w:rPr>
        <w:lastRenderedPageBreak/>
        <w:t>гимнастических предметов (скакалка, мяч);</w:t>
      </w:r>
    </w:p>
    <w:p w:rsidR="00816D87" w:rsidRPr="00816D87" w:rsidRDefault="00816D87" w:rsidP="00816D87">
      <w:pPr>
        <w:pStyle w:val="a3"/>
        <w:numPr>
          <w:ilvl w:val="0"/>
          <w:numId w:val="1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816D87" w:rsidRPr="00816D87" w:rsidRDefault="00816D87" w:rsidP="00816D87">
      <w:pPr>
        <w:pStyle w:val="a3"/>
        <w:numPr>
          <w:ilvl w:val="0"/>
          <w:numId w:val="17"/>
        </w:numPr>
        <w:tabs>
          <w:tab w:val="left" w:pos="709"/>
        </w:tabs>
        <w:ind w:left="0" w:right="0" w:firstLine="567"/>
        <w:rPr>
          <w:rFonts w:ascii="Times New Roman" w:hAnsi="Times New Roman" w:cs="Times New Roman"/>
          <w:color w:val="000000" w:themeColor="text1"/>
        </w:rPr>
      </w:pPr>
      <w:r w:rsidRPr="00816D87">
        <w:rPr>
          <w:rFonts w:ascii="Times New Roman" w:hAnsi="Times New Roman" w:cs="Times New Roman"/>
          <w:color w:val="000000" w:themeColor="text1"/>
        </w:rPr>
        <w:t>осваивать способы игровой деятельности.</w:t>
      </w:r>
    </w:p>
    <w:p w:rsidR="00816D87" w:rsidRPr="00816D87" w:rsidRDefault="00816D87" w:rsidP="00816D87">
      <w:pPr>
        <w:tabs>
          <w:tab w:val="left" w:pos="709"/>
        </w:tabs>
        <w:rPr>
          <w:rFonts w:ascii="Times New Roman" w:hAnsi="Times New Roman" w:cs="Times New Roman"/>
          <w:color w:val="000000" w:themeColor="text1"/>
          <w:sz w:val="20"/>
          <w:szCs w:val="20"/>
          <w:lang w:val="ru-RU"/>
        </w:rPr>
      </w:pPr>
    </w:p>
    <w:p w:rsidR="00816D87" w:rsidRPr="00816D87" w:rsidRDefault="00816D87" w:rsidP="00816D87">
      <w:pPr>
        <w:ind w:firstLine="567"/>
        <w:rPr>
          <w:rFonts w:ascii="Times New Roman" w:hAnsi="Times New Roman" w:cs="Times New Roman"/>
          <w:b/>
          <w:sz w:val="20"/>
          <w:szCs w:val="20"/>
        </w:rPr>
      </w:pPr>
      <w:r w:rsidRPr="00816D87">
        <w:rPr>
          <w:rFonts w:ascii="Times New Roman" w:hAnsi="Times New Roman" w:cs="Times New Roman"/>
          <w:b/>
          <w:sz w:val="20"/>
          <w:szCs w:val="20"/>
          <w:lang w:val="ru-RU"/>
        </w:rPr>
        <w:t xml:space="preserve">2 </w:t>
      </w:r>
      <w:r w:rsidRPr="00816D87">
        <w:rPr>
          <w:rFonts w:ascii="Times New Roman" w:hAnsi="Times New Roman" w:cs="Times New Roman"/>
          <w:b/>
          <w:sz w:val="20"/>
          <w:szCs w:val="20"/>
        </w:rPr>
        <w:t>класс</w:t>
      </w:r>
    </w:p>
    <w:p w:rsidR="00816D87" w:rsidRPr="00816D87" w:rsidRDefault="00816D87" w:rsidP="00816D87">
      <w:pPr>
        <w:pStyle w:val="a7"/>
        <w:numPr>
          <w:ilvl w:val="0"/>
          <w:numId w:val="19"/>
        </w:numPr>
        <w:tabs>
          <w:tab w:val="left" w:pos="609"/>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Знания о физической культуре:</w:t>
      </w:r>
    </w:p>
    <w:p w:rsidR="00816D87" w:rsidRPr="00816D87" w:rsidRDefault="00816D87" w:rsidP="00816D87">
      <w:pPr>
        <w:pStyle w:val="a3"/>
        <w:numPr>
          <w:ilvl w:val="0"/>
          <w:numId w:val="1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816D87" w:rsidRPr="00816D87" w:rsidRDefault="00816D87" w:rsidP="00816D87">
      <w:pPr>
        <w:pStyle w:val="a3"/>
        <w:numPr>
          <w:ilvl w:val="0"/>
          <w:numId w:val="1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816D87" w:rsidRPr="00816D87" w:rsidRDefault="00816D87" w:rsidP="00816D87">
      <w:pPr>
        <w:pStyle w:val="a7"/>
        <w:numPr>
          <w:ilvl w:val="0"/>
          <w:numId w:val="19"/>
        </w:numPr>
        <w:tabs>
          <w:tab w:val="left" w:pos="608"/>
          <w:tab w:val="left" w:pos="709"/>
        </w:tabs>
        <w:spacing w:before="10"/>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Способы физкультурной деятельности</w:t>
      </w:r>
    </w:p>
    <w:p w:rsidR="00816D87" w:rsidRPr="00816D87" w:rsidRDefault="00816D87" w:rsidP="00816D87">
      <w:pPr>
        <w:tabs>
          <w:tab w:val="left" w:pos="709"/>
        </w:tabs>
        <w:spacing w:before="8"/>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занятия общеразвивающими и здоровье формирующими физическими упражнениями:</w:t>
      </w:r>
    </w:p>
    <w:p w:rsidR="00816D87" w:rsidRPr="00816D87" w:rsidRDefault="00816D87" w:rsidP="00816D87">
      <w:pPr>
        <w:pStyle w:val="a3"/>
        <w:numPr>
          <w:ilvl w:val="0"/>
          <w:numId w:val="2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выбирать и уметь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816D87" w:rsidRPr="00816D87" w:rsidRDefault="00816D87" w:rsidP="00816D87">
      <w:pPr>
        <w:pStyle w:val="a3"/>
        <w:numPr>
          <w:ilvl w:val="0"/>
          <w:numId w:val="2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уметь 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816D87" w:rsidRPr="00816D87" w:rsidRDefault="00816D87" w:rsidP="00816D87">
      <w:pPr>
        <w:pStyle w:val="a3"/>
        <w:numPr>
          <w:ilvl w:val="0"/>
          <w:numId w:val="2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принимать адекватные решения в условиях игровой деятельности; оценивать правила безопасности в процессе игры;</w:t>
      </w:r>
    </w:p>
    <w:p w:rsidR="00816D87" w:rsidRPr="00816D87" w:rsidRDefault="00816D87" w:rsidP="00816D87">
      <w:pPr>
        <w:pStyle w:val="a3"/>
        <w:numPr>
          <w:ilvl w:val="0"/>
          <w:numId w:val="20"/>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знать основные строевые команды.</w:t>
      </w:r>
    </w:p>
    <w:p w:rsidR="00816D87" w:rsidRPr="00816D87" w:rsidRDefault="00816D87" w:rsidP="00816D87">
      <w:pPr>
        <w:tabs>
          <w:tab w:val="left" w:pos="709"/>
        </w:tabs>
        <w:spacing w:before="9"/>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наблюдения за физическим развитием и физической подготовленностью:</w:t>
      </w:r>
    </w:p>
    <w:p w:rsidR="00816D87" w:rsidRPr="00816D87" w:rsidRDefault="00816D87" w:rsidP="00816D87">
      <w:pPr>
        <w:pStyle w:val="a3"/>
        <w:numPr>
          <w:ilvl w:val="0"/>
          <w:numId w:val="2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816D87" w:rsidRPr="00816D87" w:rsidRDefault="00816D87" w:rsidP="00816D87">
      <w:pPr>
        <w:pStyle w:val="a3"/>
        <w:numPr>
          <w:ilvl w:val="0"/>
          <w:numId w:val="2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lastRenderedPageBreak/>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816D87" w:rsidRPr="00816D87" w:rsidRDefault="00816D87" w:rsidP="00816D87">
      <w:pPr>
        <w:tabs>
          <w:tab w:val="left" w:pos="709"/>
        </w:tabs>
        <w:spacing w:before="7"/>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развивающие, подвижные игры и спортивные эстафеты, командные перестроения:</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участвовать в играх и игровых заданиях, спортивных эстафетах; устанавливать ролевое участие членов команды; выполнять перестроения.</w:t>
      </w:r>
    </w:p>
    <w:p w:rsidR="00816D87" w:rsidRPr="00816D87" w:rsidRDefault="00816D87" w:rsidP="00816D87">
      <w:pPr>
        <w:pStyle w:val="a7"/>
        <w:numPr>
          <w:ilvl w:val="0"/>
          <w:numId w:val="19"/>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Физическое совершенствование</w:t>
      </w:r>
    </w:p>
    <w:p w:rsidR="00816D87" w:rsidRPr="00816D87" w:rsidRDefault="00816D87" w:rsidP="00816D87">
      <w:pPr>
        <w:tabs>
          <w:tab w:val="left" w:pos="709"/>
        </w:tabs>
        <w:spacing w:before="9"/>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Физкультурно-оздоровительная деятельность:</w:t>
      </w:r>
    </w:p>
    <w:p w:rsidR="00816D87" w:rsidRPr="00816D87" w:rsidRDefault="00816D87" w:rsidP="00816D87">
      <w:pPr>
        <w:pStyle w:val="a3"/>
        <w:numPr>
          <w:ilvl w:val="0"/>
          <w:numId w:val="2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физические упражнения на развитие гибкости и координационно-скоростных способностей;</w:t>
      </w:r>
    </w:p>
    <w:p w:rsidR="00816D87" w:rsidRPr="00816D87" w:rsidRDefault="00816D87" w:rsidP="00816D87">
      <w:pPr>
        <w:pStyle w:val="a3"/>
        <w:numPr>
          <w:ilvl w:val="0"/>
          <w:numId w:val="2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демонстрировать технику перемещения гимнастическим шагом; мягким бегом вперёд, назад; прыжками; подскоками, галопом;</w:t>
      </w:r>
    </w:p>
    <w:p w:rsidR="00816D87" w:rsidRPr="00816D87" w:rsidRDefault="00816D87" w:rsidP="00816D87">
      <w:pPr>
        <w:pStyle w:val="a3"/>
        <w:numPr>
          <w:ilvl w:val="0"/>
          <w:numId w:val="2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816D87" w:rsidRPr="00816D87" w:rsidRDefault="00816D87" w:rsidP="00816D87">
      <w:pPr>
        <w:pStyle w:val="a3"/>
        <w:numPr>
          <w:ilvl w:val="0"/>
          <w:numId w:val="2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816D87" w:rsidRPr="00816D87" w:rsidRDefault="00816D87" w:rsidP="00816D87">
      <w:pPr>
        <w:pStyle w:val="a3"/>
        <w:numPr>
          <w:ilvl w:val="0"/>
          <w:numId w:val="22"/>
        </w:numPr>
        <w:tabs>
          <w:tab w:val="left" w:pos="709"/>
        </w:tabs>
        <w:ind w:left="0" w:right="0" w:firstLine="567"/>
        <w:rPr>
          <w:rFonts w:ascii="Times New Roman" w:hAnsi="Times New Roman" w:cs="Times New Roman"/>
          <w:b/>
          <w:color w:val="000000" w:themeColor="text1"/>
          <w:lang w:val="ru-RU"/>
        </w:rPr>
      </w:pPr>
      <w:r w:rsidRPr="00816D87">
        <w:rPr>
          <w:rFonts w:ascii="Times New Roman" w:hAnsi="Times New Roman" w:cs="Times New Roman"/>
          <w:color w:val="000000" w:themeColor="text1"/>
          <w:lang w:val="ru-RU"/>
        </w:rPr>
        <w:t>осваивать технику плавания одним или несколькими спортивными стилями плавания (при наличии материально-технического обеспечения).</w:t>
      </w:r>
    </w:p>
    <w:p w:rsidR="00816D87" w:rsidRPr="00816D87" w:rsidRDefault="00816D87" w:rsidP="00816D87">
      <w:pPr>
        <w:rPr>
          <w:rFonts w:ascii="Times New Roman" w:hAnsi="Times New Roman" w:cs="Times New Roman"/>
          <w:sz w:val="20"/>
          <w:szCs w:val="20"/>
          <w:lang w:val="ru-RU"/>
        </w:rPr>
      </w:pPr>
    </w:p>
    <w:p w:rsidR="00816D87" w:rsidRPr="00816D87" w:rsidRDefault="00816D87" w:rsidP="00816D87">
      <w:pPr>
        <w:ind w:firstLine="567"/>
        <w:rPr>
          <w:rFonts w:ascii="Times New Roman" w:hAnsi="Times New Roman" w:cs="Times New Roman"/>
          <w:b/>
          <w:sz w:val="20"/>
          <w:szCs w:val="20"/>
        </w:rPr>
      </w:pPr>
      <w:r w:rsidRPr="00816D87">
        <w:rPr>
          <w:rFonts w:ascii="Times New Roman" w:hAnsi="Times New Roman" w:cs="Times New Roman"/>
          <w:b/>
          <w:sz w:val="20"/>
          <w:szCs w:val="20"/>
          <w:lang w:val="ru-RU"/>
        </w:rPr>
        <w:t>3 к</w:t>
      </w:r>
      <w:r w:rsidRPr="00816D87">
        <w:rPr>
          <w:rFonts w:ascii="Times New Roman" w:hAnsi="Times New Roman" w:cs="Times New Roman"/>
          <w:b/>
          <w:sz w:val="20"/>
          <w:szCs w:val="20"/>
        </w:rPr>
        <w:t>ласс</w:t>
      </w:r>
    </w:p>
    <w:p w:rsidR="00816D87" w:rsidRPr="00816D87" w:rsidRDefault="00816D87" w:rsidP="00816D87">
      <w:pPr>
        <w:pStyle w:val="a7"/>
        <w:numPr>
          <w:ilvl w:val="0"/>
          <w:numId w:val="23"/>
        </w:numPr>
        <w:tabs>
          <w:tab w:val="left" w:pos="609"/>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Знания о физической культуре:</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представлять и описывать общее строение человека, называть основные части костного скелета человека и основные группы мышц;</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описывать технику выполнения освоенных физических упражнений;</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формулировать основные правила безопасного поведения на </w:t>
      </w:r>
      <w:r w:rsidRPr="00816D87">
        <w:rPr>
          <w:rFonts w:ascii="Times New Roman" w:hAnsi="Times New Roman" w:cs="Times New Roman"/>
          <w:color w:val="000000" w:themeColor="text1"/>
          <w:lang w:val="ru-RU"/>
        </w:rPr>
        <w:lastRenderedPageBreak/>
        <w:t>занятиях по физической культуре;</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находить информацию о возрастных период, когда эффективно развивается каждое из следующих физических качеств: гибкость, координация, быстрота; сила; выносливость;</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различать упражнения по воздействию на развитие основных физических качеств и способностей человека;</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различать упражнения на развитие моторики;</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объяснять технику дыхания под водой, технику удержания тела на воде;</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формулировать основные правила выполнения спортивных упражнений (по виду спорта на выбор);</w:t>
      </w:r>
    </w:p>
    <w:p w:rsidR="00816D87" w:rsidRPr="00816D87" w:rsidRDefault="00816D87" w:rsidP="00816D87">
      <w:pPr>
        <w:pStyle w:val="a3"/>
        <w:numPr>
          <w:ilvl w:val="0"/>
          <w:numId w:val="2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выявлять характерные ошибки при выполнении физических упражнений.</w:t>
      </w:r>
    </w:p>
    <w:p w:rsidR="00816D87" w:rsidRPr="00816D87" w:rsidRDefault="00816D87" w:rsidP="00816D87">
      <w:pPr>
        <w:pStyle w:val="a7"/>
        <w:numPr>
          <w:ilvl w:val="0"/>
          <w:numId w:val="23"/>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Способы физкультурной деятельности</w:t>
      </w:r>
    </w:p>
    <w:p w:rsidR="00816D87" w:rsidRPr="00816D87" w:rsidRDefault="00816D87" w:rsidP="00816D87">
      <w:pPr>
        <w:tabs>
          <w:tab w:val="left" w:pos="709"/>
        </w:tabs>
        <w:spacing w:before="7"/>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занятия общеразвивающими и здоровье формирующими физическими упражнениями:</w:t>
      </w:r>
    </w:p>
    <w:p w:rsidR="00816D87" w:rsidRPr="00816D87" w:rsidRDefault="00816D87" w:rsidP="00816D87">
      <w:pPr>
        <w:pStyle w:val="a3"/>
        <w:numPr>
          <w:ilvl w:val="0"/>
          <w:numId w:val="25"/>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816D87" w:rsidRPr="00816D87" w:rsidRDefault="00816D87" w:rsidP="00816D87">
      <w:pPr>
        <w:pStyle w:val="a3"/>
        <w:numPr>
          <w:ilvl w:val="0"/>
          <w:numId w:val="25"/>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организовывать проведение игр, игровых заданий и спортивных эстафет (на выбор).</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наблюдения за физическим развитием и физической подготовленностью:</w:t>
      </w:r>
    </w:p>
    <w:p w:rsidR="00816D87" w:rsidRPr="00816D87" w:rsidRDefault="00816D87" w:rsidP="00816D87">
      <w:pPr>
        <w:pStyle w:val="a3"/>
        <w:numPr>
          <w:ilvl w:val="0"/>
          <w:numId w:val="26"/>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816D87" w:rsidRPr="00816D87" w:rsidRDefault="00816D87" w:rsidP="00816D87">
      <w:pPr>
        <w:pStyle w:val="a3"/>
        <w:numPr>
          <w:ilvl w:val="0"/>
          <w:numId w:val="26"/>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проводить наблюдения за своим дыханием при выполнении упражнений основной гимнастики.</w:t>
      </w:r>
    </w:p>
    <w:p w:rsidR="00816D87" w:rsidRPr="00816D87" w:rsidRDefault="00816D87" w:rsidP="00816D87">
      <w:pPr>
        <w:tabs>
          <w:tab w:val="left" w:pos="709"/>
        </w:tabs>
        <w:spacing w:before="3"/>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Самостоятельные развивающие, подвижные игры и спортивные эстафеты:</w:t>
      </w:r>
    </w:p>
    <w:p w:rsidR="00816D87" w:rsidRPr="00816D87" w:rsidRDefault="00816D87" w:rsidP="00816D87">
      <w:pPr>
        <w:pStyle w:val="a3"/>
        <w:numPr>
          <w:ilvl w:val="0"/>
          <w:numId w:val="2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составлять, организовывать и проводить игры и игровые задания;</w:t>
      </w:r>
    </w:p>
    <w:p w:rsidR="00816D87" w:rsidRPr="00816D87" w:rsidRDefault="00816D87" w:rsidP="00816D87">
      <w:pPr>
        <w:pStyle w:val="a3"/>
        <w:numPr>
          <w:ilvl w:val="0"/>
          <w:numId w:val="27"/>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выполнять ролевые задания при проведении спортивных эстафет с гимнастическим предметом / без гимнастического предмета (организатор эстафеты, главный судья, капитан, член команды).</w:t>
      </w:r>
    </w:p>
    <w:p w:rsidR="00816D87" w:rsidRPr="00816D87" w:rsidRDefault="00816D87" w:rsidP="00816D87">
      <w:pPr>
        <w:pStyle w:val="a7"/>
        <w:numPr>
          <w:ilvl w:val="0"/>
          <w:numId w:val="23"/>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Физическое совершенствование</w:t>
      </w:r>
    </w:p>
    <w:p w:rsidR="00816D87" w:rsidRPr="00816D87" w:rsidRDefault="00816D87" w:rsidP="00816D87">
      <w:pPr>
        <w:tabs>
          <w:tab w:val="left" w:pos="709"/>
        </w:tabs>
        <w:spacing w:before="9"/>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Физкультурно-оздоровительная деятельность:</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выполнять технику спортивного плавания стилями (на выбор): брасс, кроль на спине, кроль;</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осваивать технику выполнения комплексов гимнастических упражнений для развития гибкости, координационно-скоростных </w:t>
      </w:r>
      <w:r w:rsidRPr="00816D87">
        <w:rPr>
          <w:rFonts w:ascii="Times New Roman" w:hAnsi="Times New Roman" w:cs="Times New Roman"/>
          <w:color w:val="000000" w:themeColor="text1"/>
          <w:lang w:val="ru-RU"/>
        </w:rPr>
        <w:lastRenderedPageBreak/>
        <w:t>способностей;</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 дыхание под водой и т. д.;</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проявлять физические качества: гибкость, координацию — и демонстрировать динамику их развития;</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по самостоятельному выполнению упражнений в оздоровительных формах занятий;</w:t>
      </w:r>
    </w:p>
    <w:p w:rsidR="00816D87" w:rsidRPr="00816D87" w:rsidRDefault="00816D87" w:rsidP="00816D87">
      <w:pPr>
        <w:pStyle w:val="a3"/>
        <w:numPr>
          <w:ilvl w:val="0"/>
          <w:numId w:val="28"/>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строевой и походный шаг.</w:t>
      </w:r>
    </w:p>
    <w:p w:rsidR="00816D87" w:rsidRPr="00816D87" w:rsidRDefault="00816D87" w:rsidP="00816D87">
      <w:pPr>
        <w:tabs>
          <w:tab w:val="left" w:pos="709"/>
        </w:tabs>
        <w:spacing w:before="8"/>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Спортивно-оздоровительная деятельность:</w:t>
      </w:r>
    </w:p>
    <w:p w:rsidR="00816D87" w:rsidRPr="00816D87" w:rsidRDefault="00816D87" w:rsidP="00816D87">
      <w:pPr>
        <w:pStyle w:val="a3"/>
        <w:numPr>
          <w:ilvl w:val="0"/>
          <w:numId w:val="2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816D87" w:rsidRPr="00816D87" w:rsidRDefault="00816D87" w:rsidP="00816D87">
      <w:pPr>
        <w:pStyle w:val="a3"/>
        <w:numPr>
          <w:ilvl w:val="0"/>
          <w:numId w:val="2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816D87" w:rsidRPr="00816D87" w:rsidRDefault="00816D87" w:rsidP="00816D87">
      <w:pPr>
        <w:pStyle w:val="a3"/>
        <w:numPr>
          <w:ilvl w:val="0"/>
          <w:numId w:val="2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816D87" w:rsidRPr="00816D87" w:rsidRDefault="00816D87" w:rsidP="00816D87">
      <w:pPr>
        <w:pStyle w:val="a3"/>
        <w:numPr>
          <w:ilvl w:val="0"/>
          <w:numId w:val="2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816D87" w:rsidRPr="00816D87" w:rsidRDefault="00816D87" w:rsidP="00816D87">
      <w:pPr>
        <w:pStyle w:val="a3"/>
        <w:numPr>
          <w:ilvl w:val="0"/>
          <w:numId w:val="29"/>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816D87" w:rsidRPr="00816D87" w:rsidRDefault="00816D87" w:rsidP="00816D87">
      <w:pPr>
        <w:rPr>
          <w:rFonts w:ascii="Times New Roman" w:hAnsi="Times New Roman" w:cs="Times New Roman"/>
          <w:sz w:val="20"/>
          <w:szCs w:val="20"/>
          <w:lang w:val="ru-RU"/>
        </w:rPr>
      </w:pPr>
    </w:p>
    <w:p w:rsidR="00816D87" w:rsidRPr="00816D87" w:rsidRDefault="00816D87" w:rsidP="00816D87">
      <w:pPr>
        <w:ind w:firstLine="567"/>
        <w:rPr>
          <w:rFonts w:ascii="Times New Roman" w:hAnsi="Times New Roman" w:cs="Times New Roman"/>
          <w:b/>
          <w:sz w:val="20"/>
          <w:szCs w:val="20"/>
        </w:rPr>
      </w:pPr>
      <w:r w:rsidRPr="00816D87">
        <w:rPr>
          <w:rFonts w:ascii="Times New Roman" w:hAnsi="Times New Roman" w:cs="Times New Roman"/>
          <w:b/>
          <w:sz w:val="20"/>
          <w:szCs w:val="20"/>
          <w:lang w:val="ru-RU"/>
        </w:rPr>
        <w:t>4 к</w:t>
      </w:r>
      <w:r w:rsidRPr="00816D87">
        <w:rPr>
          <w:rFonts w:ascii="Times New Roman" w:hAnsi="Times New Roman" w:cs="Times New Roman"/>
          <w:b/>
          <w:sz w:val="20"/>
          <w:szCs w:val="20"/>
        </w:rPr>
        <w:t>ласс</w:t>
      </w:r>
    </w:p>
    <w:p w:rsidR="00816D87" w:rsidRPr="00816D87" w:rsidRDefault="00816D87" w:rsidP="00816D87">
      <w:pPr>
        <w:pStyle w:val="a7"/>
        <w:numPr>
          <w:ilvl w:val="0"/>
          <w:numId w:val="30"/>
        </w:numPr>
        <w:tabs>
          <w:tab w:val="left" w:pos="609"/>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Знания о физической культуре:</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понимать и перечислять физические упражнения в классификации по преимущественной целевой направленности;</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формулировать основные задачи физической культуры; объяснять отличия задач физической культуры от задач спорта;</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характеризовать туристическую деятельность, её место в классификации физических упражнений по признаку исторически </w:t>
      </w:r>
      <w:r w:rsidRPr="00816D87">
        <w:rPr>
          <w:rFonts w:ascii="Times New Roman" w:hAnsi="Times New Roman" w:cs="Times New Roman"/>
          <w:color w:val="000000" w:themeColor="text1"/>
          <w:lang w:val="ru-RU"/>
        </w:rPr>
        <w:lastRenderedPageBreak/>
        <w:t>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знать строевые команды;</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определять ситуации, требующие применения правил предупреждения травматизма;</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определять состав спортивной одежды в зависимости от погодных условий и условий занятий;</w:t>
      </w:r>
    </w:p>
    <w:p w:rsidR="00816D87" w:rsidRPr="00816D87" w:rsidRDefault="00816D87" w:rsidP="00816D87">
      <w:pPr>
        <w:pStyle w:val="a3"/>
        <w:numPr>
          <w:ilvl w:val="0"/>
          <w:numId w:val="31"/>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различать гимнастические упражнения по воздействию на развитие физических качеств (сила, быстрота, координация, гибкость).</w:t>
      </w:r>
    </w:p>
    <w:p w:rsidR="00816D87" w:rsidRPr="00816D87" w:rsidRDefault="00816D87" w:rsidP="00816D87">
      <w:pPr>
        <w:pStyle w:val="a7"/>
        <w:numPr>
          <w:ilvl w:val="0"/>
          <w:numId w:val="30"/>
        </w:numPr>
        <w:tabs>
          <w:tab w:val="left" w:pos="608"/>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Способы физкультурной деятельности:</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измерять показатели развития физических качеств и способностей по методикам программы (гибкость, координационно-скоростные способности);</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объяснять технику разученных гимнастических упражнений и специальных физических упражнений по виду спорта (по выбору);</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общаться и взаимодействовать в игровой деятельности;</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т. д.;</w:t>
      </w:r>
    </w:p>
    <w:p w:rsidR="00816D87" w:rsidRPr="00816D87" w:rsidRDefault="00816D87" w:rsidP="00816D87">
      <w:pPr>
        <w:pStyle w:val="a3"/>
        <w:numPr>
          <w:ilvl w:val="0"/>
          <w:numId w:val="32"/>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составлять, организовывать и проводить подвижные игры с элементами соревновательной деятельности.</w:t>
      </w:r>
    </w:p>
    <w:p w:rsidR="00816D87" w:rsidRPr="00816D87" w:rsidRDefault="00816D87" w:rsidP="00816D87">
      <w:pPr>
        <w:pStyle w:val="a7"/>
        <w:numPr>
          <w:ilvl w:val="0"/>
          <w:numId w:val="30"/>
        </w:numPr>
        <w:tabs>
          <w:tab w:val="left" w:pos="609"/>
          <w:tab w:val="left" w:pos="709"/>
        </w:tabs>
        <w:ind w:left="0" w:right="0" w:firstLine="567"/>
        <w:rPr>
          <w:rFonts w:ascii="Times New Roman" w:hAnsi="Times New Roman" w:cs="Times New Roman"/>
          <w:b/>
          <w:color w:val="000000" w:themeColor="text1"/>
          <w:sz w:val="20"/>
          <w:szCs w:val="20"/>
        </w:rPr>
      </w:pPr>
      <w:r w:rsidRPr="00816D87">
        <w:rPr>
          <w:rFonts w:ascii="Times New Roman" w:hAnsi="Times New Roman" w:cs="Times New Roman"/>
          <w:b/>
          <w:color w:val="000000" w:themeColor="text1"/>
          <w:sz w:val="20"/>
          <w:szCs w:val="20"/>
        </w:rPr>
        <w:t>Физическое совершенствование</w:t>
      </w:r>
    </w:p>
    <w:p w:rsidR="00816D87" w:rsidRPr="00816D87" w:rsidRDefault="00816D87" w:rsidP="00816D87">
      <w:pPr>
        <w:tabs>
          <w:tab w:val="left" w:pos="709"/>
        </w:tabs>
        <w:spacing w:before="9"/>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Физкультурно-оздоровительная деятельность:</w:t>
      </w:r>
    </w:p>
    <w:p w:rsidR="00816D87" w:rsidRPr="00816D87" w:rsidRDefault="00816D87" w:rsidP="00816D87">
      <w:pPr>
        <w:pStyle w:val="a3"/>
        <w:numPr>
          <w:ilvl w:val="0"/>
          <w:numId w:val="3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816D87" w:rsidRPr="00816D87" w:rsidRDefault="00816D87" w:rsidP="00816D87">
      <w:pPr>
        <w:pStyle w:val="a3"/>
        <w:numPr>
          <w:ilvl w:val="0"/>
          <w:numId w:val="3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816D87" w:rsidRPr="00816D87" w:rsidRDefault="00816D87" w:rsidP="00816D87">
      <w:pPr>
        <w:pStyle w:val="a3"/>
        <w:numPr>
          <w:ilvl w:val="0"/>
          <w:numId w:val="3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816D87" w:rsidRPr="00816D87" w:rsidRDefault="00816D87" w:rsidP="00816D87">
      <w:pPr>
        <w:pStyle w:val="a3"/>
        <w:numPr>
          <w:ilvl w:val="0"/>
          <w:numId w:val="3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lastRenderedPageBreak/>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816D87" w:rsidRPr="00816D87" w:rsidRDefault="00816D87" w:rsidP="00816D87">
      <w:pPr>
        <w:pStyle w:val="a3"/>
        <w:numPr>
          <w:ilvl w:val="0"/>
          <w:numId w:val="33"/>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принимать на себя ответственность за результаты эффективного развития собственных физических качеств.</w:t>
      </w:r>
    </w:p>
    <w:p w:rsidR="00816D87" w:rsidRPr="00816D87" w:rsidRDefault="00816D87" w:rsidP="00816D87">
      <w:pPr>
        <w:tabs>
          <w:tab w:val="left" w:pos="709"/>
        </w:tabs>
        <w:spacing w:before="3"/>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Спортивно-оздоровительная деятельность:</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показывать универсальные умения при выполнении организующих упражнений;</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технику выполнения спортивных упражнений;</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по взаимодействию в парах и группах при разучивании специальных физических упражнений;</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выявлять характерные ошибки при выполнении гимнастических упражнений и техники плавания;</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различать, выполнять и озвучивать строевые команды;</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по взаимодействию в группах при разучивании и выполнении физических упражнений;</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и демонстрировать технику различных стилей плавания (на выбор), выполнять плавание на скорость;</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описывать и демонстрировать правила соревновательной деятельности по виду спорта (на выбор);</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соблюдать правила техники безопасности при занятиях физической культурой и спортом;</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демонстрировать технику удержания гимнастических предметов (мяч, скакалка) при передаче, броске, ловле, вращении, перекатах;</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демонстрировать технику выполнения равновесий, поворотов, прыжков толчком с одной ноги (попеременно), на месте и с разбега;</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технику танцевальных шагов, выполняемых индивидуально, парами, в группах;</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моделировать комплексы упражнений общей гимнастики по видам разминки (общая, партерная, у опоры);</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в самостоятельной организации и проведении подвижных игр, игровых заданий, спортивных эстафет;</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универсальные умения управлять эмоциями в процессе учебной и игровой деятельности;</w:t>
      </w:r>
    </w:p>
    <w:p w:rsidR="00816D87" w:rsidRPr="00816D87" w:rsidRDefault="00816D87" w:rsidP="00816D87">
      <w:pPr>
        <w:pStyle w:val="a3"/>
        <w:numPr>
          <w:ilvl w:val="0"/>
          <w:numId w:val="34"/>
        </w:numPr>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осваивать технические действия из спортивных игр.</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sectPr w:rsidR="00816D87" w:rsidRPr="00816D87">
          <w:footnotePr>
            <w:numRestart w:val="eachPage"/>
          </w:footnotePr>
          <w:pgSz w:w="7830" w:h="12020"/>
          <w:pgMar w:top="620" w:right="620" w:bottom="900" w:left="620" w:header="0" w:footer="709" w:gutter="0"/>
          <w:cols w:space="720"/>
        </w:sectPr>
      </w:pPr>
    </w:p>
    <w:p w:rsidR="00816D87" w:rsidRPr="00816D87" w:rsidRDefault="00816D87" w:rsidP="00816D87">
      <w:pPr>
        <w:pBdr>
          <w:bottom w:val="single" w:sz="4" w:space="1" w:color="auto"/>
        </w:pBdr>
        <w:tabs>
          <w:tab w:val="left" w:pos="709"/>
        </w:tabs>
        <w:spacing w:before="120"/>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lastRenderedPageBreak/>
        <w:t>СОДЕРЖАНИЕ УЧЕБНОГО ПРЕДМЕТА ПО ГОДАМ ОБУЧЕНИЯ</w:t>
      </w:r>
    </w:p>
    <w:p w:rsidR="00816D87" w:rsidRPr="00816D87" w:rsidRDefault="00816D87" w:rsidP="00816D87">
      <w:pPr>
        <w:tabs>
          <w:tab w:val="left" w:pos="709"/>
        </w:tabs>
        <w:spacing w:before="120"/>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1 класс</w:t>
      </w:r>
    </w:p>
    <w:p w:rsidR="00816D87" w:rsidRPr="00816D87" w:rsidRDefault="00816D87" w:rsidP="00816D87">
      <w:pPr>
        <w:pStyle w:val="a3"/>
        <w:tabs>
          <w:tab w:val="left" w:pos="709"/>
        </w:tabs>
        <w:spacing w:before="5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Исходные положения в физических упражнениях: стойки, упоры, седы, положения лёжа, сидя, у опоры.</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Распорядок дня. Личная гигиена. Основные правила личной гигиены.</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Самоконтроль. Строевые команды, построение, расчёт.</w:t>
      </w:r>
    </w:p>
    <w:p w:rsidR="00816D87" w:rsidRPr="00816D87" w:rsidRDefault="00816D87" w:rsidP="00816D87">
      <w:pPr>
        <w:pStyle w:val="a3"/>
        <w:tabs>
          <w:tab w:val="left" w:pos="709"/>
        </w:tabs>
        <w:spacing w:before="10"/>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Физические упражнения</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Упражнения по видам разминки</w:t>
      </w:r>
    </w:p>
    <w:p w:rsidR="00816D87" w:rsidRPr="00816D87" w:rsidRDefault="00816D87" w:rsidP="00816D87">
      <w:pPr>
        <w:pStyle w:val="a3"/>
        <w:tabs>
          <w:tab w:val="left" w:pos="709"/>
        </w:tabs>
        <w:spacing w:before="12"/>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Общая разминка. </w:t>
      </w:r>
      <w:r w:rsidRPr="00816D87">
        <w:rPr>
          <w:rFonts w:ascii="Times New Roman" w:hAnsi="Times New Roman" w:cs="Times New Roman"/>
          <w:color w:val="000000" w:themeColor="text1"/>
          <w:lang w:val="ru-RU"/>
        </w:rPr>
        <w:t>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Партерная разминка. </w:t>
      </w:r>
      <w:r w:rsidRPr="00816D87">
        <w:rPr>
          <w:rFonts w:ascii="Times New Roman" w:hAnsi="Times New Roman" w:cs="Times New Roman"/>
          <w:color w:val="000000" w:themeColor="text1"/>
          <w:lang w:val="ru-RU"/>
        </w:rPr>
        <w:t>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укрепления мышц ног, увеличения подвижности тазобедренных, коленных и голеностопных суставов («велосипед»).</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Подводящие упражнения</w:t>
      </w:r>
    </w:p>
    <w:p w:rsidR="00816D87" w:rsidRPr="00816D87" w:rsidRDefault="00816D87" w:rsidP="00816D87">
      <w:pPr>
        <w:pStyle w:val="a3"/>
        <w:tabs>
          <w:tab w:val="left" w:pos="709"/>
        </w:tabs>
        <w:spacing w:before="1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Группировка, кувырок в сторону; освоение подводящих упражнений к выполнению продольных и поперечных шпагатов («ящерка»).</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lastRenderedPageBreak/>
        <w:t>Упражнения для развития моторики и координации с гимнастическим предметом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Упражнения для развития координации и развития жизненно важных навыков и умений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танцевальных шагов: «буратино», «ковырялочка», «верёвочка».</w:t>
      </w:r>
    </w:p>
    <w:p w:rsidR="00816D87" w:rsidRPr="00816D87" w:rsidRDefault="00816D87" w:rsidP="00816D87">
      <w:pPr>
        <w:pStyle w:val="a3"/>
        <w:tabs>
          <w:tab w:val="left" w:pos="709"/>
        </w:tabs>
        <w:spacing w:before="1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Бег, сочетаемый с круговыми движениями руками.</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Игры и игровые задания, спортивные эстафеты</w:t>
      </w:r>
    </w:p>
    <w:p w:rsidR="00816D87" w:rsidRPr="00816D87" w:rsidRDefault="00816D87" w:rsidP="00816D87">
      <w:pPr>
        <w:pStyle w:val="a3"/>
        <w:tabs>
          <w:tab w:val="left" w:pos="709"/>
        </w:tabs>
        <w:spacing w:before="1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Музыкально-сценические игры. Игровые задания. Спортивные эстафеты с мячом, со скакалкой. Спортивные игры с элементами единоборства.</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Организующие команды и приёмы</w:t>
      </w:r>
    </w:p>
    <w:p w:rsidR="00816D87" w:rsidRPr="00816D87" w:rsidRDefault="00816D87" w:rsidP="00816D87">
      <w:pPr>
        <w:pStyle w:val="a3"/>
        <w:tabs>
          <w:tab w:val="left" w:pos="709"/>
        </w:tabs>
        <w:spacing w:before="16"/>
        <w:ind w:left="0" w:right="0" w:firstLine="567"/>
        <w:rPr>
          <w:rFonts w:ascii="Times New Roman" w:hAnsi="Times New Roman" w:cs="Times New Roman"/>
          <w:b/>
          <w:color w:val="000000" w:themeColor="text1"/>
          <w:lang w:val="ru-RU"/>
        </w:rPr>
      </w:pPr>
      <w:r w:rsidRPr="00816D87">
        <w:rPr>
          <w:rFonts w:ascii="Times New Roman" w:hAnsi="Times New Roman" w:cs="Times New Roman"/>
          <w:color w:val="000000" w:themeColor="text1"/>
          <w:lang w:val="ru-RU"/>
        </w:rPr>
        <w:t>Освоение универсальных умений при выполнении организующих команд.</w:t>
      </w:r>
    </w:p>
    <w:p w:rsidR="00816D87" w:rsidRPr="00816D87" w:rsidRDefault="00816D87" w:rsidP="00816D87">
      <w:pPr>
        <w:pStyle w:val="a3"/>
        <w:tabs>
          <w:tab w:val="left" w:pos="709"/>
        </w:tabs>
        <w:spacing w:before="16"/>
        <w:ind w:left="0" w:right="0" w:firstLine="567"/>
        <w:rPr>
          <w:rFonts w:ascii="Times New Roman" w:hAnsi="Times New Roman" w:cs="Times New Roman"/>
          <w:b/>
          <w:color w:val="000000" w:themeColor="text1"/>
          <w:lang w:val="ru-RU"/>
        </w:rPr>
      </w:pPr>
    </w:p>
    <w:p w:rsidR="00816D87" w:rsidRPr="00816D87" w:rsidRDefault="00816D87" w:rsidP="00816D87">
      <w:pPr>
        <w:pStyle w:val="a3"/>
        <w:tabs>
          <w:tab w:val="left" w:pos="709"/>
        </w:tabs>
        <w:spacing w:before="16"/>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2 класс</w:t>
      </w:r>
    </w:p>
    <w:p w:rsidR="00816D87" w:rsidRPr="00816D87" w:rsidRDefault="00816D87" w:rsidP="00816D87">
      <w:pPr>
        <w:pStyle w:val="a3"/>
        <w:tabs>
          <w:tab w:val="left" w:pos="709"/>
        </w:tabs>
        <w:spacing w:before="5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Упражнения по видам разминки</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Общая разминка. </w:t>
      </w:r>
      <w:r w:rsidRPr="00816D87">
        <w:rPr>
          <w:rFonts w:ascii="Times New Roman" w:hAnsi="Times New Roman" w:cs="Times New Roman"/>
          <w:color w:val="000000" w:themeColor="text1"/>
          <w:lang w:val="ru-RU"/>
        </w:rPr>
        <w:t>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Партерная разминка. </w:t>
      </w:r>
      <w:r w:rsidRPr="00816D87">
        <w:rPr>
          <w:rFonts w:ascii="Times New Roman" w:hAnsi="Times New Roman" w:cs="Times New Roman"/>
          <w:color w:val="000000" w:themeColor="text1"/>
          <w:lang w:val="ru-RU"/>
        </w:rPr>
        <w:t xml:space="preserve">Повторение и освоение новых упражнений </w:t>
      </w:r>
      <w:r w:rsidRPr="00816D87">
        <w:rPr>
          <w:rFonts w:ascii="Times New Roman" w:hAnsi="Times New Roman" w:cs="Times New Roman"/>
          <w:color w:val="000000" w:themeColor="text1"/>
          <w:lang w:val="ru-RU"/>
        </w:rPr>
        <w:lastRenderedPageBreak/>
        <w:t>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color w:val="000000" w:themeColor="text1"/>
          <w:lang w:val="ru-RU"/>
        </w:rPr>
        <w:t xml:space="preserve">Разминка у опоры. </w:t>
      </w:r>
      <w:r w:rsidRPr="00816D87">
        <w:rPr>
          <w:rFonts w:ascii="Times New Roman" w:hAnsi="Times New Roman" w:cs="Times New Roman"/>
          <w:color w:val="000000" w:themeColor="text1"/>
          <w:lang w:val="ru-RU"/>
        </w:rPr>
        <w:t>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816D87" w:rsidRPr="00816D87" w:rsidRDefault="00816D87" w:rsidP="00816D87">
      <w:pPr>
        <w:tabs>
          <w:tab w:val="left" w:pos="709"/>
        </w:tabs>
        <w:spacing w:before="17"/>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Подводящие упражнения, акробатические упражнения</w:t>
      </w:r>
    </w:p>
    <w:p w:rsidR="00816D87" w:rsidRPr="00816D87" w:rsidRDefault="00816D87" w:rsidP="00816D87">
      <w:pPr>
        <w:tabs>
          <w:tab w:val="left" w:pos="709"/>
        </w:tabs>
        <w:spacing w:before="17"/>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Освоение упражнений: кувырок вперёд, назад; шпагат, колесо, мост из положения сидя, стоя и вставание из положения мост.</w:t>
      </w:r>
    </w:p>
    <w:p w:rsidR="00816D87" w:rsidRPr="00816D87" w:rsidRDefault="00816D87" w:rsidP="00816D87">
      <w:pPr>
        <w:tabs>
          <w:tab w:val="left" w:pos="709"/>
        </w:tabs>
        <w:spacing w:before="17"/>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Упражнения для развития моторики и координации с гимнастическим предметом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Бросок мяча в заданную плоскость и ловля мяча. Серия отбивов мяча.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Комбинации упражнений. Осваиваем соединение изученных упражнений в комбинации</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Пример:</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Исходное положение: стоя в </w:t>
      </w:r>
      <w:r w:rsidRPr="00816D87">
        <w:rPr>
          <w:rFonts w:ascii="Times New Roman" w:hAnsi="Times New Roman" w:cs="Times New Roman"/>
          <w:color w:val="000000" w:themeColor="text1"/>
        </w:rPr>
        <w:t>VI</w:t>
      </w:r>
      <w:r w:rsidRPr="00816D87">
        <w:rPr>
          <w:rFonts w:ascii="Times New Roman" w:hAnsi="Times New Roman" w:cs="Times New Roman"/>
          <w:color w:val="000000" w:themeColor="text1"/>
          <w:lang w:val="ru-RU"/>
        </w:rPr>
        <w:t xml:space="preserve">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w:t>
      </w:r>
      <w:r w:rsidRPr="00816D87">
        <w:rPr>
          <w:rFonts w:ascii="Times New Roman" w:hAnsi="Times New Roman" w:cs="Times New Roman"/>
          <w:color w:val="000000" w:themeColor="text1"/>
          <w:lang w:val="ru-RU"/>
        </w:rPr>
        <w:lastRenderedPageBreak/>
        <w:t>шестьдесят градусов — ловля мяча.</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Пример:</w:t>
      </w:r>
    </w:p>
    <w:p w:rsidR="00816D87" w:rsidRPr="00816D87" w:rsidRDefault="00816D87" w:rsidP="00816D87">
      <w:pPr>
        <w:pStyle w:val="a3"/>
        <w:tabs>
          <w:tab w:val="left" w:pos="709"/>
        </w:tabs>
        <w:spacing w:before="1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Исходное положение: сидя в группировке — кувырок вперед-поворот «казак» — подъём — стойка в </w:t>
      </w:r>
      <w:r w:rsidRPr="00816D87">
        <w:rPr>
          <w:rFonts w:ascii="Times New Roman" w:hAnsi="Times New Roman" w:cs="Times New Roman"/>
          <w:color w:val="000000" w:themeColor="text1"/>
        </w:rPr>
        <w:t>VI</w:t>
      </w:r>
      <w:r w:rsidRPr="00816D87">
        <w:rPr>
          <w:rFonts w:ascii="Times New Roman" w:hAnsi="Times New Roman" w:cs="Times New Roman"/>
          <w:color w:val="000000" w:themeColor="text1"/>
          <w:lang w:val="ru-RU"/>
        </w:rPr>
        <w:t xml:space="preserve"> позиции, руки опущены.</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Упражнения для развития координации и развития жизненно важных навыков и умений</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Плавательная подготовка</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816D87" w:rsidRPr="00816D87" w:rsidRDefault="00816D87" w:rsidP="00816D87">
      <w:pPr>
        <w:tabs>
          <w:tab w:val="left" w:pos="709"/>
        </w:tabs>
        <w:spacing w:before="4"/>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Основная гимнастика</w:t>
      </w:r>
    </w:p>
    <w:p w:rsidR="00816D87" w:rsidRPr="00816D87" w:rsidRDefault="00816D87" w:rsidP="00816D87">
      <w:pPr>
        <w:pStyle w:val="a3"/>
        <w:tabs>
          <w:tab w:val="left" w:pos="709"/>
        </w:tabs>
        <w:spacing w:before="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универсальных умений дыхания во время выполнения гимнастических упражнений.</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 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816D87" w:rsidRPr="00816D87" w:rsidRDefault="00816D87" w:rsidP="00816D87">
      <w:pPr>
        <w:pStyle w:val="a3"/>
        <w:tabs>
          <w:tab w:val="left" w:pos="709"/>
        </w:tabs>
        <w:spacing w:before="8"/>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упражнений на развитие силы: сгибание и разгибание рук в упоре лёжа на полу.</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Игры и игровые задания, спортивные эстафеты</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Организующие команды и приёмы</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816D87" w:rsidRPr="00816D87" w:rsidRDefault="00816D87" w:rsidP="00816D87">
      <w:pPr>
        <w:tabs>
          <w:tab w:val="left" w:pos="313"/>
          <w:tab w:val="left" w:pos="709"/>
        </w:tabs>
        <w:spacing w:before="164"/>
        <w:ind w:firstLine="567"/>
        <w:jc w:val="both"/>
        <w:rPr>
          <w:rFonts w:ascii="Times New Roman" w:hAnsi="Times New Roman" w:cs="Times New Roman"/>
          <w:b/>
          <w:color w:val="000000" w:themeColor="text1"/>
          <w:sz w:val="20"/>
          <w:szCs w:val="20"/>
          <w:lang w:val="ru-RU"/>
        </w:rPr>
      </w:pPr>
    </w:p>
    <w:p w:rsidR="00816D87" w:rsidRPr="00816D87" w:rsidRDefault="00816D87" w:rsidP="00816D87">
      <w:pPr>
        <w:tabs>
          <w:tab w:val="left" w:pos="313"/>
          <w:tab w:val="left" w:pos="709"/>
        </w:tabs>
        <w:spacing w:before="164"/>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3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lastRenderedPageBreak/>
        <w:t>Основные группы мышц человека. Подводящие упражнения к выполнению акробатических упражнений.</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Моделирование физической нагрузки при выполнении гимнастических упражнений для развития основных физических качеств.</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навыков по самостоятельному ведению общей, партерной разминки и разминки у опоры в группе.</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Организующие команды и приёмы</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Спортивно-оздоровительная деятельность</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упражнений основной гимнастики на развитие отдельных мышечных групп.</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упражнений основной гимнастики с учётом особенностей режима работы мышц (динамичные, статичные).</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серии поворотов и прыжков, в том числе с использованием гимнастических предметов.</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плавания на дистанцию не менее 25 метров (при материально-технической базы).</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правил вида спорта (на выбор), освоение физических упражнений для начальной подготовки по данному виду спорта.</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Выполнение заданий в ролевых играх и игровых заданий.</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строевого шага и походного шага. Шеренги, перестроения и движение в шеренгах. Повороты на месте и в движении.</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Различные групповые выступления, в т.ч. освоение основных условий участия во флешмобах.</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p>
    <w:p w:rsidR="00816D87" w:rsidRPr="00816D87" w:rsidRDefault="00816D87" w:rsidP="00816D87">
      <w:pPr>
        <w:pStyle w:val="a3"/>
        <w:tabs>
          <w:tab w:val="left" w:pos="709"/>
        </w:tabs>
        <w:spacing w:before="3"/>
        <w:ind w:left="0" w:right="0" w:firstLine="567"/>
        <w:rPr>
          <w:rFonts w:ascii="Times New Roman" w:hAnsi="Times New Roman" w:cs="Times New Roman"/>
          <w:b/>
          <w:color w:val="000000" w:themeColor="text1"/>
          <w:lang w:val="ru-RU"/>
        </w:rPr>
      </w:pPr>
      <w:r w:rsidRPr="00816D87">
        <w:rPr>
          <w:rFonts w:ascii="Times New Roman" w:hAnsi="Times New Roman" w:cs="Times New Roman"/>
          <w:b/>
          <w:color w:val="000000" w:themeColor="text1"/>
          <w:lang w:val="ru-RU"/>
        </w:rPr>
        <w:t>4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методов организации и проведения спортивных эстафет, игр и игровых заданий, 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816D87" w:rsidRPr="00816D87" w:rsidRDefault="00816D87" w:rsidP="00816D87">
      <w:pPr>
        <w:pStyle w:val="a3"/>
        <w:tabs>
          <w:tab w:val="left" w:pos="709"/>
        </w:tabs>
        <w:spacing w:before="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простейших форм борьбы. Игровые задания в рамках освоения упражнений единоборств и самообороны.</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принципов определения максимально допустимой для себя нагрузки (амплитуды движения) при выполнении физического упражнения.</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Способы демонстрации результатов освоения программы.</w:t>
      </w:r>
    </w:p>
    <w:p w:rsidR="00816D87" w:rsidRPr="00816D87" w:rsidRDefault="00816D87" w:rsidP="00816D87">
      <w:pPr>
        <w:tabs>
          <w:tab w:val="left" w:pos="709"/>
        </w:tabs>
        <w:ind w:firstLine="567"/>
        <w:jc w:val="both"/>
        <w:rPr>
          <w:rFonts w:ascii="Times New Roman" w:hAnsi="Times New Roman" w:cs="Times New Roman"/>
          <w:b/>
          <w:i/>
          <w:color w:val="000000" w:themeColor="text1"/>
          <w:sz w:val="20"/>
          <w:szCs w:val="20"/>
          <w:lang w:val="ru-RU"/>
        </w:rPr>
      </w:pPr>
      <w:r w:rsidRPr="00816D87">
        <w:rPr>
          <w:rFonts w:ascii="Times New Roman" w:hAnsi="Times New Roman" w:cs="Times New Roman"/>
          <w:b/>
          <w:i/>
          <w:color w:val="000000" w:themeColor="text1"/>
          <w:sz w:val="20"/>
          <w:szCs w:val="20"/>
          <w:lang w:val="ru-RU"/>
        </w:rPr>
        <w:t>Спортивно-оздоровительная деятельность</w:t>
      </w:r>
    </w:p>
    <w:p w:rsidR="00816D87" w:rsidRPr="00816D87" w:rsidRDefault="00816D87" w:rsidP="00816D87">
      <w:pPr>
        <w:pStyle w:val="a3"/>
        <w:tabs>
          <w:tab w:val="left" w:pos="709"/>
        </w:tabs>
        <w:spacing w:before="10"/>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комбинаций упражнений основной гимнастики с элементами акробатики и танцевальных шагов.</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гимнастических упражнений для развития силы мышц рук (для удержания собственного веса).</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гимнастических упражнений для сбалансированности веса и роста; эстетических движений.</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 Освоение акробатических упражнений: мост из положения стоя и поднятие из моста; шпагаты: поперечный или продольный; стойка на руках; колесо.</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гимнастической, строевой и туристической ходьбы и равномерного бега на 60 и 100 м.</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Овладение одним или более из спортивных стилей плавания на время </w:t>
      </w:r>
      <w:r w:rsidRPr="00816D87">
        <w:rPr>
          <w:rFonts w:ascii="Times New Roman" w:hAnsi="Times New Roman" w:cs="Times New Roman"/>
          <w:color w:val="000000" w:themeColor="text1"/>
          <w:lang w:val="ru-RU"/>
        </w:rPr>
        <w:lastRenderedPageBreak/>
        <w:t>и дистанцию (на выбор) при наличии материально-технического обеспечения).</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 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Выполнение заданий в ролевых, туристических, спортивных играх.</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Освоение строевого шага и походного шага. Шеренги, перестроения и движение в шеренгах. Повороты на месте и в движении.</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Овладение техникой выполнения групповых гимнастических и спортивных упражнений.</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Демонстрация результатов освоения программы.</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sectPr w:rsidR="00816D87" w:rsidRPr="00816D87">
          <w:footnotePr>
            <w:numRestart w:val="eachPage"/>
          </w:footnotePr>
          <w:pgSz w:w="7830" w:h="12020"/>
          <w:pgMar w:top="620" w:right="620" w:bottom="900" w:left="620" w:header="0" w:footer="709" w:gutter="0"/>
          <w:cols w:space="720"/>
        </w:sect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lastRenderedPageBreak/>
        <w:t>ВАРИАНТ 2</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p>
    <w:p w:rsidR="00816D87" w:rsidRPr="00816D87" w:rsidRDefault="00816D87" w:rsidP="00816D87">
      <w:pPr>
        <w:pBdr>
          <w:bottom w:val="single" w:sz="4" w:space="1" w:color="auto"/>
        </w:pBdr>
        <w:tabs>
          <w:tab w:val="left" w:pos="709"/>
        </w:tabs>
        <w:spacing w:before="1"/>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ПОЯСНИТЕЛЬНАЯ ЗАПИСКА</w:t>
      </w:r>
    </w:p>
    <w:p w:rsidR="00816D87" w:rsidRPr="00816D87" w:rsidRDefault="00816D87" w:rsidP="00816D87">
      <w:pPr>
        <w:pStyle w:val="a3"/>
        <w:tabs>
          <w:tab w:val="left" w:pos="709"/>
        </w:tabs>
        <w:spacing w:before="18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w:t>
      </w:r>
      <w:r w:rsidRPr="00816D87">
        <w:rPr>
          <w:rFonts w:ascii="Times New Roman" w:hAnsi="Times New Roman" w:cs="Times New Roman"/>
          <w:color w:val="000000" w:themeColor="text1"/>
          <w:lang w:val="ru-RU"/>
        </w:rPr>
        <w:lastRenderedPageBreak/>
        <w:t>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816D87" w:rsidRPr="00816D87" w:rsidRDefault="00816D87" w:rsidP="00816D87">
      <w:pPr>
        <w:pStyle w:val="a3"/>
        <w:tabs>
          <w:tab w:val="left" w:pos="709"/>
        </w:tabs>
        <w:spacing w:before="1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816D87" w:rsidRPr="00816D87" w:rsidRDefault="00816D87" w:rsidP="00816D87">
      <w:pPr>
        <w:pStyle w:val="a3"/>
        <w:tabs>
          <w:tab w:val="left" w:pos="709"/>
        </w:tabs>
        <w:spacing w:before="1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16D87" w:rsidRPr="00816D87" w:rsidRDefault="00816D87" w:rsidP="00816D87">
      <w:pPr>
        <w:pStyle w:val="a3"/>
        <w:tabs>
          <w:tab w:val="left" w:pos="709"/>
        </w:tabs>
        <w:spacing w:before="9"/>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816D87" w:rsidRPr="00816D87" w:rsidRDefault="00816D87" w:rsidP="00816D87">
      <w:pPr>
        <w:pStyle w:val="a3"/>
        <w:tabs>
          <w:tab w:val="left" w:pos="709"/>
        </w:tabs>
        <w:spacing w:before="4"/>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Результативность освоения учебного предмета учащимися </w:t>
      </w:r>
      <w:r w:rsidRPr="00816D87">
        <w:rPr>
          <w:rFonts w:ascii="Times New Roman" w:hAnsi="Times New Roman" w:cs="Times New Roman"/>
          <w:color w:val="000000" w:themeColor="text1"/>
          <w:lang w:val="ru-RU"/>
        </w:rPr>
        <w:lastRenderedPageBreak/>
        <w:t>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816D87" w:rsidRPr="00816D87" w:rsidRDefault="00816D87" w:rsidP="00816D87">
      <w:pPr>
        <w:pStyle w:val="a3"/>
        <w:tabs>
          <w:tab w:val="left" w:pos="709"/>
        </w:tabs>
        <w:spacing w:before="5"/>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Общее число часов, отведённых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 При реализации вариантов 1—5 примерного недельного учебного плана, третий час физической культуры может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sectPr w:rsidR="00816D87" w:rsidRPr="00816D87">
          <w:footnotePr>
            <w:numRestart w:val="eachPage"/>
          </w:footnotePr>
          <w:pgSz w:w="7830" w:h="12020"/>
          <w:pgMar w:top="620" w:right="620" w:bottom="900" w:left="620" w:header="0" w:footer="709" w:gutter="0"/>
          <w:cols w:space="720"/>
        </w:sectPr>
      </w:pPr>
    </w:p>
    <w:p w:rsidR="00816D87" w:rsidRPr="00816D87" w:rsidRDefault="00816D87" w:rsidP="00816D87">
      <w:pPr>
        <w:tabs>
          <w:tab w:val="left" w:pos="709"/>
        </w:tabs>
        <w:spacing w:before="83"/>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lastRenderedPageBreak/>
        <w:t>СОДЕРЖАНИЕ УЧЕБНОГО ПРЕДМЕТА</w:t>
      </w:r>
    </w:p>
    <w:p w:rsidR="00816D87" w:rsidRPr="00816D87" w:rsidRDefault="00816D87" w:rsidP="00816D87">
      <w:pPr>
        <w:pBdr>
          <w:bottom w:val="single" w:sz="4" w:space="1" w:color="auto"/>
        </w:pBdr>
        <w:tabs>
          <w:tab w:val="left" w:pos="709"/>
        </w:tabs>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«ФИЗИЧЕСКАЯ КУЛЬТУРА»</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1 КЛАСС</w:t>
      </w:r>
    </w:p>
    <w:p w:rsidR="00816D87" w:rsidRPr="00816D87" w:rsidRDefault="00816D87" w:rsidP="00816D87">
      <w:pPr>
        <w:pStyle w:val="a3"/>
        <w:tabs>
          <w:tab w:val="left" w:pos="709"/>
        </w:tabs>
        <w:spacing w:before="63"/>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 xml:space="preserve">Знания о физической культуре. </w:t>
      </w:r>
      <w:r w:rsidRPr="00816D87">
        <w:rPr>
          <w:rFonts w:ascii="Times New Roman" w:hAnsi="Times New Roman" w:cs="Times New Roman"/>
          <w:color w:val="000000" w:themeColor="text1"/>
          <w:lang w:val="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16D87" w:rsidRPr="00816D87" w:rsidRDefault="00816D87" w:rsidP="00816D87">
      <w:pPr>
        <w:tabs>
          <w:tab w:val="left" w:pos="709"/>
        </w:tabs>
        <w:spacing w:before="2"/>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 xml:space="preserve">Способы самостоятельной деятельности. </w:t>
      </w:r>
      <w:r w:rsidRPr="00816D87">
        <w:rPr>
          <w:rFonts w:ascii="Times New Roman" w:hAnsi="Times New Roman" w:cs="Times New Roman"/>
          <w:color w:val="000000" w:themeColor="text1"/>
          <w:sz w:val="20"/>
          <w:szCs w:val="20"/>
          <w:lang w:val="ru-RU"/>
        </w:rPr>
        <w:t>Режим дня и правила его составления и соблюдения.</w:t>
      </w:r>
    </w:p>
    <w:p w:rsidR="00816D87" w:rsidRPr="00816D87" w:rsidRDefault="00816D87" w:rsidP="00816D87">
      <w:pPr>
        <w:tabs>
          <w:tab w:val="left" w:pos="709"/>
        </w:tabs>
        <w:spacing w:before="2"/>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 xml:space="preserve">Физическое совершенствование. </w:t>
      </w:r>
      <w:r w:rsidRPr="00816D87">
        <w:rPr>
          <w:rFonts w:ascii="Times New Roman" w:hAnsi="Times New Roman" w:cs="Times New Roman"/>
          <w:i/>
          <w:color w:val="000000" w:themeColor="text1"/>
          <w:sz w:val="20"/>
          <w:szCs w:val="20"/>
          <w:lang w:val="ru-RU"/>
        </w:rPr>
        <w:t>Оздоровительная физическая культура</w:t>
      </w:r>
      <w:r w:rsidRPr="00816D87">
        <w:rPr>
          <w:rFonts w:ascii="Times New Roman" w:hAnsi="Times New Roman" w:cs="Times New Roman"/>
          <w:color w:val="000000" w:themeColor="text1"/>
          <w:sz w:val="20"/>
          <w:szCs w:val="20"/>
          <w:lang w:val="ru-RU"/>
        </w:rPr>
        <w:t>. 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16D87" w:rsidRPr="00816D87" w:rsidRDefault="00816D87" w:rsidP="00816D87">
      <w:pPr>
        <w:tabs>
          <w:tab w:val="left" w:pos="709"/>
        </w:tabs>
        <w:spacing w:before="2"/>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i/>
          <w:color w:val="000000" w:themeColor="text1"/>
          <w:sz w:val="20"/>
          <w:szCs w:val="20"/>
          <w:lang w:val="ru-RU"/>
        </w:rPr>
        <w:t>Спортивно-оздоровительная физическая культура</w:t>
      </w:r>
      <w:r w:rsidRPr="00816D87">
        <w:rPr>
          <w:rFonts w:ascii="Times New Roman" w:hAnsi="Times New Roman" w:cs="Times New Roman"/>
          <w:color w:val="000000" w:themeColor="text1"/>
          <w:sz w:val="20"/>
          <w:szCs w:val="20"/>
          <w:lang w:val="ru-RU"/>
        </w:rPr>
        <w:t>. Правила поведения на уроках физической культуры, подбора одежды для занятий в спортивном зале и на открытом воздухе.</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16D87" w:rsidRPr="00816D87" w:rsidRDefault="00816D87" w:rsidP="00816D87">
      <w:pPr>
        <w:pStyle w:val="a3"/>
        <w:tabs>
          <w:tab w:val="left" w:pos="709"/>
        </w:tabs>
        <w:spacing w:before="3"/>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Лыжная подготовка</w:t>
      </w:r>
      <w:r w:rsidRPr="00816D87">
        <w:rPr>
          <w:rFonts w:ascii="Times New Roman" w:hAnsi="Times New Roman" w:cs="Times New Roman"/>
          <w:i/>
          <w:color w:val="000000" w:themeColor="text1"/>
          <w:lang w:val="ru-RU"/>
        </w:rPr>
        <w:t xml:space="preserve">. </w:t>
      </w:r>
      <w:r w:rsidRPr="00816D87">
        <w:rPr>
          <w:rFonts w:ascii="Times New Roman" w:hAnsi="Times New Roman" w:cs="Times New Roman"/>
          <w:color w:val="000000" w:themeColor="text1"/>
          <w:lang w:val="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Лёгкая атлетика. Равномерная ходьба и равномерный бег. Прыжки в длину и высоту с места толчком двумя ногами, в высоту с прямого разбега.</w:t>
      </w:r>
    </w:p>
    <w:p w:rsidR="00816D87" w:rsidRPr="00816D87" w:rsidRDefault="00816D87" w:rsidP="00816D87">
      <w:pPr>
        <w:pStyle w:val="a3"/>
        <w:tabs>
          <w:tab w:val="left" w:pos="709"/>
        </w:tabs>
        <w:spacing w:before="2"/>
        <w:ind w:left="0" w:right="0" w:firstLine="567"/>
        <w:rPr>
          <w:rFonts w:ascii="Times New Roman" w:hAnsi="Times New Roman" w:cs="Times New Roman"/>
          <w:i/>
          <w:color w:val="000000" w:themeColor="text1"/>
          <w:lang w:val="ru-RU"/>
        </w:rPr>
      </w:pPr>
      <w:r w:rsidRPr="00816D87">
        <w:rPr>
          <w:rFonts w:ascii="Times New Roman" w:hAnsi="Times New Roman" w:cs="Times New Roman"/>
          <w:color w:val="000000" w:themeColor="text1"/>
          <w:lang w:val="ru-RU"/>
        </w:rPr>
        <w:t>Подвижные и спортивные игры. Считалки для самостоятельной организации подвижных игр.</w:t>
      </w:r>
    </w:p>
    <w:p w:rsidR="00816D87" w:rsidRPr="00816D87" w:rsidRDefault="00816D87" w:rsidP="00816D87">
      <w:pPr>
        <w:pStyle w:val="a3"/>
        <w:tabs>
          <w:tab w:val="left" w:pos="709"/>
        </w:tabs>
        <w:spacing w:before="2"/>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Прикладно-ориентированная физическая культура. </w:t>
      </w:r>
      <w:r w:rsidRPr="00816D87">
        <w:rPr>
          <w:rFonts w:ascii="Times New Roman" w:hAnsi="Times New Roman" w:cs="Times New Roman"/>
          <w:color w:val="000000" w:themeColor="text1"/>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2 КЛАСС</w:t>
      </w:r>
    </w:p>
    <w:p w:rsidR="00816D87" w:rsidRPr="00816D87" w:rsidRDefault="00816D87" w:rsidP="00816D87">
      <w:pPr>
        <w:pStyle w:val="a3"/>
        <w:tabs>
          <w:tab w:val="left" w:pos="709"/>
        </w:tabs>
        <w:spacing w:before="57"/>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Знания о физической культуре</w:t>
      </w:r>
      <w:r w:rsidRPr="00816D87">
        <w:rPr>
          <w:rFonts w:ascii="Times New Roman" w:hAnsi="Times New Roman" w:cs="Times New Roman"/>
          <w:color w:val="000000" w:themeColor="text1"/>
          <w:lang w:val="ru-RU"/>
        </w:rPr>
        <w:t>. Из истории возникновения физических упражнений и первых соревнований. Зарождение Олимпийских игр древности.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lastRenderedPageBreak/>
        <w:t xml:space="preserve">Способы самостоятельной деятельности. </w:t>
      </w:r>
      <w:r w:rsidRPr="00816D87">
        <w:rPr>
          <w:rFonts w:ascii="Times New Roman" w:hAnsi="Times New Roman" w:cs="Times New Roman"/>
          <w:color w:val="000000" w:themeColor="text1"/>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Физическое совершенствование</w:t>
      </w:r>
      <w:r w:rsidRPr="00816D87">
        <w:rPr>
          <w:rFonts w:ascii="Times New Roman" w:hAnsi="Times New Roman" w:cs="Times New Roman"/>
          <w:color w:val="000000" w:themeColor="text1"/>
          <w:sz w:val="20"/>
          <w:szCs w:val="20"/>
          <w:lang w:val="ru-RU"/>
        </w:rPr>
        <w:t xml:space="preserve">. </w:t>
      </w:r>
      <w:r w:rsidRPr="00816D87">
        <w:rPr>
          <w:rFonts w:ascii="Times New Roman" w:hAnsi="Times New Roman" w:cs="Times New Roman"/>
          <w:i/>
          <w:color w:val="000000" w:themeColor="text1"/>
          <w:sz w:val="20"/>
          <w:szCs w:val="20"/>
          <w:lang w:val="ru-RU"/>
        </w:rPr>
        <w:t xml:space="preserve">Оздоровительная физическая культура. </w:t>
      </w:r>
      <w:r w:rsidRPr="00816D87">
        <w:rPr>
          <w:rFonts w:ascii="Times New Roman" w:hAnsi="Times New Roman" w:cs="Times New Roman"/>
          <w:color w:val="000000" w:themeColor="text1"/>
          <w:sz w:val="20"/>
          <w:szCs w:val="20"/>
          <w:lang w:val="ru-RU"/>
        </w:rPr>
        <w:t>Закаливание организма обтиранием. Составление комплекса утренней зарядки и физкультминутки для занятий в домашних условиях.</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Спортивно-оздоровительная физическая культура. </w:t>
      </w:r>
      <w:r w:rsidRPr="00816D87">
        <w:rPr>
          <w:rFonts w:ascii="Times New Roman" w:hAnsi="Times New Roman" w:cs="Times New Roman"/>
          <w:color w:val="000000" w:themeColor="text1"/>
          <w:lang w:val="ru-RU"/>
        </w:rPr>
        <w:t>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Подвижные игры. Подвижные игры с техническими приёмами спортивных игр (баскетбол, футбол).</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i/>
          <w:color w:val="000000" w:themeColor="text1"/>
          <w:sz w:val="20"/>
          <w:szCs w:val="20"/>
          <w:lang w:val="ru-RU"/>
        </w:rPr>
        <w:t xml:space="preserve">Прикладно-ориентированная физическая культура. </w:t>
      </w:r>
      <w:r w:rsidRPr="00816D87">
        <w:rPr>
          <w:rFonts w:ascii="Times New Roman" w:hAnsi="Times New Roman" w:cs="Times New Roman"/>
          <w:color w:val="000000" w:themeColor="text1"/>
          <w:sz w:val="20"/>
          <w:szCs w:val="20"/>
          <w:lang w:val="ru-RU"/>
        </w:rPr>
        <w:t>Подготовка к соревнованиям по комплексу ГТО. Развитие основных физических качеств средствами подвижных и спортивных игр.</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3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 xml:space="preserve">Знания о физической культуре. </w:t>
      </w:r>
      <w:r w:rsidRPr="00816D87">
        <w:rPr>
          <w:rFonts w:ascii="Times New Roman" w:hAnsi="Times New Roman" w:cs="Times New Roman"/>
          <w:color w:val="000000" w:themeColor="text1"/>
          <w:lang w:val="ru-RU"/>
        </w:rPr>
        <w:t>Из истории развития физической культуры у древних народов, населявших территорию России. История появления современного спорта.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 xml:space="preserve">Способы самостоятельной деятельности. </w:t>
      </w:r>
      <w:r w:rsidRPr="00816D87">
        <w:rPr>
          <w:rFonts w:ascii="Times New Roman" w:hAnsi="Times New Roman" w:cs="Times New Roman"/>
          <w:color w:val="000000" w:themeColor="text1"/>
          <w:lang w:val="ru-RU"/>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w:t>
      </w:r>
      <w:r w:rsidRPr="00816D87">
        <w:rPr>
          <w:rFonts w:ascii="Times New Roman" w:hAnsi="Times New Roman" w:cs="Times New Roman"/>
          <w:color w:val="000000" w:themeColor="text1"/>
          <w:lang w:val="ru-RU"/>
        </w:rPr>
        <w:lastRenderedPageBreak/>
        <w:t>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 xml:space="preserve">Физическое совершенствование. </w:t>
      </w:r>
      <w:r w:rsidRPr="00816D87">
        <w:rPr>
          <w:rFonts w:ascii="Times New Roman" w:hAnsi="Times New Roman" w:cs="Times New Roman"/>
          <w:i/>
          <w:color w:val="000000" w:themeColor="text1"/>
          <w:sz w:val="20"/>
          <w:szCs w:val="20"/>
          <w:lang w:val="ru-RU"/>
        </w:rPr>
        <w:t xml:space="preserve">Оздоровительная физическая культура. </w:t>
      </w:r>
      <w:r w:rsidRPr="00816D87">
        <w:rPr>
          <w:rFonts w:ascii="Times New Roman" w:hAnsi="Times New Roman" w:cs="Times New Roman"/>
          <w:color w:val="000000" w:themeColor="text1"/>
          <w:sz w:val="20"/>
          <w:szCs w:val="20"/>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Спортивно-оздоровительная физическая культура. </w:t>
      </w:r>
      <w:r w:rsidRPr="00816D87">
        <w:rPr>
          <w:rFonts w:ascii="Times New Roman" w:hAnsi="Times New Roman" w:cs="Times New Roman"/>
          <w:color w:val="000000" w:themeColor="text1"/>
          <w:lang w:val="ru-RU"/>
        </w:rPr>
        <w:t>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w:t>
      </w:r>
      <w:r w:rsidRPr="00816D87">
        <w:rPr>
          <w:rFonts w:ascii="Times New Roman" w:hAnsi="Times New Roman" w:cs="Times New Roman"/>
          <w:color w:val="000000" w:themeColor="text1"/>
          <w:lang w:val="ru-RU"/>
        </w:rPr>
        <w:lastRenderedPageBreak/>
        <w:t>руками на месте и в движении. Футбол: ведение футбольного мяча; удар по неподвижному футбольному мячу.</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i/>
          <w:color w:val="000000" w:themeColor="text1"/>
          <w:sz w:val="20"/>
          <w:szCs w:val="20"/>
          <w:lang w:val="ru-RU"/>
        </w:rPr>
        <w:t xml:space="preserve">Прикладно-ориентированная физическая культура. </w:t>
      </w:r>
      <w:r w:rsidRPr="00816D87">
        <w:rPr>
          <w:rFonts w:ascii="Times New Roman" w:hAnsi="Times New Roman" w:cs="Times New Roman"/>
          <w:color w:val="000000" w:themeColor="text1"/>
          <w:sz w:val="20"/>
          <w:szCs w:val="20"/>
          <w:lang w:val="ru-RU"/>
        </w:rPr>
        <w:t>Развитие основных физических качеств средствами базовых видов спорта. Подготовка к выполнению нормативных требований комплекса ГТО.</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4 КЛАСС</w:t>
      </w:r>
    </w:p>
    <w:p w:rsidR="00816D87" w:rsidRPr="00816D87" w:rsidRDefault="00816D87" w:rsidP="00816D87">
      <w:pPr>
        <w:tabs>
          <w:tab w:val="left" w:pos="709"/>
        </w:tabs>
        <w:spacing w:before="57"/>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b/>
          <w:i/>
          <w:color w:val="000000" w:themeColor="text1"/>
          <w:sz w:val="20"/>
          <w:szCs w:val="20"/>
          <w:lang w:val="ru-RU"/>
        </w:rPr>
        <w:t xml:space="preserve">Знания о физической культуре. </w:t>
      </w:r>
      <w:r w:rsidRPr="00816D87">
        <w:rPr>
          <w:rFonts w:ascii="Times New Roman" w:hAnsi="Times New Roman" w:cs="Times New Roman"/>
          <w:color w:val="000000" w:themeColor="text1"/>
          <w:sz w:val="20"/>
          <w:szCs w:val="20"/>
          <w:lang w:val="ru-RU"/>
        </w:rPr>
        <w:t>Из истории развития физической культуры в России. Развитие национальных видов спорта в России.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 xml:space="preserve">Способы самостоятельной деятельности. </w:t>
      </w:r>
      <w:r w:rsidRPr="00816D87">
        <w:rPr>
          <w:rFonts w:ascii="Times New Roman" w:hAnsi="Times New Roman" w:cs="Times New Roman"/>
          <w:color w:val="000000" w:themeColor="text1"/>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b/>
          <w:i/>
          <w:color w:val="000000" w:themeColor="text1"/>
          <w:lang w:val="ru-RU"/>
        </w:rPr>
        <w:t xml:space="preserve">Физическое совершенствование. </w:t>
      </w:r>
      <w:r w:rsidRPr="00816D87">
        <w:rPr>
          <w:rFonts w:ascii="Times New Roman" w:hAnsi="Times New Roman" w:cs="Times New Roman"/>
          <w:i/>
          <w:color w:val="000000" w:themeColor="text1"/>
          <w:lang w:val="ru-RU"/>
        </w:rPr>
        <w:t xml:space="preserve">Оздоровительная физическая культура. </w:t>
      </w:r>
      <w:r w:rsidRPr="00816D87">
        <w:rPr>
          <w:rFonts w:ascii="Times New Roman" w:hAnsi="Times New Roman" w:cs="Times New Roman"/>
          <w:color w:val="000000" w:themeColor="text1"/>
          <w:lang w:val="ru-RU"/>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i/>
          <w:color w:val="000000" w:themeColor="text1"/>
          <w:lang w:val="ru-RU"/>
        </w:rPr>
        <w:t xml:space="preserve">Спортивно-оздоровительная физическая культура. </w:t>
      </w:r>
      <w:r w:rsidRPr="00816D87">
        <w:rPr>
          <w:rFonts w:ascii="Times New Roman" w:hAnsi="Times New Roman" w:cs="Times New Roman"/>
          <w:color w:val="000000" w:themeColor="text1"/>
          <w:lang w:val="ru-RU"/>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w:t>
      </w:r>
      <w:r w:rsidRPr="00816D87">
        <w:rPr>
          <w:rFonts w:ascii="Times New Roman" w:hAnsi="Times New Roman" w:cs="Times New Roman"/>
          <w:color w:val="000000" w:themeColor="text1"/>
          <w:lang w:val="ru-RU"/>
        </w:rPr>
        <w:lastRenderedPageBreak/>
        <w:t>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r w:rsidRPr="00816D87">
        <w:rPr>
          <w:rFonts w:ascii="Times New Roman" w:hAnsi="Times New Roman" w:cs="Times New Roman"/>
          <w:i/>
          <w:color w:val="000000" w:themeColor="text1"/>
          <w:sz w:val="20"/>
          <w:szCs w:val="20"/>
          <w:lang w:val="ru-RU"/>
        </w:rPr>
        <w:t xml:space="preserve">Прикладно-ориентированная физическая культура. </w:t>
      </w:r>
      <w:r w:rsidRPr="00816D87">
        <w:rPr>
          <w:rFonts w:ascii="Times New Roman" w:hAnsi="Times New Roman" w:cs="Times New Roman"/>
          <w:color w:val="000000" w:themeColor="text1"/>
          <w:sz w:val="20"/>
          <w:szCs w:val="20"/>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sectPr w:rsidR="00816D87" w:rsidRPr="00816D87">
          <w:footnotePr>
            <w:numRestart w:val="eachPage"/>
          </w:footnotePr>
          <w:pgSz w:w="7830" w:h="12020"/>
          <w:pgMar w:top="620" w:right="620" w:bottom="900" w:left="620" w:header="0" w:footer="709" w:gutter="0"/>
          <w:cols w:space="720"/>
        </w:sectPr>
      </w:pPr>
    </w:p>
    <w:p w:rsidR="00816D87" w:rsidRPr="00816D87" w:rsidRDefault="00816D87" w:rsidP="00816D87">
      <w:pPr>
        <w:pBdr>
          <w:bottom w:val="single" w:sz="4" w:space="1" w:color="auto"/>
        </w:pBdr>
        <w:tabs>
          <w:tab w:val="left" w:pos="709"/>
        </w:tabs>
        <w:spacing w:before="129"/>
        <w:jc w:val="center"/>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lastRenderedPageBreak/>
        <w:t>ПЛАНИРУЕМЫЕ РЕЗУЛЬТАТЫ ОСВОЕНИЯ УЧЕБНОГО ПРЕДМЕТА «ФИЗИЧЕСКАЯ КУЛЬТУРА» НА УРОВНЕ НАЧАЛЬНОГО ОБЩЕГО ОБРАЗОВАНИЯ</w:t>
      </w: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ЛИЧНОСТНЫЕ РЕЗУЛЬТАТЫ</w:t>
      </w:r>
    </w:p>
    <w:p w:rsidR="00816D87" w:rsidRPr="00816D87" w:rsidRDefault="00816D87" w:rsidP="00816D87">
      <w:pPr>
        <w:pStyle w:val="a3"/>
        <w:tabs>
          <w:tab w:val="left" w:pos="709"/>
        </w:tabs>
        <w:spacing w:before="5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уважительное отношение к содержанию национальных подвижных игр, этнокультурным формам и видам соревновательной деятельности;</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жизни;</w:t>
      </w:r>
    </w:p>
    <w:p w:rsidR="00816D87" w:rsidRPr="00816D87" w:rsidRDefault="00816D87" w:rsidP="00816D87">
      <w:pPr>
        <w:pStyle w:val="a7"/>
        <w:numPr>
          <w:ilvl w:val="0"/>
          <w:numId w:val="3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МЕТАПРЕДМЕТНЫЕ РЕЗУЛЬТАТЫ</w:t>
      </w:r>
    </w:p>
    <w:p w:rsidR="00816D87" w:rsidRPr="00816D87" w:rsidRDefault="00816D87" w:rsidP="00816D87">
      <w:pPr>
        <w:pStyle w:val="a3"/>
        <w:tabs>
          <w:tab w:val="left" w:pos="709"/>
        </w:tabs>
        <w:spacing w:before="5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816D87" w:rsidRPr="00816D87" w:rsidRDefault="00816D87" w:rsidP="00816D87">
      <w:pPr>
        <w:pStyle w:val="a3"/>
        <w:tabs>
          <w:tab w:val="left" w:pos="709"/>
        </w:tabs>
        <w:spacing w:before="57"/>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 окончании </w:t>
      </w:r>
      <w:r w:rsidRPr="00816D87">
        <w:rPr>
          <w:rFonts w:ascii="Times New Roman" w:hAnsi="Times New Roman" w:cs="Times New Roman"/>
          <w:b/>
          <w:color w:val="000000" w:themeColor="text1"/>
          <w:lang w:val="ru-RU"/>
        </w:rPr>
        <w:t xml:space="preserve">первого года обучения </w:t>
      </w:r>
      <w:r w:rsidRPr="00816D87">
        <w:rPr>
          <w:rFonts w:ascii="Times New Roman" w:hAnsi="Times New Roman" w:cs="Times New Roman"/>
          <w:color w:val="000000" w:themeColor="text1"/>
          <w:lang w:val="ru-RU"/>
        </w:rPr>
        <w:t>учащиеся научатся:</w:t>
      </w:r>
    </w:p>
    <w:p w:rsidR="00816D87" w:rsidRPr="00816D87" w:rsidRDefault="00816D87" w:rsidP="00816D87">
      <w:pPr>
        <w:tabs>
          <w:tab w:val="left" w:pos="709"/>
        </w:tabs>
        <w:spacing w:before="3"/>
        <w:ind w:firstLine="567"/>
        <w:jc w:val="both"/>
        <w:rPr>
          <w:rFonts w:ascii="Times New Roman" w:hAnsi="Times New Roman" w:cs="Times New Roman"/>
          <w:i/>
          <w:color w:val="000000" w:themeColor="text1"/>
          <w:sz w:val="20"/>
          <w:szCs w:val="20"/>
          <w:lang w:val="ru-RU"/>
        </w:rPr>
      </w:pPr>
      <w:r w:rsidRPr="00816D87">
        <w:rPr>
          <w:rFonts w:ascii="Times New Roman" w:hAnsi="Times New Roman" w:cs="Times New Roman"/>
          <w:i/>
          <w:color w:val="000000" w:themeColor="text1"/>
          <w:sz w:val="20"/>
          <w:szCs w:val="20"/>
          <w:lang w:val="ru-RU"/>
        </w:rPr>
        <w:t>познавательные УУД:</w:t>
      </w:r>
    </w:p>
    <w:p w:rsidR="00816D87" w:rsidRPr="00816D87" w:rsidRDefault="00816D87" w:rsidP="00816D87">
      <w:pPr>
        <w:pStyle w:val="a7"/>
        <w:numPr>
          <w:ilvl w:val="0"/>
          <w:numId w:val="1"/>
        </w:numPr>
        <w:tabs>
          <w:tab w:val="left" w:pos="344"/>
          <w:tab w:val="left" w:pos="709"/>
        </w:tabs>
        <w:spacing w:before="3"/>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находить общие и отличительные признаки в передвижениях человека и животных;</w:t>
      </w:r>
    </w:p>
    <w:p w:rsidR="00816D87" w:rsidRPr="00816D87" w:rsidRDefault="00816D87" w:rsidP="00816D87">
      <w:pPr>
        <w:pStyle w:val="a7"/>
        <w:numPr>
          <w:ilvl w:val="0"/>
          <w:numId w:val="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устанавливать связь между бытовыми движениями древних людей и физическими упражнениями из современных видов спорта;</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сравнивать способы передвижения ходьбой и бегом, находить между ними общие и отличительные признаки;</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i/>
          <w:color w:val="000000" w:themeColor="text1"/>
          <w:sz w:val="20"/>
          <w:szCs w:val="20"/>
          <w:lang w:val="ru-RU"/>
        </w:rPr>
      </w:pPr>
      <w:r w:rsidRPr="00816D87">
        <w:rPr>
          <w:rFonts w:ascii="Times New Roman" w:hAnsi="Times New Roman" w:cs="Times New Roman"/>
          <w:color w:val="000000" w:themeColor="text1"/>
          <w:sz w:val="20"/>
          <w:szCs w:val="20"/>
          <w:lang w:val="ru-RU"/>
        </w:rPr>
        <w:t xml:space="preserve">выявлять признаки правильной и неправильной осанки, приводить возможные причины её нарушений; </w:t>
      </w:r>
      <w:r w:rsidRPr="00816D87">
        <w:rPr>
          <w:rFonts w:ascii="Times New Roman" w:hAnsi="Times New Roman" w:cs="Times New Roman"/>
          <w:i/>
          <w:color w:val="000000" w:themeColor="text1"/>
          <w:sz w:val="20"/>
          <w:szCs w:val="20"/>
          <w:lang w:val="ru-RU"/>
        </w:rPr>
        <w:t>коммуникативные УУД:</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воспроизводить названия разучиваемых физических упражнений и их исходные положения;</w:t>
      </w:r>
    </w:p>
    <w:p w:rsidR="00816D87" w:rsidRPr="00816D87" w:rsidRDefault="00816D87" w:rsidP="00816D87">
      <w:pPr>
        <w:pStyle w:val="a7"/>
        <w:numPr>
          <w:ilvl w:val="0"/>
          <w:numId w:val="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i/>
          <w:color w:val="000000" w:themeColor="text1"/>
          <w:sz w:val="20"/>
          <w:szCs w:val="20"/>
          <w:lang w:val="ru-RU"/>
        </w:rPr>
      </w:pPr>
      <w:r w:rsidRPr="00816D87">
        <w:rPr>
          <w:rFonts w:ascii="Times New Roman" w:hAnsi="Times New Roman" w:cs="Times New Roman"/>
          <w:color w:val="000000" w:themeColor="text1"/>
          <w:sz w:val="20"/>
          <w:szCs w:val="20"/>
          <w:lang w:val="ru-RU"/>
        </w:rPr>
        <w:t xml:space="preserve">обсуждать правила проведения подвижных игр, обосновывать объективность определения победителей; </w:t>
      </w:r>
      <w:r w:rsidRPr="00816D87">
        <w:rPr>
          <w:rFonts w:ascii="Times New Roman" w:hAnsi="Times New Roman" w:cs="Times New Roman"/>
          <w:i/>
          <w:color w:val="000000" w:themeColor="text1"/>
          <w:sz w:val="20"/>
          <w:szCs w:val="20"/>
          <w:lang w:val="ru-RU"/>
        </w:rPr>
        <w:t>регулятивные УУД:</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комплексы физкультминуток, утренней зарядки, упражнений по профилактике нарушения и коррекции осанки;</w:t>
      </w:r>
    </w:p>
    <w:p w:rsidR="00816D87" w:rsidRPr="00816D87" w:rsidRDefault="00816D87" w:rsidP="00816D87">
      <w:pPr>
        <w:pStyle w:val="a7"/>
        <w:numPr>
          <w:ilvl w:val="0"/>
          <w:numId w:val="1"/>
        </w:numPr>
        <w:tabs>
          <w:tab w:val="left" w:pos="344"/>
          <w:tab w:val="left" w:pos="709"/>
        </w:tabs>
        <w:spacing w:before="1"/>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учебные задания по обучению новым физическим упражнениям и развитию физических качеств;</w:t>
      </w:r>
    </w:p>
    <w:p w:rsidR="00816D87" w:rsidRPr="00816D87" w:rsidRDefault="00816D87" w:rsidP="00816D87">
      <w:pPr>
        <w:pStyle w:val="a7"/>
        <w:numPr>
          <w:ilvl w:val="0"/>
          <w:numId w:val="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проявлять уважительное отношение к участникам совместной игровой и соревновательной деятельности.</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 окончании </w:t>
      </w:r>
      <w:r w:rsidRPr="00816D87">
        <w:rPr>
          <w:rFonts w:ascii="Times New Roman" w:hAnsi="Times New Roman" w:cs="Times New Roman"/>
          <w:b/>
          <w:color w:val="000000" w:themeColor="text1"/>
          <w:lang w:val="ru-RU"/>
        </w:rPr>
        <w:t xml:space="preserve">второго года обучения </w:t>
      </w:r>
      <w:r w:rsidRPr="00816D87">
        <w:rPr>
          <w:rFonts w:ascii="Times New Roman" w:hAnsi="Times New Roman" w:cs="Times New Roman"/>
          <w:color w:val="000000" w:themeColor="text1"/>
          <w:lang w:val="ru-RU"/>
        </w:rPr>
        <w:t>учащиеся научатся:</w:t>
      </w:r>
    </w:p>
    <w:p w:rsidR="00816D87" w:rsidRPr="00816D87" w:rsidRDefault="00816D87" w:rsidP="00816D87">
      <w:pPr>
        <w:tabs>
          <w:tab w:val="left" w:pos="709"/>
        </w:tabs>
        <w:spacing w:before="3"/>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познавательные УУД:</w:t>
      </w:r>
    </w:p>
    <w:p w:rsidR="00816D87" w:rsidRPr="00816D87" w:rsidRDefault="00816D87" w:rsidP="00816D87">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характеризовать понятие «физические качества», называть физические качества и определять их отличительные признаки;</w:t>
      </w:r>
    </w:p>
    <w:p w:rsidR="00816D87" w:rsidRPr="00816D87" w:rsidRDefault="00816D87" w:rsidP="00816D87">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понимать связь между закаливающими процедурами и укреплением здоровья;</w:t>
      </w:r>
    </w:p>
    <w:p w:rsidR="00816D87" w:rsidRPr="00816D87" w:rsidRDefault="00816D87" w:rsidP="00816D87">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выявлять отличительные признаки упражнений на развитие разных физических качеств, приводить примеры и демонстрировать их выполнение;</w:t>
      </w:r>
    </w:p>
    <w:p w:rsidR="00816D87" w:rsidRPr="00816D87" w:rsidRDefault="00816D87" w:rsidP="00816D87">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16D87" w:rsidRPr="00816D87" w:rsidRDefault="00816D87" w:rsidP="00816D87">
      <w:pPr>
        <w:pStyle w:val="a7"/>
        <w:numPr>
          <w:ilvl w:val="0"/>
          <w:numId w:val="3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 xml:space="preserve">вести наблюдения за изменениями показателей физического развития и физических качеств, </w:t>
      </w:r>
      <w:r w:rsidRPr="00816D87">
        <w:rPr>
          <w:rFonts w:ascii="Times New Roman" w:hAnsi="Times New Roman" w:cs="Times New Roman"/>
          <w:color w:val="000000" w:themeColor="text1"/>
          <w:sz w:val="20"/>
          <w:szCs w:val="20"/>
          <w:lang w:val="ru-RU"/>
        </w:rPr>
        <w:lastRenderedPageBreak/>
        <w:t>проводить процедуры их измерения;</w:t>
      </w:r>
    </w:p>
    <w:p w:rsidR="00816D87" w:rsidRPr="00816D87" w:rsidRDefault="00816D87" w:rsidP="00816D87">
      <w:pPr>
        <w:tabs>
          <w:tab w:val="left" w:pos="709"/>
        </w:tabs>
        <w:spacing w:before="1"/>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коммуникативные УУД:</w:t>
      </w:r>
    </w:p>
    <w:p w:rsidR="00816D87" w:rsidRPr="00816D87" w:rsidRDefault="00816D87" w:rsidP="00816D87">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816D87" w:rsidRPr="00816D87" w:rsidRDefault="00816D87" w:rsidP="00816D87">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исполнять роль капитана и судьи в подвижных играх, аргументированно высказывать суждения о своих действиях и принятых решениях;</w:t>
      </w:r>
    </w:p>
    <w:p w:rsidR="00816D87" w:rsidRPr="00816D87" w:rsidRDefault="00816D87" w:rsidP="00816D87">
      <w:pPr>
        <w:pStyle w:val="a7"/>
        <w:numPr>
          <w:ilvl w:val="0"/>
          <w:numId w:val="3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регулятивные УУД:</w:t>
      </w:r>
    </w:p>
    <w:p w:rsidR="00816D87" w:rsidRPr="00816D87" w:rsidRDefault="00816D87" w:rsidP="00816D87">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816D87" w:rsidRPr="00816D87" w:rsidRDefault="00816D87" w:rsidP="00816D87">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816D87" w:rsidRPr="00816D87" w:rsidRDefault="00816D87" w:rsidP="00816D87">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816D87" w:rsidRPr="00816D87" w:rsidRDefault="00816D87" w:rsidP="00816D87">
      <w:pPr>
        <w:pStyle w:val="a7"/>
        <w:numPr>
          <w:ilvl w:val="0"/>
          <w:numId w:val="3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816D87" w:rsidRPr="00816D87" w:rsidRDefault="00816D87" w:rsidP="00816D87">
      <w:pPr>
        <w:pStyle w:val="a3"/>
        <w:tabs>
          <w:tab w:val="left" w:pos="709"/>
        </w:tabs>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 окончании </w:t>
      </w:r>
      <w:r w:rsidRPr="00816D87">
        <w:rPr>
          <w:rFonts w:ascii="Times New Roman" w:hAnsi="Times New Roman" w:cs="Times New Roman"/>
          <w:b/>
          <w:color w:val="000000" w:themeColor="text1"/>
          <w:lang w:val="ru-RU"/>
        </w:rPr>
        <w:t xml:space="preserve">третьего года обучения </w:t>
      </w:r>
      <w:r w:rsidRPr="00816D87">
        <w:rPr>
          <w:rFonts w:ascii="Times New Roman" w:hAnsi="Times New Roman" w:cs="Times New Roman"/>
          <w:color w:val="000000" w:themeColor="text1"/>
          <w:lang w:val="ru-RU"/>
        </w:rPr>
        <w:t>учащиеся научатся:</w:t>
      </w:r>
    </w:p>
    <w:p w:rsidR="00816D87" w:rsidRPr="00816D87" w:rsidRDefault="00816D87" w:rsidP="00816D87">
      <w:pPr>
        <w:tabs>
          <w:tab w:val="left" w:pos="709"/>
        </w:tabs>
        <w:spacing w:before="15"/>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познавательные УУД:</w:t>
      </w:r>
    </w:p>
    <w:p w:rsidR="00816D87" w:rsidRPr="00816D87" w:rsidRDefault="00816D87" w:rsidP="00816D87">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816D87" w:rsidRPr="00816D87" w:rsidRDefault="00816D87" w:rsidP="00816D87">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объяснять понятие «дозировка нагрузки», правильно применять способы её регулирования на занятиях физической культурой;</w:t>
      </w:r>
    </w:p>
    <w:p w:rsidR="00816D87" w:rsidRPr="00816D87" w:rsidRDefault="00816D87" w:rsidP="00816D87">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816D87" w:rsidRPr="00816D87" w:rsidRDefault="00816D87" w:rsidP="00816D87">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16D87" w:rsidRPr="00816D87" w:rsidRDefault="00816D87" w:rsidP="00816D87">
      <w:pPr>
        <w:pStyle w:val="a7"/>
        <w:numPr>
          <w:ilvl w:val="0"/>
          <w:numId w:val="39"/>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816D87" w:rsidRPr="00816D87" w:rsidRDefault="00816D87" w:rsidP="00816D87">
      <w:pPr>
        <w:tabs>
          <w:tab w:val="left" w:pos="709"/>
        </w:tabs>
        <w:spacing w:before="1"/>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коммуникативные УУД:</w:t>
      </w:r>
    </w:p>
    <w:p w:rsidR="00816D87" w:rsidRPr="00816D87" w:rsidRDefault="00816D87" w:rsidP="00816D87">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организовывать совместные подвижные игры, принимать в них активное участие с соблюдением правил и норм этического поведения;</w:t>
      </w:r>
    </w:p>
    <w:p w:rsidR="00816D87" w:rsidRPr="00816D87" w:rsidRDefault="00816D87" w:rsidP="00816D87">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816D87" w:rsidRPr="00816D87" w:rsidRDefault="00816D87" w:rsidP="00816D87">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816D87" w:rsidRPr="00816D87" w:rsidRDefault="00816D87" w:rsidP="00816D87">
      <w:pPr>
        <w:pStyle w:val="a7"/>
        <w:numPr>
          <w:ilvl w:val="0"/>
          <w:numId w:val="40"/>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816D87" w:rsidRPr="00816D87" w:rsidRDefault="00816D87" w:rsidP="00816D87">
      <w:pPr>
        <w:tabs>
          <w:tab w:val="left" w:pos="709"/>
        </w:tabs>
        <w:spacing w:before="1"/>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регулятивные УУД:</w:t>
      </w:r>
    </w:p>
    <w:p w:rsidR="00816D87" w:rsidRPr="00816D87" w:rsidRDefault="00816D87" w:rsidP="00816D87">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контролировать выполнение физических упражнений, корректировать их на основе сравнения с заданными образцами;</w:t>
      </w:r>
    </w:p>
    <w:p w:rsidR="00816D87" w:rsidRPr="00816D87" w:rsidRDefault="00816D87" w:rsidP="00816D87">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816D87" w:rsidRPr="00816D87" w:rsidRDefault="00816D87" w:rsidP="00816D87">
      <w:pPr>
        <w:pStyle w:val="a7"/>
        <w:numPr>
          <w:ilvl w:val="0"/>
          <w:numId w:val="41"/>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оценивать сложность возникающих игровых задач, предлагать их совместное коллективное решение.</w:t>
      </w:r>
    </w:p>
    <w:p w:rsidR="00816D87" w:rsidRPr="00816D87" w:rsidRDefault="00816D87" w:rsidP="00816D87">
      <w:pPr>
        <w:pStyle w:val="a3"/>
        <w:tabs>
          <w:tab w:val="left" w:pos="709"/>
        </w:tabs>
        <w:spacing w:before="1"/>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 xml:space="preserve">По окончанию </w:t>
      </w:r>
      <w:r w:rsidRPr="00816D87">
        <w:rPr>
          <w:rFonts w:ascii="Times New Roman" w:hAnsi="Times New Roman" w:cs="Times New Roman"/>
          <w:b/>
          <w:color w:val="000000" w:themeColor="text1"/>
          <w:lang w:val="ru-RU"/>
        </w:rPr>
        <w:t xml:space="preserve">четвёртого года обучения </w:t>
      </w:r>
      <w:r w:rsidRPr="00816D87">
        <w:rPr>
          <w:rFonts w:ascii="Times New Roman" w:hAnsi="Times New Roman" w:cs="Times New Roman"/>
          <w:color w:val="000000" w:themeColor="text1"/>
          <w:lang w:val="ru-RU"/>
        </w:rPr>
        <w:t>учащиеся научатся:</w:t>
      </w:r>
    </w:p>
    <w:p w:rsidR="00816D87" w:rsidRPr="00816D87" w:rsidRDefault="00816D87" w:rsidP="00816D87">
      <w:pPr>
        <w:tabs>
          <w:tab w:val="left" w:pos="709"/>
        </w:tabs>
        <w:spacing w:before="14"/>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познавательные УУД:</w:t>
      </w:r>
    </w:p>
    <w:p w:rsidR="00816D87" w:rsidRPr="00816D87" w:rsidRDefault="00816D87" w:rsidP="00816D87">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816D87" w:rsidRPr="00816D87" w:rsidRDefault="00816D87" w:rsidP="00816D87">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выявлять отставание в развитии физических качеств от возрастных стандартов, приводить примеры физических упражнений по их устранению;</w:t>
      </w:r>
    </w:p>
    <w:p w:rsidR="00816D87" w:rsidRPr="00816D87" w:rsidRDefault="00816D87" w:rsidP="00816D87">
      <w:pPr>
        <w:pStyle w:val="a7"/>
        <w:numPr>
          <w:ilvl w:val="0"/>
          <w:numId w:val="42"/>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коммуникативные УУД:</w:t>
      </w:r>
    </w:p>
    <w:p w:rsidR="00816D87" w:rsidRPr="00816D87" w:rsidRDefault="00816D87" w:rsidP="00816D87">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взаимодействовать с учителем и учащимися, воспроизводить ранее изученный материал и отвечать на вопросы в процессе учебного диалога;</w:t>
      </w:r>
    </w:p>
    <w:p w:rsidR="00816D87" w:rsidRPr="00816D87" w:rsidRDefault="00816D87" w:rsidP="00816D87">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816D87" w:rsidRPr="00816D87" w:rsidRDefault="00816D87" w:rsidP="00816D87">
      <w:pPr>
        <w:pStyle w:val="a7"/>
        <w:numPr>
          <w:ilvl w:val="0"/>
          <w:numId w:val="43"/>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оказывать посильную первую помощь во время занятий физической культурой;</w:t>
      </w:r>
    </w:p>
    <w:p w:rsidR="00816D87" w:rsidRPr="00816D87" w:rsidRDefault="00816D87" w:rsidP="00816D87">
      <w:pPr>
        <w:tabs>
          <w:tab w:val="left" w:pos="709"/>
        </w:tabs>
        <w:ind w:firstLine="567"/>
        <w:jc w:val="both"/>
        <w:rPr>
          <w:rFonts w:ascii="Times New Roman" w:hAnsi="Times New Roman" w:cs="Times New Roman"/>
          <w:i/>
          <w:color w:val="000000" w:themeColor="text1"/>
          <w:sz w:val="20"/>
          <w:szCs w:val="20"/>
        </w:rPr>
      </w:pPr>
      <w:r w:rsidRPr="00816D87">
        <w:rPr>
          <w:rFonts w:ascii="Times New Roman" w:hAnsi="Times New Roman" w:cs="Times New Roman"/>
          <w:i/>
          <w:color w:val="000000" w:themeColor="text1"/>
          <w:sz w:val="20"/>
          <w:szCs w:val="20"/>
        </w:rPr>
        <w:t>регулятивные УУД:</w:t>
      </w:r>
    </w:p>
    <w:p w:rsidR="00816D87" w:rsidRPr="00816D87" w:rsidRDefault="00816D87" w:rsidP="00816D87">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lastRenderedPageBreak/>
        <w:t>выполнять указания учителя, проявлять активность и самостоятельность при выполнении учебных заданий;</w:t>
      </w:r>
    </w:p>
    <w:p w:rsidR="00816D87" w:rsidRPr="00816D87" w:rsidRDefault="00816D87" w:rsidP="00816D87">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самостоятельно проводить занятия на основе изученного материала и с учётом собственных интересов;</w:t>
      </w:r>
    </w:p>
    <w:p w:rsidR="00816D87" w:rsidRPr="00816D87" w:rsidRDefault="00816D87" w:rsidP="00816D87">
      <w:pPr>
        <w:pStyle w:val="a7"/>
        <w:numPr>
          <w:ilvl w:val="0"/>
          <w:numId w:val="44"/>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jc w:val="center"/>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ПРЕДМЕТНЫЕ РЕЗУЛЬТАТЫ</w:t>
      </w:r>
    </w:p>
    <w:p w:rsidR="00816D87" w:rsidRPr="00816D87" w:rsidRDefault="00816D87" w:rsidP="00816D87">
      <w:pPr>
        <w:pStyle w:val="a3"/>
        <w:tabs>
          <w:tab w:val="left" w:pos="709"/>
        </w:tabs>
        <w:spacing w:before="6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1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 концу обучения в первом классе обучающийся научится:</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приводить примеры основных дневных дел и их распределение в индивидуальном режиме дня;</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соблюдать правила поведения на уроках физической культурой, приводить примеры подбора одежды для самостоятельных занятий;</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упражнения утренней зарядки и физкультминуток;</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анализировать причины нарушения осанки и демонстрировать упражнения по профилактике её нарушения;</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передвигаться на лыжах ступающим и скользящим шагом (без палок);</w:t>
      </w:r>
    </w:p>
    <w:p w:rsidR="00816D87" w:rsidRPr="00816D87" w:rsidRDefault="00816D87" w:rsidP="00816D87">
      <w:pPr>
        <w:pStyle w:val="a7"/>
        <w:numPr>
          <w:ilvl w:val="0"/>
          <w:numId w:val="45"/>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играть в подвижные игры с общеразвивающей направленностью.</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2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 концу обучения во втором классе обучающийся научится:</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измерять показатели длины и массы тела, физических качеств с помощью специальных тестовых упражнений, вести наблюдения за их изменениями;</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танцевальный хороводный шаг в совместном передвижении;</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прыжки по разметкам на разное расстояние и с разной амплитудой; в высоту с прямого разбега;</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передвигаться на лыжах двухшажным переменным ходом; спускаться с пологого склона и тормозить падением;</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816D87" w:rsidRPr="00816D87" w:rsidRDefault="00816D87" w:rsidP="00816D87">
      <w:pPr>
        <w:pStyle w:val="a7"/>
        <w:numPr>
          <w:ilvl w:val="0"/>
          <w:numId w:val="46"/>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упражнения на развитие физических качеств.</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3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 концу обучения в третьем классе обучающийся научится:</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измерять частоту пульса и определять физическую нагрузку по её значениям с помощью таблицы стандартных нагрузок;</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упражнения дыхательной и зрительной гимнастики, объяснять их связь с предупреждением появления утомления;</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движение противоходом в колонне по одному, перестраиваться из колонны по одному в колонну по три на месте и в движении;</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lastRenderedPageBreak/>
        <w:t>передвигаться по нижней жерди гимнастической стенки приставным шагом в правую и левую сторону; лазать разноимённым способом;</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прыжки через скакалку на двух ногах и попеременно на правой и левой ноге;</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упражнения ритмической гимнастики, движения танцев галоп и полька;</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передвигаться на лыжах одновременным двухшажным ходом, спускаться с пологого склона в стойке лыжника и тормозить плугом;</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816D87" w:rsidRPr="00816D87" w:rsidRDefault="00816D87" w:rsidP="00816D87">
      <w:pPr>
        <w:pStyle w:val="a7"/>
        <w:numPr>
          <w:ilvl w:val="0"/>
          <w:numId w:val="47"/>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упражнения на развитие физических качеств, демонстрировать приросты в их показателях.</w:t>
      </w:r>
    </w:p>
    <w:p w:rsidR="00816D87" w:rsidRPr="00816D87" w:rsidRDefault="00816D87" w:rsidP="00816D87">
      <w:pPr>
        <w:tabs>
          <w:tab w:val="left" w:pos="709"/>
        </w:tabs>
        <w:ind w:firstLine="567"/>
        <w:jc w:val="both"/>
        <w:rPr>
          <w:rFonts w:ascii="Times New Roman" w:hAnsi="Times New Roman" w:cs="Times New Roman"/>
          <w:color w:val="000000" w:themeColor="text1"/>
          <w:sz w:val="20"/>
          <w:szCs w:val="20"/>
          <w:lang w:val="ru-RU"/>
        </w:rPr>
      </w:pPr>
    </w:p>
    <w:p w:rsidR="00816D87" w:rsidRPr="00816D87" w:rsidRDefault="00816D87" w:rsidP="00816D87">
      <w:pPr>
        <w:tabs>
          <w:tab w:val="left" w:pos="709"/>
        </w:tabs>
        <w:ind w:firstLine="567"/>
        <w:jc w:val="both"/>
        <w:rPr>
          <w:rFonts w:ascii="Times New Roman" w:hAnsi="Times New Roman" w:cs="Times New Roman"/>
          <w:b/>
          <w:color w:val="000000" w:themeColor="text1"/>
          <w:sz w:val="20"/>
          <w:szCs w:val="20"/>
          <w:lang w:val="ru-RU"/>
        </w:rPr>
      </w:pPr>
      <w:r w:rsidRPr="00816D87">
        <w:rPr>
          <w:rFonts w:ascii="Times New Roman" w:hAnsi="Times New Roman" w:cs="Times New Roman"/>
          <w:b/>
          <w:color w:val="000000" w:themeColor="text1"/>
          <w:sz w:val="20"/>
          <w:szCs w:val="20"/>
          <w:lang w:val="ru-RU"/>
        </w:rPr>
        <w:t>4 класс</w:t>
      </w:r>
    </w:p>
    <w:p w:rsidR="00816D87" w:rsidRPr="00816D87" w:rsidRDefault="00816D87" w:rsidP="00816D87">
      <w:pPr>
        <w:pStyle w:val="a3"/>
        <w:tabs>
          <w:tab w:val="left" w:pos="709"/>
        </w:tabs>
        <w:spacing w:before="56"/>
        <w:ind w:left="0" w:right="0" w:firstLine="567"/>
        <w:rPr>
          <w:rFonts w:ascii="Times New Roman" w:hAnsi="Times New Roman" w:cs="Times New Roman"/>
          <w:color w:val="000000" w:themeColor="text1"/>
          <w:lang w:val="ru-RU"/>
        </w:rPr>
      </w:pPr>
      <w:r w:rsidRPr="00816D87">
        <w:rPr>
          <w:rFonts w:ascii="Times New Roman" w:hAnsi="Times New Roman" w:cs="Times New Roman"/>
          <w:color w:val="000000" w:themeColor="text1"/>
          <w:lang w:val="ru-RU"/>
        </w:rPr>
        <w:t>К концу обучения в четвёртом классе обучающийся научится:</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объяснять назначение комплекса ГТО и выявлять его связь с подготовкой к труду и защите Родины;</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приводить примеры регулирования физической нагрузки по пульсу при развитии физических качеств: силы, быстроты, выносливости и гибкости;</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проявлять готовность оказать первую помощь в случае необходимости;</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акробатические комбинации из 5—7 хорошо освоенных упражнений (с помощью учителя);</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опорный прыжок через гимнастического козла с разбега способом напрыгивания;</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движения танца «Летка-енка» в групповом исполнении под музыкальное сопровождение;</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прыжок в высоту с разбега перешагиванием;</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метание малого (теннисного) мяча на дальность;</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демонстрировать проплывание учебной дистанции кролем на груди или кролем на спине (по выбору учащегося);</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освоенные технические действия спортивных игр баскетбол, волейбол и футбол в условиях игровой деятельности;</w:t>
      </w:r>
    </w:p>
    <w:p w:rsidR="00816D87" w:rsidRPr="00816D87" w:rsidRDefault="00816D87" w:rsidP="00816D87">
      <w:pPr>
        <w:pStyle w:val="a7"/>
        <w:numPr>
          <w:ilvl w:val="0"/>
          <w:numId w:val="48"/>
        </w:numPr>
        <w:tabs>
          <w:tab w:val="left" w:pos="344"/>
          <w:tab w:val="left" w:pos="709"/>
        </w:tabs>
        <w:ind w:left="0" w:right="0" w:firstLine="567"/>
        <w:rPr>
          <w:rFonts w:ascii="Times New Roman" w:hAnsi="Times New Roman" w:cs="Times New Roman"/>
          <w:color w:val="000000" w:themeColor="text1"/>
          <w:sz w:val="20"/>
          <w:szCs w:val="20"/>
          <w:lang w:val="ru-RU"/>
        </w:rPr>
      </w:pPr>
      <w:r w:rsidRPr="00816D87">
        <w:rPr>
          <w:rFonts w:ascii="Times New Roman" w:hAnsi="Times New Roman" w:cs="Times New Roman"/>
          <w:color w:val="000000" w:themeColor="text1"/>
          <w:sz w:val="20"/>
          <w:szCs w:val="20"/>
          <w:lang w:val="ru-RU"/>
        </w:rPr>
        <w:t>выполнять упражнения на развитие физических качеств, демонстрировать приросты в их показателях.</w:t>
      </w:r>
    </w:p>
    <w:p w:rsidR="008A0E93" w:rsidRPr="00816D87" w:rsidRDefault="00816D87">
      <w:pPr>
        <w:rPr>
          <w:rFonts w:ascii="Times New Roman" w:hAnsi="Times New Roman" w:cs="Times New Roman"/>
          <w:sz w:val="20"/>
          <w:szCs w:val="20"/>
          <w:lang w:val="ru-RU"/>
        </w:rPr>
      </w:pPr>
    </w:p>
    <w:sectPr w:rsidR="008A0E93" w:rsidRPr="00816D87" w:rsidSect="00461C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87" w:rsidRDefault="00816D87" w:rsidP="00816D87">
      <w:r>
        <w:separator/>
      </w:r>
    </w:p>
  </w:endnote>
  <w:endnote w:type="continuationSeparator" w:id="0">
    <w:p w:rsidR="00816D87" w:rsidRDefault="00816D87" w:rsidP="00816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658726519"/>
      <w:docPartObj>
        <w:docPartGallery w:val="Page Numbers (Bottom of Page)"/>
        <w:docPartUnique/>
      </w:docPartObj>
    </w:sdtPr>
    <w:sdtContent>
      <w:p w:rsidR="00816D87" w:rsidRDefault="00816D87" w:rsidP="00BE6AC7">
        <w:pPr>
          <w:pStyle w:val="ae"/>
          <w:framePr w:wrap="none" w:vAnchor="text" w:hAnchor="margin" w:xAlign="center" w:y="1"/>
          <w:rPr>
            <w:rStyle w:val="af3"/>
          </w:rPr>
        </w:pPr>
        <w:r>
          <w:rPr>
            <w:rStyle w:val="af3"/>
          </w:rPr>
          <w:fldChar w:fldCharType="begin"/>
        </w:r>
        <w:r>
          <w:rPr>
            <w:rStyle w:val="af3"/>
          </w:rPr>
          <w:instrText xml:space="preserve"> PAGE </w:instrText>
        </w:r>
        <w:r>
          <w:rPr>
            <w:rStyle w:val="af3"/>
          </w:rPr>
          <w:fldChar w:fldCharType="end"/>
        </w:r>
      </w:p>
    </w:sdtContent>
  </w:sdt>
  <w:p w:rsidR="00816D87" w:rsidRDefault="00816D87">
    <w:pPr>
      <w:pStyle w:val="a3"/>
      <w:spacing w:line="14" w:lineRule="auto"/>
      <w:ind w:left="0" w:right="0" w:firstLine="0"/>
      <w:jc w:val="left"/>
    </w:pPr>
    <w:r>
      <w:rPr>
        <w:noProof/>
        <w:lang w:val="ru-RU" w:eastAsia="ru-RU"/>
      </w:rPr>
      <w:pict>
        <v:shapetype id="_x0000_t202" coordsize="21600,21600" o:spt="202" path="m,l,21600r21600,l21600,xe">
          <v:stroke joinstyle="miter"/>
          <v:path gradientshapeok="t" o:connecttype="rect"/>
        </v:shapetype>
        <v:shape id="docshape289" o:spid="_x0000_s1025" type="#_x0000_t202" style="position:absolute;margin-left:33.85pt;margin-top:554.5pt;width:19.8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" filled="f" stroked="f">
          <v:path arrowok="t"/>
          <v:textbox inset="0,0,0,0">
            <w:txbxContent>
              <w:p w:rsidR="00816D87" w:rsidRDefault="00816D87">
                <w:pPr>
                  <w:spacing w:before="16"/>
                  <w:ind w:left="60"/>
                  <w:rPr>
                    <w:rFonts w:ascii="Trebuchet MS"/>
                    <w:sz w:val="18"/>
                  </w:rPr>
                </w:pPr>
                <w:r>
                  <w:fldChar w:fldCharType="begin"/>
                </w:r>
                <w:r>
                  <w:rPr>
                    <w:rFonts w:ascii="Trebuchet MS"/>
                    <w:sz w:val="18"/>
                  </w:rPr>
                  <w:instrText xml:space="preserve"> PAGE </w:instrText>
                </w:r>
                <w:r>
                  <w:fldChar w:fldCharType="separate"/>
                </w:r>
                <w:r>
                  <w:rPr>
                    <w:rFonts w:ascii="Trebuchet MS"/>
                    <w:noProof/>
                    <w:sz w:val="18"/>
                  </w:rPr>
                  <w:t>558</w:t>
                </w:r>
                <w:r>
                  <w:fldChar w:fldCharType="end"/>
                </w:r>
              </w:p>
            </w:txbxContent>
          </v:textbox>
          <w10:wrap anchorx="page" anchory="page"/>
        </v:shape>
      </w:pict>
    </w:r>
    <w:r>
      <w:rPr>
        <w:noProof/>
        <w:lang w:val="ru-RU" w:eastAsia="ru-RU"/>
      </w:rPr>
      <w:pict>
        <v:shape id="docshape290" o:spid="_x0000_s1026" type="#_x0000_t202" style="position:absolute;margin-left:237.3pt;margin-top:554.55pt;width:118.05pt;height:1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" filled="f" stroked="f">
          <v:path arrowok="t"/>
          <v:textbox inset="0,0,0,0">
            <w:txbxContent>
              <w:p w:rsidR="00816D87" w:rsidRDefault="00816D87">
                <w:pPr>
                  <w:spacing w:before="15"/>
                  <w:ind w:left="20"/>
                  <w:rPr>
                    <w:rFonts w:ascii="Trebuchet MS" w:hAnsi="Trebuchet MS"/>
                    <w:sz w:val="18"/>
                  </w:rPr>
                </w:pPr>
                <w:r>
                  <w:rPr>
                    <w:rFonts w:ascii="Trebuchet MS" w:hAnsi="Trebuchet MS"/>
                    <w:w w:val="85"/>
                    <w:sz w:val="18"/>
                  </w:rPr>
                  <w:t>Примерная</w:t>
                </w:r>
                <w:r>
                  <w:rPr>
                    <w:rFonts w:ascii="Trebuchet MS" w:hAnsi="Trebuchet MS"/>
                    <w:spacing w:val="39"/>
                    <w:w w:val="85"/>
                    <w:sz w:val="18"/>
                  </w:rPr>
                  <w:t xml:space="preserve"> </w:t>
                </w:r>
                <w:r>
                  <w:rPr>
                    <w:rFonts w:ascii="Trebuchet MS" w:hAnsi="Trebuchet MS"/>
                    <w:w w:val="85"/>
                    <w:sz w:val="18"/>
                  </w:rPr>
                  <w:t>рабочая</w:t>
                </w:r>
                <w:r>
                  <w:rPr>
                    <w:rFonts w:ascii="Trebuchet MS" w:hAnsi="Trebuchet MS"/>
                    <w:spacing w:val="40"/>
                    <w:w w:val="85"/>
                    <w:sz w:val="18"/>
                  </w:rPr>
                  <w:t xml:space="preserve"> </w:t>
                </w:r>
                <w:r>
                  <w:rPr>
                    <w:rFonts w:ascii="Trebuchet MS" w:hAnsi="Trebuchet MS"/>
                    <w:w w:val="85"/>
                    <w:sz w:val="18"/>
                  </w:rPr>
                  <w:t>программа</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461416628"/>
      <w:docPartObj>
        <w:docPartGallery w:val="Page Numbers (Bottom of Page)"/>
        <w:docPartUnique/>
      </w:docPartObj>
    </w:sdtPr>
    <w:sdtContent>
      <w:p w:rsidR="00816D87" w:rsidRDefault="00816D87" w:rsidP="00BE6AC7">
        <w:pPr>
          <w:pStyle w:val="ae"/>
          <w:framePr w:wrap="none" w:vAnchor="text" w:hAnchor="margin" w:xAlign="center" w:y="1"/>
          <w:rPr>
            <w:rStyle w:val="af3"/>
          </w:rPr>
        </w:pPr>
        <w:r w:rsidRPr="00BC6382">
          <w:rPr>
            <w:rStyle w:val="af3"/>
            <w:rFonts w:ascii="Times New Roman" w:hAnsi="Times New Roman" w:cs="Times New Roman"/>
            <w:sz w:val="20"/>
            <w:szCs w:val="20"/>
          </w:rPr>
          <w:fldChar w:fldCharType="begin"/>
        </w:r>
        <w:r w:rsidRPr="00BC6382">
          <w:rPr>
            <w:rStyle w:val="af3"/>
            <w:rFonts w:ascii="Times New Roman" w:hAnsi="Times New Roman" w:cs="Times New Roman"/>
            <w:sz w:val="20"/>
            <w:szCs w:val="20"/>
          </w:rPr>
          <w:instrText xml:space="preserve"> PAGE </w:instrText>
        </w:r>
        <w:r w:rsidRPr="00BC6382">
          <w:rPr>
            <w:rStyle w:val="af3"/>
            <w:rFonts w:ascii="Times New Roman" w:hAnsi="Times New Roman" w:cs="Times New Roman"/>
            <w:sz w:val="20"/>
            <w:szCs w:val="20"/>
          </w:rPr>
          <w:fldChar w:fldCharType="separate"/>
        </w:r>
        <w:r>
          <w:rPr>
            <w:rStyle w:val="af3"/>
            <w:rFonts w:ascii="Times New Roman" w:hAnsi="Times New Roman" w:cs="Times New Roman"/>
            <w:noProof/>
            <w:sz w:val="20"/>
            <w:szCs w:val="20"/>
          </w:rPr>
          <w:t>4</w:t>
        </w:r>
        <w:r w:rsidRPr="00BC6382">
          <w:rPr>
            <w:rStyle w:val="af3"/>
            <w:rFonts w:ascii="Times New Roman" w:hAnsi="Times New Roman" w:cs="Times New Roman"/>
            <w:sz w:val="20"/>
            <w:szCs w:val="20"/>
          </w:rPr>
          <w:fldChar w:fldCharType="end"/>
        </w:r>
      </w:p>
    </w:sdtContent>
  </w:sdt>
  <w:p w:rsidR="00816D87" w:rsidRDefault="00816D87">
    <w:pPr>
      <w:pStyle w:val="a3"/>
      <w:spacing w:line="14"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87" w:rsidRDefault="00816D87" w:rsidP="00816D87">
      <w:r>
        <w:separator/>
      </w:r>
    </w:p>
  </w:footnote>
  <w:footnote w:type="continuationSeparator" w:id="0">
    <w:p w:rsidR="00816D87" w:rsidRDefault="00816D87" w:rsidP="00816D87">
      <w:r>
        <w:continuationSeparator/>
      </w:r>
    </w:p>
  </w:footnote>
  <w:footnote w:id="1">
    <w:p w:rsidR="00816D87" w:rsidRPr="00D745BB" w:rsidRDefault="00816D87" w:rsidP="00816D87">
      <w:pPr>
        <w:pStyle w:val="af0"/>
        <w:rPr>
          <w:lang w:val="ru-RU"/>
        </w:rPr>
      </w:pPr>
      <w:r>
        <w:rPr>
          <w:rStyle w:val="af2"/>
        </w:rPr>
        <w:footnoteRef/>
      </w:r>
      <w:r w:rsidRPr="004D2DE8">
        <w:rPr>
          <w:lang w:val="ru-RU"/>
        </w:rPr>
        <w:t xml:space="preserve"> </w:t>
      </w:r>
      <w:r w:rsidRPr="00897A41">
        <w:rPr>
          <w:rFonts w:ascii="Times New Roman" w:hAnsi="Times New Roman" w:cs="Times New Roman"/>
          <w:spacing w:val="-1"/>
        </w:rPr>
        <w:t>https</w:t>
      </w:r>
      <w:r w:rsidRPr="00897A41">
        <w:rPr>
          <w:rFonts w:ascii="Times New Roman" w:hAnsi="Times New Roman" w:cs="Times New Roman"/>
          <w:spacing w:val="-1"/>
          <w:lang w:val="ru-RU"/>
        </w:rPr>
        <w:t>://</w:t>
      </w:r>
      <w:r w:rsidRPr="00897A41">
        <w:rPr>
          <w:rFonts w:ascii="Times New Roman" w:hAnsi="Times New Roman" w:cs="Times New Roman"/>
          <w:spacing w:val="-1"/>
        </w:rPr>
        <w:t>fgosreestr</w:t>
      </w:r>
      <w:r w:rsidRPr="00897A41">
        <w:rPr>
          <w:rFonts w:ascii="Times New Roman" w:hAnsi="Times New Roman" w:cs="Times New Roman"/>
          <w:spacing w:val="-1"/>
          <w:lang w:val="ru-RU"/>
        </w:rPr>
        <w:t>.</w:t>
      </w:r>
      <w:r w:rsidRPr="00897A41">
        <w:rPr>
          <w:rFonts w:ascii="Times New Roman" w:hAnsi="Times New Roman" w:cs="Times New Roman"/>
          <w:spacing w:val="-1"/>
        </w:rPr>
        <w:t>ru</w:t>
      </w:r>
      <w:r w:rsidRPr="00897A41">
        <w:rPr>
          <w:rFonts w:ascii="Times New Roman" w:hAnsi="Times New Roman" w:cs="Times New Roman"/>
          <w:spacing w:val="-1"/>
          <w:lang w:val="ru-RU"/>
        </w:rPr>
        <w:t>/</w:t>
      </w:r>
      <w:r w:rsidRPr="00897A41">
        <w:rPr>
          <w:rFonts w:ascii="Times New Roman" w:hAnsi="Times New Roman" w:cs="Times New Roman"/>
          <w:spacing w:val="-1"/>
        </w:rPr>
        <w:t>oop</w:t>
      </w:r>
      <w:r w:rsidRPr="00897A41">
        <w:rPr>
          <w:rFonts w:ascii="Times New Roman" w:hAnsi="Times New Roman" w:cs="Times New Roman"/>
          <w:spacing w:val="-1"/>
          <w:lang w:val="ru-RU"/>
        </w:rPr>
        <w:t>/223</w:t>
      </w:r>
    </w:p>
  </w:footnote>
  <w:footnote w:id="2">
    <w:p w:rsidR="00816D87" w:rsidRPr="00EE6FF6" w:rsidRDefault="00816D87" w:rsidP="00816D87">
      <w:pPr>
        <w:pStyle w:val="af0"/>
        <w:rPr>
          <w:lang w:val="ru-RU"/>
        </w:rPr>
      </w:pPr>
      <w:r>
        <w:rPr>
          <w:rStyle w:val="af2"/>
        </w:rPr>
        <w:footnoteRef/>
      </w:r>
      <w:r w:rsidRPr="00EE6FF6">
        <w:rPr>
          <w:lang w:val="ru-RU"/>
        </w:rPr>
        <w:t xml:space="preserve"> </w:t>
      </w:r>
      <w:r w:rsidRPr="00E43524">
        <w:rPr>
          <w:rFonts w:ascii="Times New Roman" w:hAnsi="Times New Roman" w:cs="Times New Roman"/>
          <w:spacing w:val="-1"/>
          <w:lang w:val="ru-RU"/>
        </w:rPr>
        <w:t>При реализации рабочей программы следует учитывать необходимость дифференцированного подхода в организации занятий с учётом состояния здоровья обучающихся (лечебной физкультуры).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4CE"/>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
    <w:nsid w:val="03D525E1"/>
    <w:multiLevelType w:val="hybridMultilevel"/>
    <w:tmpl w:val="D5CA34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C6108A7"/>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3">
    <w:nsid w:val="0D344919"/>
    <w:multiLevelType w:val="hybridMultilevel"/>
    <w:tmpl w:val="2E8ACB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6AE4057"/>
    <w:multiLevelType w:val="hybridMultilevel"/>
    <w:tmpl w:val="2F60BB64"/>
    <w:lvl w:ilvl="0" w:tplc="0419000F">
      <w:start w:val="1"/>
      <w:numFmt w:val="decimal"/>
      <w:lvlText w:val="%1."/>
      <w:lvlJc w:val="left"/>
      <w:pPr>
        <w:ind w:left="3141" w:hanging="265"/>
      </w:pPr>
      <w:rPr>
        <w:rFonts w:hint="default"/>
        <w:b w:val="0"/>
        <w:bCs w:val="0"/>
        <w:i w:val="0"/>
        <w:iCs w:val="0"/>
        <w:w w:val="104"/>
        <w:sz w:val="20"/>
        <w:szCs w:val="20"/>
      </w:rPr>
    </w:lvl>
    <w:lvl w:ilvl="1" w:tplc="04190019" w:tentative="1">
      <w:start w:val="1"/>
      <w:numFmt w:val="lowerLetter"/>
      <w:lvlText w:val="%2."/>
      <w:lvlJc w:val="left"/>
      <w:pPr>
        <w:ind w:left="4465" w:hanging="360"/>
      </w:pPr>
    </w:lvl>
    <w:lvl w:ilvl="2" w:tplc="0419001B" w:tentative="1">
      <w:start w:val="1"/>
      <w:numFmt w:val="lowerRoman"/>
      <w:lvlText w:val="%3."/>
      <w:lvlJc w:val="right"/>
      <w:pPr>
        <w:ind w:left="5185" w:hanging="180"/>
      </w:pPr>
    </w:lvl>
    <w:lvl w:ilvl="3" w:tplc="0419000F" w:tentative="1">
      <w:start w:val="1"/>
      <w:numFmt w:val="decimal"/>
      <w:lvlText w:val="%4."/>
      <w:lvlJc w:val="left"/>
      <w:pPr>
        <w:ind w:left="5905" w:hanging="360"/>
      </w:pPr>
    </w:lvl>
    <w:lvl w:ilvl="4" w:tplc="04190019" w:tentative="1">
      <w:start w:val="1"/>
      <w:numFmt w:val="lowerLetter"/>
      <w:lvlText w:val="%5."/>
      <w:lvlJc w:val="left"/>
      <w:pPr>
        <w:ind w:left="6625" w:hanging="360"/>
      </w:pPr>
    </w:lvl>
    <w:lvl w:ilvl="5" w:tplc="0419001B" w:tentative="1">
      <w:start w:val="1"/>
      <w:numFmt w:val="lowerRoman"/>
      <w:lvlText w:val="%6."/>
      <w:lvlJc w:val="right"/>
      <w:pPr>
        <w:ind w:left="7345" w:hanging="180"/>
      </w:pPr>
    </w:lvl>
    <w:lvl w:ilvl="6" w:tplc="0419000F" w:tentative="1">
      <w:start w:val="1"/>
      <w:numFmt w:val="decimal"/>
      <w:lvlText w:val="%7."/>
      <w:lvlJc w:val="left"/>
      <w:pPr>
        <w:ind w:left="8065" w:hanging="360"/>
      </w:pPr>
    </w:lvl>
    <w:lvl w:ilvl="7" w:tplc="04190019" w:tentative="1">
      <w:start w:val="1"/>
      <w:numFmt w:val="lowerLetter"/>
      <w:lvlText w:val="%8."/>
      <w:lvlJc w:val="left"/>
      <w:pPr>
        <w:ind w:left="8785" w:hanging="360"/>
      </w:pPr>
    </w:lvl>
    <w:lvl w:ilvl="8" w:tplc="0419001B" w:tentative="1">
      <w:start w:val="1"/>
      <w:numFmt w:val="lowerRoman"/>
      <w:lvlText w:val="%9."/>
      <w:lvlJc w:val="right"/>
      <w:pPr>
        <w:ind w:left="9505" w:hanging="180"/>
      </w:pPr>
    </w:lvl>
  </w:abstractNum>
  <w:abstractNum w:abstractNumId="5">
    <w:nsid w:val="198F312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6">
    <w:nsid w:val="19E478C2"/>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7">
    <w:nsid w:val="1F7F0CD5"/>
    <w:multiLevelType w:val="hybridMultilevel"/>
    <w:tmpl w:val="E62A63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56E15BD"/>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9">
    <w:nsid w:val="25EB68DE"/>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10">
    <w:nsid w:val="25ED3B0B"/>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11">
    <w:nsid w:val="26E43851"/>
    <w:multiLevelType w:val="hybridMultilevel"/>
    <w:tmpl w:val="918056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2C46B7"/>
    <w:multiLevelType w:val="hybridMultilevel"/>
    <w:tmpl w:val="2F06643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C644690"/>
    <w:multiLevelType w:val="hybridMultilevel"/>
    <w:tmpl w:val="78D8660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21B7BDD"/>
    <w:multiLevelType w:val="hybridMultilevel"/>
    <w:tmpl w:val="D6DAEAFC"/>
    <w:lvl w:ilvl="0" w:tplc="5DFE4F46">
      <w:start w:val="1"/>
      <w:numFmt w:val="decimal"/>
      <w:lvlText w:val="%1)"/>
      <w:lvlJc w:val="left"/>
      <w:pPr>
        <w:ind w:left="343" w:hanging="142"/>
      </w:pPr>
      <w:rPr>
        <w:rFonts w:hint="default"/>
        <w:b w:val="0"/>
        <w:bCs w:val="0"/>
        <w:i w:val="0"/>
        <w:iCs w:val="0"/>
        <w:w w:val="86"/>
        <w:position w:val="1"/>
        <w:sz w:val="20"/>
        <w:szCs w:val="14"/>
      </w:rPr>
    </w:lvl>
    <w:lvl w:ilvl="1" w:tplc="DCA6772E">
      <w:numFmt w:val="bullet"/>
      <w:lvlText w:val="•"/>
      <w:lvlJc w:val="left"/>
      <w:pPr>
        <w:ind w:left="964" w:hanging="142"/>
      </w:pPr>
      <w:rPr>
        <w:rFonts w:hint="default"/>
      </w:rPr>
    </w:lvl>
    <w:lvl w:ilvl="2" w:tplc="AC7EFA5A">
      <w:numFmt w:val="bullet"/>
      <w:lvlText w:val="•"/>
      <w:lvlJc w:val="left"/>
      <w:pPr>
        <w:ind w:left="1588" w:hanging="142"/>
      </w:pPr>
      <w:rPr>
        <w:rFonts w:hint="default"/>
      </w:rPr>
    </w:lvl>
    <w:lvl w:ilvl="3" w:tplc="02920CD2">
      <w:numFmt w:val="bullet"/>
      <w:lvlText w:val="•"/>
      <w:lvlJc w:val="left"/>
      <w:pPr>
        <w:ind w:left="2213" w:hanging="142"/>
      </w:pPr>
      <w:rPr>
        <w:rFonts w:hint="default"/>
      </w:rPr>
    </w:lvl>
    <w:lvl w:ilvl="4" w:tplc="2E9A2044">
      <w:numFmt w:val="bullet"/>
      <w:lvlText w:val="•"/>
      <w:lvlJc w:val="left"/>
      <w:pPr>
        <w:ind w:left="2837" w:hanging="142"/>
      </w:pPr>
      <w:rPr>
        <w:rFonts w:hint="default"/>
      </w:rPr>
    </w:lvl>
    <w:lvl w:ilvl="5" w:tplc="58DC8BA6">
      <w:numFmt w:val="bullet"/>
      <w:lvlText w:val="•"/>
      <w:lvlJc w:val="left"/>
      <w:pPr>
        <w:ind w:left="3461" w:hanging="142"/>
      </w:pPr>
      <w:rPr>
        <w:rFonts w:hint="default"/>
      </w:rPr>
    </w:lvl>
    <w:lvl w:ilvl="6" w:tplc="EC80A478">
      <w:numFmt w:val="bullet"/>
      <w:lvlText w:val="•"/>
      <w:lvlJc w:val="left"/>
      <w:pPr>
        <w:ind w:left="4086" w:hanging="142"/>
      </w:pPr>
      <w:rPr>
        <w:rFonts w:hint="default"/>
      </w:rPr>
    </w:lvl>
    <w:lvl w:ilvl="7" w:tplc="340877AA">
      <w:numFmt w:val="bullet"/>
      <w:lvlText w:val="•"/>
      <w:lvlJc w:val="left"/>
      <w:pPr>
        <w:ind w:left="4710" w:hanging="142"/>
      </w:pPr>
      <w:rPr>
        <w:rFonts w:hint="default"/>
      </w:rPr>
    </w:lvl>
    <w:lvl w:ilvl="8" w:tplc="57E689E6">
      <w:numFmt w:val="bullet"/>
      <w:lvlText w:val="•"/>
      <w:lvlJc w:val="left"/>
      <w:pPr>
        <w:ind w:left="5334" w:hanging="142"/>
      </w:pPr>
      <w:rPr>
        <w:rFonts w:hint="default"/>
      </w:rPr>
    </w:lvl>
  </w:abstractNum>
  <w:abstractNum w:abstractNumId="15">
    <w:nsid w:val="325235FA"/>
    <w:multiLevelType w:val="hybridMultilevel"/>
    <w:tmpl w:val="D42634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D723B5"/>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A6B5337"/>
    <w:multiLevelType w:val="hybridMultilevel"/>
    <w:tmpl w:val="329A996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AF57A76"/>
    <w:multiLevelType w:val="hybridMultilevel"/>
    <w:tmpl w:val="96CCB2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C9E46F7"/>
    <w:multiLevelType w:val="hybridMultilevel"/>
    <w:tmpl w:val="754073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3566B7"/>
    <w:multiLevelType w:val="hybridMultilevel"/>
    <w:tmpl w:val="69764A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4011B03"/>
    <w:multiLevelType w:val="hybridMultilevel"/>
    <w:tmpl w:val="130895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46D555F"/>
    <w:multiLevelType w:val="hybridMultilevel"/>
    <w:tmpl w:val="F0AA6AFA"/>
    <w:lvl w:ilvl="0" w:tplc="09AECB18">
      <w:start w:val="1"/>
      <w:numFmt w:val="decimal"/>
      <w:lvlText w:val="%1"/>
      <w:lvlJc w:val="left"/>
      <w:pPr>
        <w:ind w:left="312" w:hanging="196"/>
      </w:pPr>
      <w:rPr>
        <w:rFonts w:ascii="Calibri" w:eastAsia="Calibri" w:hAnsi="Calibri" w:cs="Calibri" w:hint="default"/>
        <w:b/>
        <w:bCs/>
        <w:i w:val="0"/>
        <w:iCs w:val="0"/>
        <w:color w:val="231F20"/>
        <w:w w:val="106"/>
        <w:sz w:val="22"/>
        <w:szCs w:val="22"/>
      </w:rPr>
    </w:lvl>
    <w:lvl w:ilvl="1" w:tplc="0419000F">
      <w:start w:val="1"/>
      <w:numFmt w:val="decimal"/>
      <w:lvlText w:val="%2."/>
      <w:lvlJc w:val="left"/>
      <w:pPr>
        <w:ind w:left="116" w:hanging="265"/>
      </w:pPr>
      <w:rPr>
        <w:rFonts w:hint="default"/>
        <w:b w:val="0"/>
        <w:bCs w:val="0"/>
        <w:i w:val="0"/>
        <w:iCs w:val="0"/>
        <w:w w:val="104"/>
        <w:sz w:val="20"/>
        <w:szCs w:val="20"/>
      </w:rPr>
    </w:lvl>
    <w:lvl w:ilvl="2" w:tplc="10AA87A4">
      <w:numFmt w:val="bullet"/>
      <w:lvlText w:val="•"/>
      <w:lvlJc w:val="left"/>
      <w:pPr>
        <w:ind w:left="1015" w:hanging="265"/>
      </w:pPr>
      <w:rPr>
        <w:rFonts w:hint="default"/>
      </w:rPr>
    </w:lvl>
    <w:lvl w:ilvl="3" w:tplc="393AF336">
      <w:numFmt w:val="bullet"/>
      <w:lvlText w:val="•"/>
      <w:lvlJc w:val="left"/>
      <w:pPr>
        <w:ind w:left="1711" w:hanging="265"/>
      </w:pPr>
      <w:rPr>
        <w:rFonts w:hint="default"/>
      </w:rPr>
    </w:lvl>
    <w:lvl w:ilvl="4" w:tplc="E8BAAD02">
      <w:numFmt w:val="bullet"/>
      <w:lvlText w:val="•"/>
      <w:lvlJc w:val="left"/>
      <w:pPr>
        <w:ind w:left="2407" w:hanging="265"/>
      </w:pPr>
      <w:rPr>
        <w:rFonts w:hint="default"/>
      </w:rPr>
    </w:lvl>
    <w:lvl w:ilvl="5" w:tplc="A4C46210">
      <w:numFmt w:val="bullet"/>
      <w:lvlText w:val="•"/>
      <w:lvlJc w:val="left"/>
      <w:pPr>
        <w:ind w:left="3103" w:hanging="265"/>
      </w:pPr>
      <w:rPr>
        <w:rFonts w:hint="default"/>
      </w:rPr>
    </w:lvl>
    <w:lvl w:ilvl="6" w:tplc="917EF0BC">
      <w:numFmt w:val="bullet"/>
      <w:lvlText w:val="•"/>
      <w:lvlJc w:val="left"/>
      <w:pPr>
        <w:ind w:left="3799" w:hanging="265"/>
      </w:pPr>
      <w:rPr>
        <w:rFonts w:hint="default"/>
      </w:rPr>
    </w:lvl>
    <w:lvl w:ilvl="7" w:tplc="DFCE7882">
      <w:numFmt w:val="bullet"/>
      <w:lvlText w:val="•"/>
      <w:lvlJc w:val="left"/>
      <w:pPr>
        <w:ind w:left="4495" w:hanging="265"/>
      </w:pPr>
      <w:rPr>
        <w:rFonts w:hint="default"/>
      </w:rPr>
    </w:lvl>
    <w:lvl w:ilvl="8" w:tplc="71EAC132">
      <w:numFmt w:val="bullet"/>
      <w:lvlText w:val="•"/>
      <w:lvlJc w:val="left"/>
      <w:pPr>
        <w:ind w:left="5191" w:hanging="265"/>
      </w:pPr>
      <w:rPr>
        <w:rFonts w:hint="default"/>
      </w:rPr>
    </w:lvl>
  </w:abstractNum>
  <w:abstractNum w:abstractNumId="23">
    <w:nsid w:val="48384BF2"/>
    <w:multiLevelType w:val="hybridMultilevel"/>
    <w:tmpl w:val="93CCA2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9A87E11"/>
    <w:multiLevelType w:val="hybridMultilevel"/>
    <w:tmpl w:val="61B026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C33138C"/>
    <w:multiLevelType w:val="hybridMultilevel"/>
    <w:tmpl w:val="BAB8D11E"/>
    <w:lvl w:ilvl="0" w:tplc="25CA2F12">
      <w:start w:val="1"/>
      <w:numFmt w:val="decimal"/>
      <w:lvlText w:val="%1)"/>
      <w:lvlJc w:val="left"/>
      <w:pPr>
        <w:ind w:left="343" w:hanging="142"/>
      </w:pPr>
      <w:rPr>
        <w:rFonts w:hint="default"/>
        <w:b w:val="0"/>
        <w:bCs w:val="0"/>
        <w:i w:val="0"/>
        <w:iCs w:val="0"/>
        <w:w w:val="86"/>
        <w:position w:val="1"/>
        <w:sz w:val="20"/>
        <w:szCs w:val="20"/>
      </w:rPr>
    </w:lvl>
    <w:lvl w:ilvl="1" w:tplc="46663AB0">
      <w:numFmt w:val="bullet"/>
      <w:lvlText w:val="•"/>
      <w:lvlJc w:val="left"/>
      <w:pPr>
        <w:ind w:left="964" w:hanging="142"/>
      </w:pPr>
      <w:rPr>
        <w:rFonts w:hint="default"/>
      </w:rPr>
    </w:lvl>
    <w:lvl w:ilvl="2" w:tplc="D7B49834">
      <w:numFmt w:val="bullet"/>
      <w:lvlText w:val="•"/>
      <w:lvlJc w:val="left"/>
      <w:pPr>
        <w:ind w:left="1588" w:hanging="142"/>
      </w:pPr>
      <w:rPr>
        <w:rFonts w:hint="default"/>
      </w:rPr>
    </w:lvl>
    <w:lvl w:ilvl="3" w:tplc="A7A059BA">
      <w:numFmt w:val="bullet"/>
      <w:lvlText w:val="•"/>
      <w:lvlJc w:val="left"/>
      <w:pPr>
        <w:ind w:left="2213" w:hanging="142"/>
      </w:pPr>
      <w:rPr>
        <w:rFonts w:hint="default"/>
      </w:rPr>
    </w:lvl>
    <w:lvl w:ilvl="4" w:tplc="8D00A0EC">
      <w:numFmt w:val="bullet"/>
      <w:lvlText w:val="•"/>
      <w:lvlJc w:val="left"/>
      <w:pPr>
        <w:ind w:left="2837" w:hanging="142"/>
      </w:pPr>
      <w:rPr>
        <w:rFonts w:hint="default"/>
      </w:rPr>
    </w:lvl>
    <w:lvl w:ilvl="5" w:tplc="EAF68E56">
      <w:numFmt w:val="bullet"/>
      <w:lvlText w:val="•"/>
      <w:lvlJc w:val="left"/>
      <w:pPr>
        <w:ind w:left="3461" w:hanging="142"/>
      </w:pPr>
      <w:rPr>
        <w:rFonts w:hint="default"/>
      </w:rPr>
    </w:lvl>
    <w:lvl w:ilvl="6" w:tplc="10D871B0">
      <w:numFmt w:val="bullet"/>
      <w:lvlText w:val="•"/>
      <w:lvlJc w:val="left"/>
      <w:pPr>
        <w:ind w:left="4086" w:hanging="142"/>
      </w:pPr>
      <w:rPr>
        <w:rFonts w:hint="default"/>
      </w:rPr>
    </w:lvl>
    <w:lvl w:ilvl="7" w:tplc="D49CE1DA">
      <w:numFmt w:val="bullet"/>
      <w:lvlText w:val="•"/>
      <w:lvlJc w:val="left"/>
      <w:pPr>
        <w:ind w:left="4710" w:hanging="142"/>
      </w:pPr>
      <w:rPr>
        <w:rFonts w:hint="default"/>
      </w:rPr>
    </w:lvl>
    <w:lvl w:ilvl="8" w:tplc="F0A6CEF2">
      <w:numFmt w:val="bullet"/>
      <w:lvlText w:val="•"/>
      <w:lvlJc w:val="left"/>
      <w:pPr>
        <w:ind w:left="5334" w:hanging="142"/>
      </w:pPr>
      <w:rPr>
        <w:rFonts w:hint="default"/>
      </w:rPr>
    </w:lvl>
  </w:abstractNum>
  <w:abstractNum w:abstractNumId="26">
    <w:nsid w:val="4E8D4481"/>
    <w:multiLevelType w:val="hybridMultilevel"/>
    <w:tmpl w:val="544661A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8C6B4E"/>
    <w:multiLevelType w:val="hybridMultilevel"/>
    <w:tmpl w:val="9C6ECF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6815620"/>
    <w:multiLevelType w:val="hybridMultilevel"/>
    <w:tmpl w:val="8AF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888146D"/>
    <w:multiLevelType w:val="hybridMultilevel"/>
    <w:tmpl w:val="9AD68F90"/>
    <w:lvl w:ilvl="0" w:tplc="2A0C81B6">
      <w:start w:val="1"/>
      <w:numFmt w:val="decimal"/>
      <w:lvlText w:val="%1)"/>
      <w:lvlJc w:val="left"/>
      <w:pPr>
        <w:ind w:left="343" w:hanging="142"/>
      </w:pPr>
      <w:rPr>
        <w:rFonts w:ascii="Times New Roman" w:hAnsi="Times New Roman" w:cs="Times New Roman" w:hint="default"/>
        <w:b w:val="0"/>
        <w:bCs w:val="0"/>
        <w:i w:val="0"/>
        <w:iCs w:val="0"/>
        <w:color w:val="000000" w:themeColor="text1"/>
        <w:w w:val="86"/>
        <w:position w:val="1"/>
        <w:sz w:val="20"/>
        <w:szCs w:val="20"/>
      </w:rPr>
    </w:lvl>
    <w:lvl w:ilvl="1" w:tplc="96D4D01A">
      <w:numFmt w:val="bullet"/>
      <w:lvlText w:val="•"/>
      <w:lvlJc w:val="left"/>
      <w:pPr>
        <w:ind w:left="964" w:hanging="142"/>
      </w:pPr>
      <w:rPr>
        <w:rFonts w:hint="default"/>
      </w:rPr>
    </w:lvl>
    <w:lvl w:ilvl="2" w:tplc="082A935C">
      <w:numFmt w:val="bullet"/>
      <w:lvlText w:val="•"/>
      <w:lvlJc w:val="left"/>
      <w:pPr>
        <w:ind w:left="1588" w:hanging="142"/>
      </w:pPr>
      <w:rPr>
        <w:rFonts w:hint="default"/>
      </w:rPr>
    </w:lvl>
    <w:lvl w:ilvl="3" w:tplc="A926A624">
      <w:numFmt w:val="bullet"/>
      <w:lvlText w:val="•"/>
      <w:lvlJc w:val="left"/>
      <w:pPr>
        <w:ind w:left="2213" w:hanging="142"/>
      </w:pPr>
      <w:rPr>
        <w:rFonts w:hint="default"/>
      </w:rPr>
    </w:lvl>
    <w:lvl w:ilvl="4" w:tplc="317A6B7C">
      <w:numFmt w:val="bullet"/>
      <w:lvlText w:val="•"/>
      <w:lvlJc w:val="left"/>
      <w:pPr>
        <w:ind w:left="2837" w:hanging="142"/>
      </w:pPr>
      <w:rPr>
        <w:rFonts w:hint="default"/>
      </w:rPr>
    </w:lvl>
    <w:lvl w:ilvl="5" w:tplc="EFA4EE5C">
      <w:numFmt w:val="bullet"/>
      <w:lvlText w:val="•"/>
      <w:lvlJc w:val="left"/>
      <w:pPr>
        <w:ind w:left="3461" w:hanging="142"/>
      </w:pPr>
      <w:rPr>
        <w:rFonts w:hint="default"/>
      </w:rPr>
    </w:lvl>
    <w:lvl w:ilvl="6" w:tplc="CF6E5CB4">
      <w:numFmt w:val="bullet"/>
      <w:lvlText w:val="•"/>
      <w:lvlJc w:val="left"/>
      <w:pPr>
        <w:ind w:left="4086" w:hanging="142"/>
      </w:pPr>
      <w:rPr>
        <w:rFonts w:hint="default"/>
      </w:rPr>
    </w:lvl>
    <w:lvl w:ilvl="7" w:tplc="E1E23B9C">
      <w:numFmt w:val="bullet"/>
      <w:lvlText w:val="•"/>
      <w:lvlJc w:val="left"/>
      <w:pPr>
        <w:ind w:left="4710" w:hanging="142"/>
      </w:pPr>
      <w:rPr>
        <w:rFonts w:hint="default"/>
      </w:rPr>
    </w:lvl>
    <w:lvl w:ilvl="8" w:tplc="49000B3E">
      <w:numFmt w:val="bullet"/>
      <w:lvlText w:val="•"/>
      <w:lvlJc w:val="left"/>
      <w:pPr>
        <w:ind w:left="5334" w:hanging="142"/>
      </w:pPr>
      <w:rPr>
        <w:rFonts w:hint="default"/>
      </w:rPr>
    </w:lvl>
  </w:abstractNum>
  <w:abstractNum w:abstractNumId="30">
    <w:nsid w:val="5B494F54"/>
    <w:multiLevelType w:val="hybridMultilevel"/>
    <w:tmpl w:val="FF0C2A5A"/>
    <w:lvl w:ilvl="0" w:tplc="0419000F">
      <w:start w:val="1"/>
      <w:numFmt w:val="decimal"/>
      <w:lvlText w:val="%1."/>
      <w:lvlJc w:val="left"/>
      <w:pPr>
        <w:ind w:left="1912" w:hanging="265"/>
      </w:pPr>
      <w:rPr>
        <w:rFonts w:hint="default"/>
        <w:b w:val="0"/>
        <w:bCs w:val="0"/>
        <w:i w:val="0"/>
        <w:iCs w:val="0"/>
        <w:w w:val="104"/>
        <w:sz w:val="20"/>
        <w:szCs w:val="20"/>
      </w:rPr>
    </w:lvl>
    <w:lvl w:ilvl="1" w:tplc="04190019" w:tentative="1">
      <w:start w:val="1"/>
      <w:numFmt w:val="lowerLetter"/>
      <w:lvlText w:val="%2."/>
      <w:lvlJc w:val="left"/>
      <w:pPr>
        <w:ind w:left="3236" w:hanging="360"/>
      </w:pPr>
    </w:lvl>
    <w:lvl w:ilvl="2" w:tplc="0419001B" w:tentative="1">
      <w:start w:val="1"/>
      <w:numFmt w:val="lowerRoman"/>
      <w:lvlText w:val="%3."/>
      <w:lvlJc w:val="right"/>
      <w:pPr>
        <w:ind w:left="3956" w:hanging="180"/>
      </w:pPr>
    </w:lvl>
    <w:lvl w:ilvl="3" w:tplc="0419000F" w:tentative="1">
      <w:start w:val="1"/>
      <w:numFmt w:val="decimal"/>
      <w:lvlText w:val="%4."/>
      <w:lvlJc w:val="left"/>
      <w:pPr>
        <w:ind w:left="4676" w:hanging="360"/>
      </w:pPr>
    </w:lvl>
    <w:lvl w:ilvl="4" w:tplc="04190019" w:tentative="1">
      <w:start w:val="1"/>
      <w:numFmt w:val="lowerLetter"/>
      <w:lvlText w:val="%5."/>
      <w:lvlJc w:val="left"/>
      <w:pPr>
        <w:ind w:left="5396" w:hanging="360"/>
      </w:pPr>
    </w:lvl>
    <w:lvl w:ilvl="5" w:tplc="0419001B" w:tentative="1">
      <w:start w:val="1"/>
      <w:numFmt w:val="lowerRoman"/>
      <w:lvlText w:val="%6."/>
      <w:lvlJc w:val="right"/>
      <w:pPr>
        <w:ind w:left="6116" w:hanging="180"/>
      </w:pPr>
    </w:lvl>
    <w:lvl w:ilvl="6" w:tplc="0419000F" w:tentative="1">
      <w:start w:val="1"/>
      <w:numFmt w:val="decimal"/>
      <w:lvlText w:val="%7."/>
      <w:lvlJc w:val="left"/>
      <w:pPr>
        <w:ind w:left="6836" w:hanging="360"/>
      </w:pPr>
    </w:lvl>
    <w:lvl w:ilvl="7" w:tplc="04190019" w:tentative="1">
      <w:start w:val="1"/>
      <w:numFmt w:val="lowerLetter"/>
      <w:lvlText w:val="%8."/>
      <w:lvlJc w:val="left"/>
      <w:pPr>
        <w:ind w:left="7556" w:hanging="360"/>
      </w:pPr>
    </w:lvl>
    <w:lvl w:ilvl="8" w:tplc="0419001B" w:tentative="1">
      <w:start w:val="1"/>
      <w:numFmt w:val="lowerRoman"/>
      <w:lvlText w:val="%9."/>
      <w:lvlJc w:val="right"/>
      <w:pPr>
        <w:ind w:left="8276" w:hanging="180"/>
      </w:pPr>
    </w:lvl>
  </w:abstractNum>
  <w:abstractNum w:abstractNumId="31">
    <w:nsid w:val="5D5B235B"/>
    <w:multiLevelType w:val="hybridMultilevel"/>
    <w:tmpl w:val="21AC2E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1C05B73"/>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33">
    <w:nsid w:val="62D133C9"/>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34">
    <w:nsid w:val="658F7B45"/>
    <w:multiLevelType w:val="hybridMultilevel"/>
    <w:tmpl w:val="6BB20A08"/>
    <w:lvl w:ilvl="0" w:tplc="2EA62120">
      <w:start w:val="1"/>
      <w:numFmt w:val="decimal"/>
      <w:lvlText w:val="%1)"/>
      <w:lvlJc w:val="left"/>
      <w:pPr>
        <w:ind w:left="343" w:hanging="142"/>
      </w:pPr>
      <w:rPr>
        <w:rFonts w:hint="default"/>
        <w:b w:val="0"/>
        <w:bCs w:val="0"/>
        <w:i w:val="0"/>
        <w:iCs w:val="0"/>
        <w:w w:val="86"/>
        <w:position w:val="1"/>
        <w:sz w:val="20"/>
        <w:szCs w:val="20"/>
      </w:rPr>
    </w:lvl>
    <w:lvl w:ilvl="1" w:tplc="FA7ADE24">
      <w:numFmt w:val="bullet"/>
      <w:lvlText w:val="•"/>
      <w:lvlJc w:val="left"/>
      <w:pPr>
        <w:ind w:left="964" w:hanging="142"/>
      </w:pPr>
      <w:rPr>
        <w:rFonts w:hint="default"/>
      </w:rPr>
    </w:lvl>
    <w:lvl w:ilvl="2" w:tplc="C654028A">
      <w:numFmt w:val="bullet"/>
      <w:lvlText w:val="•"/>
      <w:lvlJc w:val="left"/>
      <w:pPr>
        <w:ind w:left="1588" w:hanging="142"/>
      </w:pPr>
      <w:rPr>
        <w:rFonts w:hint="default"/>
      </w:rPr>
    </w:lvl>
    <w:lvl w:ilvl="3" w:tplc="DFFA05EC">
      <w:numFmt w:val="bullet"/>
      <w:lvlText w:val="•"/>
      <w:lvlJc w:val="left"/>
      <w:pPr>
        <w:ind w:left="2213" w:hanging="142"/>
      </w:pPr>
      <w:rPr>
        <w:rFonts w:hint="default"/>
      </w:rPr>
    </w:lvl>
    <w:lvl w:ilvl="4" w:tplc="8F3A360A">
      <w:numFmt w:val="bullet"/>
      <w:lvlText w:val="•"/>
      <w:lvlJc w:val="left"/>
      <w:pPr>
        <w:ind w:left="2837" w:hanging="142"/>
      </w:pPr>
      <w:rPr>
        <w:rFonts w:hint="default"/>
      </w:rPr>
    </w:lvl>
    <w:lvl w:ilvl="5" w:tplc="A3F21450">
      <w:numFmt w:val="bullet"/>
      <w:lvlText w:val="•"/>
      <w:lvlJc w:val="left"/>
      <w:pPr>
        <w:ind w:left="3461" w:hanging="142"/>
      </w:pPr>
      <w:rPr>
        <w:rFonts w:hint="default"/>
      </w:rPr>
    </w:lvl>
    <w:lvl w:ilvl="6" w:tplc="ADA40190">
      <w:numFmt w:val="bullet"/>
      <w:lvlText w:val="•"/>
      <w:lvlJc w:val="left"/>
      <w:pPr>
        <w:ind w:left="4086" w:hanging="142"/>
      </w:pPr>
      <w:rPr>
        <w:rFonts w:hint="default"/>
      </w:rPr>
    </w:lvl>
    <w:lvl w:ilvl="7" w:tplc="73364A02">
      <w:numFmt w:val="bullet"/>
      <w:lvlText w:val="•"/>
      <w:lvlJc w:val="left"/>
      <w:pPr>
        <w:ind w:left="4710" w:hanging="142"/>
      </w:pPr>
      <w:rPr>
        <w:rFonts w:hint="default"/>
      </w:rPr>
    </w:lvl>
    <w:lvl w:ilvl="8" w:tplc="8602627A">
      <w:numFmt w:val="bullet"/>
      <w:lvlText w:val="•"/>
      <w:lvlJc w:val="left"/>
      <w:pPr>
        <w:ind w:left="5334" w:hanging="142"/>
      </w:pPr>
      <w:rPr>
        <w:rFonts w:hint="default"/>
      </w:rPr>
    </w:lvl>
  </w:abstractNum>
  <w:abstractNum w:abstractNumId="35">
    <w:nsid w:val="664E054E"/>
    <w:multiLevelType w:val="multilevel"/>
    <w:tmpl w:val="D1F6621C"/>
    <w:styleLink w:val="2"/>
    <w:lvl w:ilvl="0">
      <w:start w:val="1"/>
      <w:numFmt w:val="decimal"/>
      <w:lvlText w:val="%1"/>
      <w:lvlJc w:val="left"/>
      <w:pPr>
        <w:ind w:left="351" w:hanging="194"/>
      </w:pPr>
      <w:rPr>
        <w:rFonts w:ascii="Trebuchet MS" w:eastAsia="Trebuchet MS" w:hAnsi="Trebuchet MS" w:cs="Trebuchet MS" w:hint="default"/>
        <w:b w:val="0"/>
        <w:bCs w:val="0"/>
        <w:i w:val="0"/>
        <w:iCs w:val="0"/>
        <w:color w:val="231F20"/>
        <w:w w:val="98"/>
        <w:sz w:val="22"/>
        <w:szCs w:val="22"/>
        <w:lang w:val="ru-RU"/>
      </w:rPr>
    </w:lvl>
    <w:lvl w:ilvl="1">
      <w:numFmt w:val="bullet"/>
      <w:lvlText w:val="—"/>
      <w:lvlJc w:val="left"/>
      <w:pPr>
        <w:ind w:left="157" w:hanging="341"/>
      </w:pPr>
      <w:rPr>
        <w:rFonts w:ascii="Bookman Old Style" w:eastAsia="Bookman Old Style" w:hAnsi="Bookman Old Style" w:cs="Bookman Old Style" w:hint="default"/>
        <w:b w:val="0"/>
        <w:bCs w:val="0"/>
        <w:i w:val="0"/>
        <w:iCs w:val="0"/>
        <w:color w:val="231F20"/>
        <w:w w:val="108"/>
        <w:sz w:val="20"/>
        <w:szCs w:val="20"/>
      </w:rPr>
    </w:lvl>
    <w:lvl w:ilvl="2">
      <w:numFmt w:val="bullet"/>
      <w:lvlText w:val="•"/>
      <w:lvlJc w:val="left"/>
      <w:pPr>
        <w:ind w:left="1060" w:hanging="341"/>
      </w:pPr>
      <w:rPr>
        <w:rFonts w:hint="default"/>
      </w:rPr>
    </w:lvl>
    <w:lvl w:ilvl="3">
      <w:numFmt w:val="bullet"/>
      <w:lvlText w:val="•"/>
      <w:lvlJc w:val="left"/>
      <w:pPr>
        <w:ind w:left="1760" w:hanging="341"/>
      </w:pPr>
      <w:rPr>
        <w:rFonts w:hint="default"/>
      </w:rPr>
    </w:lvl>
    <w:lvl w:ilvl="4">
      <w:numFmt w:val="bullet"/>
      <w:lvlText w:val="•"/>
      <w:lvlJc w:val="left"/>
      <w:pPr>
        <w:ind w:left="2461" w:hanging="341"/>
      </w:pPr>
      <w:rPr>
        <w:rFonts w:hint="default"/>
      </w:rPr>
    </w:lvl>
    <w:lvl w:ilvl="5">
      <w:numFmt w:val="bullet"/>
      <w:lvlText w:val="•"/>
      <w:lvlJc w:val="left"/>
      <w:pPr>
        <w:ind w:left="3161" w:hanging="341"/>
      </w:pPr>
      <w:rPr>
        <w:rFonts w:hint="default"/>
      </w:rPr>
    </w:lvl>
    <w:lvl w:ilvl="6">
      <w:numFmt w:val="bullet"/>
      <w:lvlText w:val="•"/>
      <w:lvlJc w:val="left"/>
      <w:pPr>
        <w:ind w:left="3862" w:hanging="341"/>
      </w:pPr>
      <w:rPr>
        <w:rFonts w:hint="default"/>
      </w:rPr>
    </w:lvl>
    <w:lvl w:ilvl="7">
      <w:numFmt w:val="bullet"/>
      <w:lvlText w:val="•"/>
      <w:lvlJc w:val="left"/>
      <w:pPr>
        <w:ind w:left="4562" w:hanging="341"/>
      </w:pPr>
      <w:rPr>
        <w:rFonts w:hint="default"/>
      </w:rPr>
    </w:lvl>
    <w:lvl w:ilvl="8">
      <w:numFmt w:val="bullet"/>
      <w:lvlText w:val="•"/>
      <w:lvlJc w:val="left"/>
      <w:pPr>
        <w:ind w:left="5262" w:hanging="341"/>
      </w:pPr>
      <w:rPr>
        <w:rFonts w:hint="default"/>
      </w:rPr>
    </w:lvl>
  </w:abstractNum>
  <w:abstractNum w:abstractNumId="36">
    <w:nsid w:val="6C9C5C59"/>
    <w:multiLevelType w:val="hybridMultilevel"/>
    <w:tmpl w:val="F7A292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6D146636"/>
    <w:multiLevelType w:val="hybridMultilevel"/>
    <w:tmpl w:val="D9AC1F6C"/>
    <w:lvl w:ilvl="0" w:tplc="C37631DE">
      <w:start w:val="1"/>
      <w:numFmt w:val="decimal"/>
      <w:lvlText w:val="%1)"/>
      <w:lvlJc w:val="left"/>
      <w:pPr>
        <w:ind w:left="343" w:hanging="142"/>
      </w:pPr>
      <w:rPr>
        <w:rFonts w:hint="default"/>
        <w:b w:val="0"/>
        <w:bCs w:val="0"/>
        <w:i w:val="0"/>
        <w:iCs w:val="0"/>
        <w:w w:val="86"/>
        <w:position w:val="1"/>
        <w:sz w:val="20"/>
        <w:szCs w:val="20"/>
      </w:rPr>
    </w:lvl>
    <w:lvl w:ilvl="1" w:tplc="A2DC5378">
      <w:numFmt w:val="bullet"/>
      <w:lvlText w:val="•"/>
      <w:lvlJc w:val="left"/>
      <w:pPr>
        <w:ind w:left="964" w:hanging="142"/>
      </w:pPr>
      <w:rPr>
        <w:rFonts w:hint="default"/>
      </w:rPr>
    </w:lvl>
    <w:lvl w:ilvl="2" w:tplc="7E32B088">
      <w:numFmt w:val="bullet"/>
      <w:lvlText w:val="•"/>
      <w:lvlJc w:val="left"/>
      <w:pPr>
        <w:ind w:left="1588" w:hanging="142"/>
      </w:pPr>
      <w:rPr>
        <w:rFonts w:hint="default"/>
      </w:rPr>
    </w:lvl>
    <w:lvl w:ilvl="3" w:tplc="035E9808">
      <w:numFmt w:val="bullet"/>
      <w:lvlText w:val="•"/>
      <w:lvlJc w:val="left"/>
      <w:pPr>
        <w:ind w:left="2213" w:hanging="142"/>
      </w:pPr>
      <w:rPr>
        <w:rFonts w:hint="default"/>
      </w:rPr>
    </w:lvl>
    <w:lvl w:ilvl="4" w:tplc="009464E8">
      <w:numFmt w:val="bullet"/>
      <w:lvlText w:val="•"/>
      <w:lvlJc w:val="left"/>
      <w:pPr>
        <w:ind w:left="2837" w:hanging="142"/>
      </w:pPr>
      <w:rPr>
        <w:rFonts w:hint="default"/>
      </w:rPr>
    </w:lvl>
    <w:lvl w:ilvl="5" w:tplc="A120C726">
      <w:numFmt w:val="bullet"/>
      <w:lvlText w:val="•"/>
      <w:lvlJc w:val="left"/>
      <w:pPr>
        <w:ind w:left="3461" w:hanging="142"/>
      </w:pPr>
      <w:rPr>
        <w:rFonts w:hint="default"/>
      </w:rPr>
    </w:lvl>
    <w:lvl w:ilvl="6" w:tplc="9E300500">
      <w:numFmt w:val="bullet"/>
      <w:lvlText w:val="•"/>
      <w:lvlJc w:val="left"/>
      <w:pPr>
        <w:ind w:left="4086" w:hanging="142"/>
      </w:pPr>
      <w:rPr>
        <w:rFonts w:hint="default"/>
      </w:rPr>
    </w:lvl>
    <w:lvl w:ilvl="7" w:tplc="108072CA">
      <w:numFmt w:val="bullet"/>
      <w:lvlText w:val="•"/>
      <w:lvlJc w:val="left"/>
      <w:pPr>
        <w:ind w:left="4710" w:hanging="142"/>
      </w:pPr>
      <w:rPr>
        <w:rFonts w:hint="default"/>
      </w:rPr>
    </w:lvl>
    <w:lvl w:ilvl="8" w:tplc="1C74EDEC">
      <w:numFmt w:val="bullet"/>
      <w:lvlText w:val="•"/>
      <w:lvlJc w:val="left"/>
      <w:pPr>
        <w:ind w:left="5334" w:hanging="142"/>
      </w:pPr>
      <w:rPr>
        <w:rFonts w:hint="default"/>
      </w:rPr>
    </w:lvl>
  </w:abstractNum>
  <w:abstractNum w:abstractNumId="38">
    <w:nsid w:val="6E586708"/>
    <w:multiLevelType w:val="hybridMultilevel"/>
    <w:tmpl w:val="D7F0D10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E9753F3"/>
    <w:multiLevelType w:val="hybridMultilevel"/>
    <w:tmpl w:val="960A71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F276F8E"/>
    <w:multiLevelType w:val="hybridMultilevel"/>
    <w:tmpl w:val="CA90B1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09C63F3"/>
    <w:multiLevelType w:val="hybridMultilevel"/>
    <w:tmpl w:val="77A6A0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1D076D1"/>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43">
    <w:nsid w:val="73B547B8"/>
    <w:multiLevelType w:val="hybridMultilevel"/>
    <w:tmpl w:val="9D16CE54"/>
    <w:lvl w:ilvl="0" w:tplc="12629A80">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44">
    <w:nsid w:val="754768FB"/>
    <w:multiLevelType w:val="multilevel"/>
    <w:tmpl w:val="4BE85D2E"/>
    <w:styleLink w:val="1"/>
    <w:lvl w:ilvl="0">
      <w:start w:val="1"/>
      <w:numFmt w:val="decimal"/>
      <w:lvlText w:val="%1."/>
      <w:lvlJc w:val="left"/>
      <w:pPr>
        <w:ind w:left="517"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bullet"/>
      <w:lvlText w:val=""/>
      <w:lvlJc w:val="left"/>
      <w:pPr>
        <w:ind w:left="877" w:hanging="720"/>
      </w:pPr>
      <w:rPr>
        <w:rFonts w:ascii="Wingdings" w:hAnsi="Wingdings" w:hint="default"/>
      </w:rPr>
    </w:lvl>
    <w:lvl w:ilvl="4">
      <w:start w:val="1"/>
      <w:numFmt w:val="decimal"/>
      <w:isLgl/>
      <w:lvlText w:val="%1.%2.%3.%4.%5."/>
      <w:lvlJc w:val="left"/>
      <w:pPr>
        <w:ind w:left="1237" w:hanging="1080"/>
      </w:pPr>
      <w:rPr>
        <w:rFonts w:hint="default"/>
      </w:rPr>
    </w:lvl>
    <w:lvl w:ilvl="5">
      <w:start w:val="1"/>
      <w:numFmt w:val="decimal"/>
      <w:isLgl/>
      <w:lvlText w:val="%1.%2.%3.%4.%5.%6."/>
      <w:lvlJc w:val="left"/>
      <w:pPr>
        <w:ind w:left="1237" w:hanging="1080"/>
      </w:pPr>
      <w:rPr>
        <w:rFonts w:hint="default"/>
      </w:rPr>
    </w:lvl>
    <w:lvl w:ilvl="6">
      <w:start w:val="1"/>
      <w:numFmt w:val="decimal"/>
      <w:isLgl/>
      <w:lvlText w:val="%1.%2.%3.%4.%5.%6.%7."/>
      <w:lvlJc w:val="left"/>
      <w:pPr>
        <w:ind w:left="1597" w:hanging="1440"/>
      </w:pPr>
      <w:rPr>
        <w:rFonts w:hint="default"/>
      </w:rPr>
    </w:lvl>
    <w:lvl w:ilvl="7">
      <w:start w:val="1"/>
      <w:numFmt w:val="decimal"/>
      <w:isLgl/>
      <w:lvlText w:val="%1.%2.%3.%4.%5.%6.%7.%8."/>
      <w:lvlJc w:val="left"/>
      <w:pPr>
        <w:ind w:left="1597" w:hanging="1440"/>
      </w:pPr>
      <w:rPr>
        <w:rFonts w:hint="default"/>
      </w:rPr>
    </w:lvl>
    <w:lvl w:ilvl="8">
      <w:start w:val="1"/>
      <w:numFmt w:val="decimal"/>
      <w:isLgl/>
      <w:lvlText w:val="%1.%2.%3.%4.%5.%6.%7.%8.%9."/>
      <w:lvlJc w:val="left"/>
      <w:pPr>
        <w:ind w:left="1957" w:hanging="1800"/>
      </w:pPr>
      <w:rPr>
        <w:rFonts w:hint="default"/>
      </w:rPr>
    </w:lvl>
  </w:abstractNum>
  <w:abstractNum w:abstractNumId="45">
    <w:nsid w:val="76AC70E0"/>
    <w:multiLevelType w:val="hybridMultilevel"/>
    <w:tmpl w:val="12048E2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6F01E16"/>
    <w:multiLevelType w:val="hybridMultilevel"/>
    <w:tmpl w:val="A8E61224"/>
    <w:lvl w:ilvl="0" w:tplc="5CCC5336">
      <w:start w:val="1"/>
      <w:numFmt w:val="decimal"/>
      <w:lvlText w:val="%1)"/>
      <w:lvlJc w:val="left"/>
      <w:pPr>
        <w:ind w:left="343" w:hanging="142"/>
      </w:pPr>
      <w:rPr>
        <w:rFonts w:hint="default"/>
        <w:b w:val="0"/>
        <w:bCs w:val="0"/>
        <w:i w:val="0"/>
        <w:iCs w:val="0"/>
        <w:w w:val="86"/>
        <w:position w:val="1"/>
        <w:sz w:val="20"/>
        <w:szCs w:val="20"/>
      </w:rPr>
    </w:lvl>
    <w:lvl w:ilvl="1" w:tplc="C44665AE">
      <w:numFmt w:val="bullet"/>
      <w:lvlText w:val="•"/>
      <w:lvlJc w:val="left"/>
      <w:pPr>
        <w:ind w:left="964" w:hanging="142"/>
      </w:pPr>
      <w:rPr>
        <w:rFonts w:hint="default"/>
      </w:rPr>
    </w:lvl>
    <w:lvl w:ilvl="2" w:tplc="1952A984">
      <w:numFmt w:val="bullet"/>
      <w:lvlText w:val="•"/>
      <w:lvlJc w:val="left"/>
      <w:pPr>
        <w:ind w:left="1588" w:hanging="142"/>
      </w:pPr>
      <w:rPr>
        <w:rFonts w:hint="default"/>
      </w:rPr>
    </w:lvl>
    <w:lvl w:ilvl="3" w:tplc="C6A8C3C8">
      <w:numFmt w:val="bullet"/>
      <w:lvlText w:val="•"/>
      <w:lvlJc w:val="left"/>
      <w:pPr>
        <w:ind w:left="2213" w:hanging="142"/>
      </w:pPr>
      <w:rPr>
        <w:rFonts w:hint="default"/>
      </w:rPr>
    </w:lvl>
    <w:lvl w:ilvl="4" w:tplc="87BE16C2">
      <w:numFmt w:val="bullet"/>
      <w:lvlText w:val="•"/>
      <w:lvlJc w:val="left"/>
      <w:pPr>
        <w:ind w:left="2837" w:hanging="142"/>
      </w:pPr>
      <w:rPr>
        <w:rFonts w:hint="default"/>
      </w:rPr>
    </w:lvl>
    <w:lvl w:ilvl="5" w:tplc="704ED3A0">
      <w:numFmt w:val="bullet"/>
      <w:lvlText w:val="•"/>
      <w:lvlJc w:val="left"/>
      <w:pPr>
        <w:ind w:left="3461" w:hanging="142"/>
      </w:pPr>
      <w:rPr>
        <w:rFonts w:hint="default"/>
      </w:rPr>
    </w:lvl>
    <w:lvl w:ilvl="6" w:tplc="4FB2DB60">
      <w:numFmt w:val="bullet"/>
      <w:lvlText w:val="•"/>
      <w:lvlJc w:val="left"/>
      <w:pPr>
        <w:ind w:left="4086" w:hanging="142"/>
      </w:pPr>
      <w:rPr>
        <w:rFonts w:hint="default"/>
      </w:rPr>
    </w:lvl>
    <w:lvl w:ilvl="7" w:tplc="B3E87BE0">
      <w:numFmt w:val="bullet"/>
      <w:lvlText w:val="•"/>
      <w:lvlJc w:val="left"/>
      <w:pPr>
        <w:ind w:left="4710" w:hanging="142"/>
      </w:pPr>
      <w:rPr>
        <w:rFonts w:hint="default"/>
      </w:rPr>
    </w:lvl>
    <w:lvl w:ilvl="8" w:tplc="BDD420F2">
      <w:numFmt w:val="bullet"/>
      <w:lvlText w:val="•"/>
      <w:lvlJc w:val="left"/>
      <w:pPr>
        <w:ind w:left="5334" w:hanging="142"/>
      </w:pPr>
      <w:rPr>
        <w:rFonts w:hint="default"/>
      </w:rPr>
    </w:lvl>
  </w:abstractNum>
  <w:abstractNum w:abstractNumId="47">
    <w:nsid w:val="7AA13897"/>
    <w:multiLevelType w:val="hybridMultilevel"/>
    <w:tmpl w:val="94420C7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9"/>
  </w:num>
  <w:num w:numId="3">
    <w:abstractNumId w:val="22"/>
  </w:num>
  <w:num w:numId="4">
    <w:abstractNumId w:val="44"/>
  </w:num>
  <w:num w:numId="5">
    <w:abstractNumId w:val="35"/>
  </w:num>
  <w:num w:numId="6">
    <w:abstractNumId w:val="29"/>
  </w:num>
  <w:num w:numId="7">
    <w:abstractNumId w:val="40"/>
  </w:num>
  <w:num w:numId="8">
    <w:abstractNumId w:val="47"/>
  </w:num>
  <w:num w:numId="9">
    <w:abstractNumId w:val="7"/>
  </w:num>
  <w:num w:numId="10">
    <w:abstractNumId w:val="21"/>
  </w:num>
  <w:num w:numId="11">
    <w:abstractNumId w:val="3"/>
  </w:num>
  <w:num w:numId="12">
    <w:abstractNumId w:val="19"/>
  </w:num>
  <w:num w:numId="13">
    <w:abstractNumId w:val="15"/>
  </w:num>
  <w:num w:numId="14">
    <w:abstractNumId w:val="26"/>
  </w:num>
  <w:num w:numId="15">
    <w:abstractNumId w:val="17"/>
  </w:num>
  <w:num w:numId="16">
    <w:abstractNumId w:val="24"/>
  </w:num>
  <w:num w:numId="17">
    <w:abstractNumId w:val="11"/>
  </w:num>
  <w:num w:numId="18">
    <w:abstractNumId w:val="27"/>
  </w:num>
  <w:num w:numId="19">
    <w:abstractNumId w:val="16"/>
  </w:num>
  <w:num w:numId="20">
    <w:abstractNumId w:val="23"/>
  </w:num>
  <w:num w:numId="21">
    <w:abstractNumId w:val="31"/>
  </w:num>
  <w:num w:numId="22">
    <w:abstractNumId w:val="12"/>
  </w:num>
  <w:num w:numId="23">
    <w:abstractNumId w:val="30"/>
  </w:num>
  <w:num w:numId="24">
    <w:abstractNumId w:val="28"/>
  </w:num>
  <w:num w:numId="25">
    <w:abstractNumId w:val="20"/>
  </w:num>
  <w:num w:numId="26">
    <w:abstractNumId w:val="18"/>
  </w:num>
  <w:num w:numId="27">
    <w:abstractNumId w:val="41"/>
  </w:num>
  <w:num w:numId="28">
    <w:abstractNumId w:val="13"/>
  </w:num>
  <w:num w:numId="29">
    <w:abstractNumId w:val="38"/>
  </w:num>
  <w:num w:numId="30">
    <w:abstractNumId w:val="4"/>
  </w:num>
  <w:num w:numId="31">
    <w:abstractNumId w:val="1"/>
  </w:num>
  <w:num w:numId="32">
    <w:abstractNumId w:val="36"/>
  </w:num>
  <w:num w:numId="33">
    <w:abstractNumId w:val="39"/>
  </w:num>
  <w:num w:numId="34">
    <w:abstractNumId w:val="45"/>
  </w:num>
  <w:num w:numId="35">
    <w:abstractNumId w:val="43"/>
  </w:num>
  <w:num w:numId="36">
    <w:abstractNumId w:val="33"/>
  </w:num>
  <w:num w:numId="37">
    <w:abstractNumId w:val="10"/>
  </w:num>
  <w:num w:numId="38">
    <w:abstractNumId w:val="46"/>
  </w:num>
  <w:num w:numId="39">
    <w:abstractNumId w:val="2"/>
  </w:num>
  <w:num w:numId="40">
    <w:abstractNumId w:val="42"/>
  </w:num>
  <w:num w:numId="41">
    <w:abstractNumId w:val="5"/>
  </w:num>
  <w:num w:numId="42">
    <w:abstractNumId w:val="0"/>
  </w:num>
  <w:num w:numId="43">
    <w:abstractNumId w:val="8"/>
  </w:num>
  <w:num w:numId="44">
    <w:abstractNumId w:val="32"/>
  </w:num>
  <w:num w:numId="45">
    <w:abstractNumId w:val="14"/>
  </w:num>
  <w:num w:numId="46">
    <w:abstractNumId w:val="25"/>
  </w:num>
  <w:num w:numId="47">
    <w:abstractNumId w:val="37"/>
  </w:num>
  <w:num w:numId="48">
    <w:abstractNumId w:val="3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hdrShapeDefaults>
    <o:shapedefaults v:ext="edit" spidmax="2050"/>
    <o:shapelayout v:ext="edit">
      <o:idmap v:ext="edit" data="1"/>
    </o:shapelayout>
  </w:hdrShapeDefaults>
  <w:footnotePr>
    <w:numRestart w:val="eachPage"/>
    <w:footnote w:id="-1"/>
    <w:footnote w:id="0"/>
  </w:footnotePr>
  <w:endnotePr>
    <w:endnote w:id="-1"/>
    <w:endnote w:id="0"/>
  </w:endnotePr>
  <w:compat/>
  <w:rsids>
    <w:rsidRoot w:val="00816D87"/>
    <w:rsid w:val="00461C75"/>
    <w:rsid w:val="00816D87"/>
    <w:rsid w:val="009D6293"/>
    <w:rsid w:val="00D77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16D87"/>
    <w:pPr>
      <w:widowControl w:val="0"/>
      <w:autoSpaceDE w:val="0"/>
      <w:autoSpaceDN w:val="0"/>
      <w:spacing w:after="0" w:line="240" w:lineRule="auto"/>
    </w:pPr>
    <w:rPr>
      <w:rFonts w:ascii="Bookman Old Style" w:eastAsia="Bookman Old Style" w:hAnsi="Bookman Old Style" w:cs="Bookman Old Style"/>
      <w:lang w:val="en-US"/>
    </w:rPr>
  </w:style>
  <w:style w:type="paragraph" w:styleId="10">
    <w:name w:val="heading 1"/>
    <w:basedOn w:val="a"/>
    <w:link w:val="11"/>
    <w:uiPriority w:val="1"/>
    <w:qFormat/>
    <w:rsid w:val="00816D87"/>
    <w:pPr>
      <w:spacing w:before="83"/>
      <w:ind w:left="158"/>
      <w:outlineLvl w:val="0"/>
    </w:pPr>
    <w:rPr>
      <w:rFonts w:ascii="Calibri" w:eastAsia="Calibri" w:hAnsi="Calibri" w:cs="Calibri"/>
      <w:b/>
      <w:bCs/>
      <w:sz w:val="24"/>
      <w:szCs w:val="24"/>
    </w:rPr>
  </w:style>
  <w:style w:type="paragraph" w:styleId="20">
    <w:name w:val="heading 2"/>
    <w:basedOn w:val="a"/>
    <w:link w:val="21"/>
    <w:uiPriority w:val="1"/>
    <w:qFormat/>
    <w:rsid w:val="00816D87"/>
    <w:pPr>
      <w:spacing w:before="66"/>
      <w:ind w:left="118"/>
      <w:outlineLvl w:val="1"/>
    </w:pPr>
    <w:rPr>
      <w:rFonts w:ascii="Trebuchet MS" w:eastAsia="Trebuchet MS" w:hAnsi="Trebuchet MS" w:cs="Trebuchet MS"/>
      <w:sz w:val="24"/>
      <w:szCs w:val="24"/>
    </w:rPr>
  </w:style>
  <w:style w:type="paragraph" w:styleId="3">
    <w:name w:val="heading 3"/>
    <w:basedOn w:val="a"/>
    <w:link w:val="30"/>
    <w:uiPriority w:val="1"/>
    <w:qFormat/>
    <w:rsid w:val="00816D87"/>
    <w:pPr>
      <w:ind w:left="157"/>
      <w:outlineLvl w:val="2"/>
    </w:pPr>
    <w:rPr>
      <w:rFonts w:ascii="Calibri" w:eastAsia="Calibri" w:hAnsi="Calibri" w:cs="Calibri"/>
      <w:b/>
      <w:bCs/>
    </w:rPr>
  </w:style>
  <w:style w:type="paragraph" w:styleId="4">
    <w:name w:val="heading 4"/>
    <w:basedOn w:val="a"/>
    <w:link w:val="40"/>
    <w:uiPriority w:val="1"/>
    <w:qFormat/>
    <w:rsid w:val="00816D87"/>
    <w:pPr>
      <w:ind w:left="158"/>
      <w:outlineLvl w:val="3"/>
    </w:pPr>
    <w:rPr>
      <w:rFonts w:ascii="Trebuchet MS" w:eastAsia="Trebuchet MS" w:hAnsi="Trebuchet MS" w:cs="Trebuchet MS"/>
    </w:rPr>
  </w:style>
  <w:style w:type="paragraph" w:styleId="5">
    <w:name w:val="heading 5"/>
    <w:basedOn w:val="a"/>
    <w:link w:val="50"/>
    <w:uiPriority w:val="1"/>
    <w:qFormat/>
    <w:rsid w:val="00816D87"/>
    <w:pPr>
      <w:spacing w:before="67"/>
      <w:ind w:left="117"/>
      <w:outlineLvl w:val="4"/>
    </w:pPr>
    <w:rPr>
      <w:rFonts w:ascii="Trebuchet MS" w:eastAsia="Trebuchet MS" w:hAnsi="Trebuchet MS" w:cs="Trebuchet MS"/>
    </w:rPr>
  </w:style>
  <w:style w:type="paragraph" w:styleId="6">
    <w:name w:val="heading 6"/>
    <w:basedOn w:val="a"/>
    <w:link w:val="60"/>
    <w:uiPriority w:val="1"/>
    <w:qFormat/>
    <w:rsid w:val="00816D87"/>
    <w:pPr>
      <w:ind w:left="383"/>
      <w:outlineLvl w:val="5"/>
    </w:pPr>
    <w:rPr>
      <w:rFonts w:ascii="Book Antiqua" w:eastAsia="Book Antiqua" w:hAnsi="Book Antiqua" w:cs="Book Antiqua"/>
      <w:b/>
      <w:bCs/>
      <w:sz w:val="20"/>
      <w:szCs w:val="20"/>
    </w:rPr>
  </w:style>
  <w:style w:type="paragraph" w:styleId="7">
    <w:name w:val="heading 7"/>
    <w:basedOn w:val="a"/>
    <w:link w:val="70"/>
    <w:uiPriority w:val="1"/>
    <w:qFormat/>
    <w:rsid w:val="00816D87"/>
    <w:pPr>
      <w:ind w:left="383"/>
      <w:outlineLvl w:val="6"/>
    </w:pPr>
    <w:rPr>
      <w:rFonts w:ascii="Times New Roman" w:eastAsia="Times New Roman" w:hAnsi="Times New Roman" w:cs="Times New Roman"/>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1"/>
    <w:rsid w:val="00816D87"/>
    <w:rPr>
      <w:rFonts w:ascii="Calibri" w:eastAsia="Calibri" w:hAnsi="Calibri" w:cs="Calibri"/>
      <w:b/>
      <w:bCs/>
      <w:sz w:val="24"/>
      <w:szCs w:val="24"/>
      <w:lang w:val="en-US"/>
    </w:rPr>
  </w:style>
  <w:style w:type="character" w:customStyle="1" w:styleId="21">
    <w:name w:val="Заголовок 2 Знак"/>
    <w:basedOn w:val="a0"/>
    <w:link w:val="20"/>
    <w:uiPriority w:val="1"/>
    <w:rsid w:val="00816D87"/>
    <w:rPr>
      <w:rFonts w:ascii="Trebuchet MS" w:eastAsia="Trebuchet MS" w:hAnsi="Trebuchet MS" w:cs="Trebuchet MS"/>
      <w:sz w:val="24"/>
      <w:szCs w:val="24"/>
      <w:lang w:val="en-US"/>
    </w:rPr>
  </w:style>
  <w:style w:type="character" w:customStyle="1" w:styleId="30">
    <w:name w:val="Заголовок 3 Знак"/>
    <w:basedOn w:val="a0"/>
    <w:link w:val="3"/>
    <w:uiPriority w:val="1"/>
    <w:rsid w:val="00816D87"/>
    <w:rPr>
      <w:rFonts w:ascii="Calibri" w:eastAsia="Calibri" w:hAnsi="Calibri" w:cs="Calibri"/>
      <w:b/>
      <w:bCs/>
      <w:lang w:val="en-US"/>
    </w:rPr>
  </w:style>
  <w:style w:type="character" w:customStyle="1" w:styleId="40">
    <w:name w:val="Заголовок 4 Знак"/>
    <w:basedOn w:val="a0"/>
    <w:link w:val="4"/>
    <w:uiPriority w:val="1"/>
    <w:rsid w:val="00816D87"/>
    <w:rPr>
      <w:rFonts w:ascii="Trebuchet MS" w:eastAsia="Trebuchet MS" w:hAnsi="Trebuchet MS" w:cs="Trebuchet MS"/>
      <w:lang w:val="en-US"/>
    </w:rPr>
  </w:style>
  <w:style w:type="character" w:customStyle="1" w:styleId="50">
    <w:name w:val="Заголовок 5 Знак"/>
    <w:basedOn w:val="a0"/>
    <w:link w:val="5"/>
    <w:uiPriority w:val="1"/>
    <w:rsid w:val="00816D87"/>
    <w:rPr>
      <w:rFonts w:ascii="Trebuchet MS" w:eastAsia="Trebuchet MS" w:hAnsi="Trebuchet MS" w:cs="Trebuchet MS"/>
      <w:lang w:val="en-US"/>
    </w:rPr>
  </w:style>
  <w:style w:type="character" w:customStyle="1" w:styleId="60">
    <w:name w:val="Заголовок 6 Знак"/>
    <w:basedOn w:val="a0"/>
    <w:link w:val="6"/>
    <w:uiPriority w:val="1"/>
    <w:rsid w:val="00816D87"/>
    <w:rPr>
      <w:rFonts w:ascii="Book Antiqua" w:eastAsia="Book Antiqua" w:hAnsi="Book Antiqua" w:cs="Book Antiqua"/>
      <w:b/>
      <w:bCs/>
      <w:sz w:val="20"/>
      <w:szCs w:val="20"/>
      <w:lang w:val="en-US"/>
    </w:rPr>
  </w:style>
  <w:style w:type="character" w:customStyle="1" w:styleId="70">
    <w:name w:val="Заголовок 7 Знак"/>
    <w:basedOn w:val="a0"/>
    <w:link w:val="7"/>
    <w:uiPriority w:val="1"/>
    <w:rsid w:val="00816D87"/>
    <w:rPr>
      <w:rFonts w:ascii="Times New Roman" w:eastAsia="Times New Roman" w:hAnsi="Times New Roman" w:cs="Times New Roman"/>
      <w:b/>
      <w:bCs/>
      <w:i/>
      <w:iCs/>
      <w:sz w:val="20"/>
      <w:szCs w:val="20"/>
      <w:lang w:val="en-US"/>
    </w:rPr>
  </w:style>
  <w:style w:type="table" w:customStyle="1" w:styleId="TableNormal">
    <w:name w:val="Table Normal"/>
    <w:uiPriority w:val="2"/>
    <w:semiHidden/>
    <w:unhideWhenUsed/>
    <w:qFormat/>
    <w:rsid w:val="00816D8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16D87"/>
    <w:pPr>
      <w:ind w:left="157" w:right="155" w:firstLine="226"/>
      <w:jc w:val="both"/>
    </w:pPr>
    <w:rPr>
      <w:sz w:val="20"/>
      <w:szCs w:val="20"/>
    </w:rPr>
  </w:style>
  <w:style w:type="character" w:customStyle="1" w:styleId="a4">
    <w:name w:val="Основной текст Знак"/>
    <w:basedOn w:val="a0"/>
    <w:link w:val="a3"/>
    <w:uiPriority w:val="1"/>
    <w:rsid w:val="00816D87"/>
    <w:rPr>
      <w:rFonts w:ascii="Bookman Old Style" w:eastAsia="Bookman Old Style" w:hAnsi="Bookman Old Style" w:cs="Bookman Old Style"/>
      <w:sz w:val="20"/>
      <w:szCs w:val="20"/>
      <w:lang w:val="en-US"/>
    </w:rPr>
  </w:style>
  <w:style w:type="paragraph" w:styleId="a5">
    <w:name w:val="Title"/>
    <w:basedOn w:val="a"/>
    <w:link w:val="a6"/>
    <w:uiPriority w:val="1"/>
    <w:qFormat/>
    <w:rsid w:val="00816D87"/>
    <w:pPr>
      <w:spacing w:before="239"/>
      <w:ind w:left="1265" w:right="1263"/>
      <w:jc w:val="center"/>
    </w:pPr>
    <w:rPr>
      <w:rFonts w:ascii="Trebuchet MS" w:eastAsia="Trebuchet MS" w:hAnsi="Trebuchet MS" w:cs="Trebuchet MS"/>
      <w:sz w:val="42"/>
      <w:szCs w:val="42"/>
    </w:rPr>
  </w:style>
  <w:style w:type="character" w:customStyle="1" w:styleId="a6">
    <w:name w:val="Название Знак"/>
    <w:basedOn w:val="a0"/>
    <w:link w:val="a5"/>
    <w:uiPriority w:val="1"/>
    <w:rsid w:val="00816D87"/>
    <w:rPr>
      <w:rFonts w:ascii="Trebuchet MS" w:eastAsia="Trebuchet MS" w:hAnsi="Trebuchet MS" w:cs="Trebuchet MS"/>
      <w:sz w:val="42"/>
      <w:szCs w:val="42"/>
      <w:lang w:val="en-US"/>
    </w:rPr>
  </w:style>
  <w:style w:type="paragraph" w:styleId="a7">
    <w:name w:val="List Paragraph"/>
    <w:basedOn w:val="a"/>
    <w:uiPriority w:val="1"/>
    <w:qFormat/>
    <w:rsid w:val="00816D87"/>
    <w:pPr>
      <w:ind w:left="383" w:right="155" w:hanging="142"/>
      <w:jc w:val="both"/>
    </w:pPr>
  </w:style>
  <w:style w:type="paragraph" w:customStyle="1" w:styleId="TableParagraph">
    <w:name w:val="Table Paragraph"/>
    <w:basedOn w:val="a"/>
    <w:uiPriority w:val="1"/>
    <w:qFormat/>
    <w:rsid w:val="00816D87"/>
  </w:style>
  <w:style w:type="paragraph" w:styleId="a8">
    <w:name w:val="TOC Heading"/>
    <w:basedOn w:val="10"/>
    <w:next w:val="a"/>
    <w:uiPriority w:val="39"/>
    <w:unhideWhenUsed/>
    <w:qFormat/>
    <w:rsid w:val="00816D8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val="ru-RU" w:eastAsia="ru-RU"/>
    </w:rPr>
  </w:style>
  <w:style w:type="paragraph" w:styleId="12">
    <w:name w:val="toc 1"/>
    <w:basedOn w:val="a"/>
    <w:next w:val="a"/>
    <w:autoRedefine/>
    <w:uiPriority w:val="39"/>
    <w:unhideWhenUsed/>
    <w:rsid w:val="00816D87"/>
    <w:pPr>
      <w:spacing w:before="120"/>
    </w:pPr>
    <w:rPr>
      <w:rFonts w:asciiTheme="minorHAnsi" w:hAnsiTheme="minorHAnsi" w:cstheme="minorHAnsi"/>
      <w:b/>
      <w:bCs/>
      <w:i/>
      <w:iCs/>
      <w:sz w:val="24"/>
      <w:szCs w:val="24"/>
    </w:rPr>
  </w:style>
  <w:style w:type="paragraph" w:styleId="31">
    <w:name w:val="toc 3"/>
    <w:basedOn w:val="a"/>
    <w:next w:val="a"/>
    <w:autoRedefine/>
    <w:uiPriority w:val="39"/>
    <w:unhideWhenUsed/>
    <w:rsid w:val="00816D87"/>
    <w:pPr>
      <w:ind w:left="440"/>
    </w:pPr>
    <w:rPr>
      <w:rFonts w:asciiTheme="minorHAnsi" w:hAnsiTheme="minorHAnsi" w:cstheme="minorHAnsi"/>
      <w:sz w:val="20"/>
      <w:szCs w:val="20"/>
    </w:rPr>
  </w:style>
  <w:style w:type="paragraph" w:styleId="22">
    <w:name w:val="toc 2"/>
    <w:basedOn w:val="a"/>
    <w:next w:val="a"/>
    <w:autoRedefine/>
    <w:uiPriority w:val="39"/>
    <w:unhideWhenUsed/>
    <w:rsid w:val="00816D87"/>
    <w:pPr>
      <w:spacing w:before="120"/>
      <w:ind w:left="220"/>
    </w:pPr>
    <w:rPr>
      <w:rFonts w:asciiTheme="minorHAnsi" w:hAnsiTheme="minorHAnsi" w:cstheme="minorHAnsi"/>
      <w:b/>
      <w:bCs/>
    </w:rPr>
  </w:style>
  <w:style w:type="paragraph" w:styleId="41">
    <w:name w:val="toc 4"/>
    <w:basedOn w:val="a"/>
    <w:next w:val="a"/>
    <w:autoRedefine/>
    <w:uiPriority w:val="39"/>
    <w:unhideWhenUsed/>
    <w:rsid w:val="00816D87"/>
    <w:pPr>
      <w:ind w:left="660"/>
    </w:pPr>
    <w:rPr>
      <w:rFonts w:asciiTheme="minorHAnsi" w:hAnsiTheme="minorHAnsi" w:cstheme="minorHAnsi"/>
      <w:sz w:val="20"/>
      <w:szCs w:val="20"/>
    </w:rPr>
  </w:style>
  <w:style w:type="paragraph" w:styleId="51">
    <w:name w:val="toc 5"/>
    <w:basedOn w:val="a"/>
    <w:next w:val="a"/>
    <w:autoRedefine/>
    <w:uiPriority w:val="39"/>
    <w:unhideWhenUsed/>
    <w:rsid w:val="00816D87"/>
    <w:pPr>
      <w:ind w:left="880"/>
    </w:pPr>
    <w:rPr>
      <w:rFonts w:asciiTheme="minorHAnsi" w:hAnsiTheme="minorHAnsi" w:cstheme="minorHAnsi"/>
      <w:sz w:val="20"/>
      <w:szCs w:val="20"/>
    </w:rPr>
  </w:style>
  <w:style w:type="paragraph" w:styleId="61">
    <w:name w:val="toc 6"/>
    <w:basedOn w:val="a"/>
    <w:next w:val="a"/>
    <w:autoRedefine/>
    <w:uiPriority w:val="39"/>
    <w:unhideWhenUsed/>
    <w:rsid w:val="00816D87"/>
    <w:pPr>
      <w:ind w:left="1100"/>
    </w:pPr>
    <w:rPr>
      <w:rFonts w:asciiTheme="minorHAnsi" w:hAnsiTheme="minorHAnsi" w:cstheme="minorHAnsi"/>
      <w:sz w:val="20"/>
      <w:szCs w:val="20"/>
    </w:rPr>
  </w:style>
  <w:style w:type="paragraph" w:styleId="71">
    <w:name w:val="toc 7"/>
    <w:basedOn w:val="a"/>
    <w:next w:val="a"/>
    <w:autoRedefine/>
    <w:uiPriority w:val="39"/>
    <w:unhideWhenUsed/>
    <w:rsid w:val="00816D87"/>
    <w:pPr>
      <w:ind w:left="1320"/>
    </w:pPr>
    <w:rPr>
      <w:rFonts w:asciiTheme="minorHAnsi" w:hAnsiTheme="minorHAnsi" w:cstheme="minorHAnsi"/>
      <w:sz w:val="20"/>
      <w:szCs w:val="20"/>
    </w:rPr>
  </w:style>
  <w:style w:type="paragraph" w:styleId="8">
    <w:name w:val="toc 8"/>
    <w:basedOn w:val="a"/>
    <w:next w:val="a"/>
    <w:autoRedefine/>
    <w:uiPriority w:val="39"/>
    <w:unhideWhenUsed/>
    <w:rsid w:val="00816D87"/>
    <w:pPr>
      <w:ind w:left="1540"/>
    </w:pPr>
    <w:rPr>
      <w:rFonts w:asciiTheme="minorHAnsi" w:hAnsiTheme="minorHAnsi" w:cstheme="minorHAnsi"/>
      <w:sz w:val="20"/>
      <w:szCs w:val="20"/>
    </w:rPr>
  </w:style>
  <w:style w:type="paragraph" w:styleId="9">
    <w:name w:val="toc 9"/>
    <w:basedOn w:val="a"/>
    <w:next w:val="a"/>
    <w:autoRedefine/>
    <w:uiPriority w:val="39"/>
    <w:unhideWhenUsed/>
    <w:rsid w:val="00816D87"/>
    <w:pPr>
      <w:ind w:left="1760"/>
    </w:pPr>
    <w:rPr>
      <w:rFonts w:asciiTheme="minorHAnsi" w:hAnsiTheme="minorHAnsi" w:cstheme="minorHAnsi"/>
      <w:sz w:val="20"/>
      <w:szCs w:val="20"/>
    </w:rPr>
  </w:style>
  <w:style w:type="character" w:styleId="a9">
    <w:name w:val="Hyperlink"/>
    <w:basedOn w:val="a0"/>
    <w:uiPriority w:val="99"/>
    <w:unhideWhenUsed/>
    <w:rsid w:val="00816D87"/>
    <w:rPr>
      <w:color w:val="0000FF" w:themeColor="hyperlink"/>
      <w:u w:val="single"/>
    </w:rPr>
  </w:style>
  <w:style w:type="paragraph" w:styleId="aa">
    <w:name w:val="Balloon Text"/>
    <w:basedOn w:val="a"/>
    <w:link w:val="ab"/>
    <w:uiPriority w:val="99"/>
    <w:semiHidden/>
    <w:unhideWhenUsed/>
    <w:rsid w:val="00816D87"/>
    <w:rPr>
      <w:rFonts w:ascii="Tahoma" w:hAnsi="Tahoma" w:cs="Tahoma"/>
      <w:sz w:val="16"/>
      <w:szCs w:val="16"/>
    </w:rPr>
  </w:style>
  <w:style w:type="character" w:customStyle="1" w:styleId="ab">
    <w:name w:val="Текст выноски Знак"/>
    <w:basedOn w:val="a0"/>
    <w:link w:val="aa"/>
    <w:uiPriority w:val="99"/>
    <w:semiHidden/>
    <w:rsid w:val="00816D87"/>
    <w:rPr>
      <w:rFonts w:ascii="Tahoma" w:eastAsia="Bookman Old Style" w:hAnsi="Tahoma" w:cs="Tahoma"/>
      <w:sz w:val="16"/>
      <w:szCs w:val="16"/>
      <w:lang w:val="en-US"/>
    </w:rPr>
  </w:style>
  <w:style w:type="paragraph" w:styleId="ac">
    <w:name w:val="header"/>
    <w:basedOn w:val="a"/>
    <w:link w:val="ad"/>
    <w:uiPriority w:val="99"/>
    <w:unhideWhenUsed/>
    <w:rsid w:val="00816D87"/>
    <w:pPr>
      <w:tabs>
        <w:tab w:val="center" w:pos="4677"/>
        <w:tab w:val="right" w:pos="9355"/>
      </w:tabs>
    </w:pPr>
  </w:style>
  <w:style w:type="character" w:customStyle="1" w:styleId="ad">
    <w:name w:val="Верхний колонтитул Знак"/>
    <w:basedOn w:val="a0"/>
    <w:link w:val="ac"/>
    <w:uiPriority w:val="99"/>
    <w:rsid w:val="00816D87"/>
    <w:rPr>
      <w:rFonts w:ascii="Bookman Old Style" w:eastAsia="Bookman Old Style" w:hAnsi="Bookman Old Style" w:cs="Bookman Old Style"/>
      <w:lang w:val="en-US"/>
    </w:rPr>
  </w:style>
  <w:style w:type="paragraph" w:styleId="ae">
    <w:name w:val="footer"/>
    <w:basedOn w:val="a"/>
    <w:link w:val="af"/>
    <w:uiPriority w:val="99"/>
    <w:unhideWhenUsed/>
    <w:rsid w:val="00816D87"/>
    <w:pPr>
      <w:tabs>
        <w:tab w:val="center" w:pos="4677"/>
        <w:tab w:val="right" w:pos="9355"/>
      </w:tabs>
    </w:pPr>
  </w:style>
  <w:style w:type="character" w:customStyle="1" w:styleId="af">
    <w:name w:val="Нижний колонтитул Знак"/>
    <w:basedOn w:val="a0"/>
    <w:link w:val="ae"/>
    <w:uiPriority w:val="99"/>
    <w:rsid w:val="00816D87"/>
    <w:rPr>
      <w:rFonts w:ascii="Bookman Old Style" w:eastAsia="Bookman Old Style" w:hAnsi="Bookman Old Style" w:cs="Bookman Old Style"/>
      <w:lang w:val="en-US"/>
    </w:rPr>
  </w:style>
  <w:style w:type="paragraph" w:styleId="af0">
    <w:name w:val="footnote text"/>
    <w:basedOn w:val="a"/>
    <w:link w:val="af1"/>
    <w:uiPriority w:val="99"/>
    <w:semiHidden/>
    <w:unhideWhenUsed/>
    <w:rsid w:val="00816D87"/>
    <w:rPr>
      <w:sz w:val="20"/>
      <w:szCs w:val="20"/>
    </w:rPr>
  </w:style>
  <w:style w:type="character" w:customStyle="1" w:styleId="af1">
    <w:name w:val="Текст сноски Знак"/>
    <w:basedOn w:val="a0"/>
    <w:link w:val="af0"/>
    <w:uiPriority w:val="99"/>
    <w:semiHidden/>
    <w:rsid w:val="00816D87"/>
    <w:rPr>
      <w:rFonts w:ascii="Bookman Old Style" w:eastAsia="Bookman Old Style" w:hAnsi="Bookman Old Style" w:cs="Bookman Old Style"/>
      <w:sz w:val="20"/>
      <w:szCs w:val="20"/>
      <w:lang w:val="en-US"/>
    </w:rPr>
  </w:style>
  <w:style w:type="character" w:styleId="af2">
    <w:name w:val="footnote reference"/>
    <w:basedOn w:val="a0"/>
    <w:uiPriority w:val="99"/>
    <w:semiHidden/>
    <w:unhideWhenUsed/>
    <w:rsid w:val="00816D87"/>
    <w:rPr>
      <w:vertAlign w:val="superscript"/>
    </w:rPr>
  </w:style>
  <w:style w:type="numbering" w:customStyle="1" w:styleId="1">
    <w:name w:val="Текущий список1"/>
    <w:uiPriority w:val="99"/>
    <w:rsid w:val="00816D87"/>
    <w:pPr>
      <w:numPr>
        <w:numId w:val="4"/>
      </w:numPr>
    </w:pPr>
  </w:style>
  <w:style w:type="numbering" w:customStyle="1" w:styleId="2">
    <w:name w:val="Текущий список2"/>
    <w:uiPriority w:val="99"/>
    <w:rsid w:val="00816D87"/>
    <w:pPr>
      <w:numPr>
        <w:numId w:val="5"/>
      </w:numPr>
    </w:pPr>
  </w:style>
  <w:style w:type="character" w:styleId="af3">
    <w:name w:val="page number"/>
    <w:basedOn w:val="a0"/>
    <w:uiPriority w:val="99"/>
    <w:semiHidden/>
    <w:unhideWhenUsed/>
    <w:rsid w:val="00816D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14388</Words>
  <Characters>82018</Characters>
  <Application>Microsoft Office Word</Application>
  <DocSecurity>0</DocSecurity>
  <Lines>683</Lines>
  <Paragraphs>192</Paragraphs>
  <ScaleCrop>false</ScaleCrop>
  <Company>Microsoft</Company>
  <LinksUpToDate>false</LinksUpToDate>
  <CharactersWithSpaces>96214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2022-08-08T13:13:00Z</dcterms:created>
  <dcterms:modified xsi:type="dcterms:W3CDTF">2022-08-08T13:18:00Z</dcterms:modified>
</cp:coreProperties>
</file>