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CF" w:rsidRPr="000B51CF" w:rsidRDefault="000B51CF" w:rsidP="000B51CF">
      <w:pPr>
        <w:pStyle w:val="3"/>
        <w:pBdr>
          <w:bottom w:val="single" w:sz="4" w:space="1" w:color="auto"/>
        </w:pBdr>
        <w:tabs>
          <w:tab w:val="left" w:pos="709"/>
        </w:tabs>
        <w:ind w:left="0"/>
        <w:jc w:val="center"/>
        <w:rPr>
          <w:rFonts w:ascii="Times New Roman" w:hAnsi="Times New Roman" w:cs="Times New Roman"/>
          <w:sz w:val="20"/>
          <w:szCs w:val="20"/>
          <w:lang w:val="ru-RU"/>
        </w:rPr>
      </w:pPr>
      <w:bookmarkStart w:id="0" w:name="_Toc105169816"/>
      <w:r>
        <w:rPr>
          <w:rFonts w:ascii="Times New Roman" w:hAnsi="Times New Roman" w:cs="Times New Roman"/>
          <w:sz w:val="20"/>
          <w:szCs w:val="20"/>
          <w:lang w:val="ru-RU"/>
        </w:rPr>
        <w:t>Рабочая программа на уровень начального общего образования по иностранному языку (английский язык)</w:t>
      </w:r>
      <w:bookmarkEnd w:id="0"/>
    </w:p>
    <w:p w:rsidR="000B51CF" w:rsidRPr="000B51CF" w:rsidRDefault="000B51CF" w:rsidP="000B51CF">
      <w:pPr>
        <w:pStyle w:val="a3"/>
        <w:tabs>
          <w:tab w:val="left" w:pos="709"/>
        </w:tabs>
        <w:spacing w:before="136"/>
        <w:ind w:left="0" w:right="0" w:firstLine="567"/>
        <w:rPr>
          <w:rFonts w:ascii="Times New Roman" w:hAnsi="Times New Roman" w:cs="Times New Roman"/>
          <w:color w:val="000000" w:themeColor="text1"/>
          <w:lang w:val="ru-RU"/>
        </w:rPr>
      </w:pPr>
      <w:r>
        <w:rPr>
          <w:rFonts w:ascii="Times New Roman" w:hAnsi="Times New Roman" w:cs="Times New Roman"/>
          <w:color w:val="000000" w:themeColor="text1"/>
          <w:lang w:val="ru-RU"/>
        </w:rPr>
        <w:t>Р</w:t>
      </w:r>
      <w:r w:rsidRPr="000B51CF">
        <w:rPr>
          <w:rFonts w:ascii="Times New Roman" w:hAnsi="Times New Roman" w:cs="Times New Roman"/>
          <w:color w:val="000000" w:themeColor="text1"/>
          <w:lang w:val="ru-RU"/>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историко-культурного стандарта при наличии.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p>
    <w:p w:rsidR="000B51CF" w:rsidRPr="000B51CF" w:rsidRDefault="000B51CF" w:rsidP="000B51CF">
      <w:pPr>
        <w:pBdr>
          <w:bottom w:val="single" w:sz="4" w:space="1" w:color="auto"/>
        </w:pBdr>
        <w:tabs>
          <w:tab w:val="left" w:pos="709"/>
        </w:tabs>
        <w:jc w:val="center"/>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ПОЯСНИТЕЛЬНАЯ ЗАПИСКА</w:t>
      </w:r>
    </w:p>
    <w:p w:rsidR="000B51CF" w:rsidRPr="000B51CF" w:rsidRDefault="000B51CF" w:rsidP="000B51CF">
      <w:pPr>
        <w:pStyle w:val="a3"/>
        <w:tabs>
          <w:tab w:val="left" w:pos="709"/>
        </w:tabs>
        <w:spacing w:before="136"/>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0B51CF" w:rsidRPr="000B51CF" w:rsidRDefault="000B51CF" w:rsidP="000B51CF">
      <w:pPr>
        <w:pStyle w:val="a3"/>
        <w:tabs>
          <w:tab w:val="left" w:pos="709"/>
        </w:tabs>
        <w:spacing w:before="1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Общая характеристика учебного предмета</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«Иностранный (английский) язык»</w:t>
      </w:r>
    </w:p>
    <w:p w:rsidR="000B51CF" w:rsidRPr="000B51CF" w:rsidRDefault="000B51CF" w:rsidP="000B51CF">
      <w:pPr>
        <w:pStyle w:val="a3"/>
        <w:tabs>
          <w:tab w:val="left" w:pos="709"/>
        </w:tabs>
        <w:spacing w:before="49"/>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0B51CF" w:rsidRPr="000B51CF" w:rsidRDefault="000B51CF" w:rsidP="000B51CF">
      <w:pPr>
        <w:pStyle w:val="a3"/>
        <w:tabs>
          <w:tab w:val="left" w:pos="709"/>
        </w:tabs>
        <w:spacing w:before="49"/>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Цели изучения учебного предмета</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«Иностранный (английский) язык»</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color w:val="000000" w:themeColor="text1"/>
          <w:sz w:val="20"/>
          <w:szCs w:val="20"/>
          <w:lang w:val="ru-RU"/>
        </w:rPr>
        <w:t>Цели обучения иностранному языку в начальной школе можно условно разделить на образовательные, развивающие, воспитывающие.</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Образовательные цели учебного предмета «Иностранный (английский) язык» в начальной школе включают:</w:t>
      </w:r>
    </w:p>
    <w:p w:rsidR="000B51CF" w:rsidRPr="000B51CF" w:rsidRDefault="000B51CF" w:rsidP="000B51CF">
      <w:pPr>
        <w:pStyle w:val="a7"/>
        <w:numPr>
          <w:ilvl w:val="0"/>
          <w:numId w:val="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0B51CF" w:rsidRPr="000B51CF" w:rsidRDefault="000B51CF" w:rsidP="000B51CF">
      <w:pPr>
        <w:pStyle w:val="a7"/>
        <w:numPr>
          <w:ilvl w:val="0"/>
          <w:numId w:val="5"/>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0B51CF">
        <w:rPr>
          <w:rFonts w:ascii="Times New Roman" w:hAnsi="Times New Roman" w:cs="Times New Roman"/>
          <w:color w:val="000000" w:themeColor="text1"/>
          <w:sz w:val="20"/>
          <w:szCs w:val="20"/>
        </w:rPr>
        <w:t>c</w:t>
      </w:r>
      <w:r w:rsidRPr="000B51CF">
        <w:rPr>
          <w:rFonts w:ascii="Times New Roman" w:hAnsi="Times New Roman" w:cs="Times New Roman"/>
          <w:color w:val="000000" w:themeColor="text1"/>
          <w:sz w:val="20"/>
          <w:szCs w:val="20"/>
          <w:lang w:val="ru-RU"/>
        </w:rPr>
        <w:t xml:space="preserve"> отобранными темами общения;</w:t>
      </w:r>
    </w:p>
    <w:p w:rsidR="000B51CF" w:rsidRPr="000B51CF" w:rsidRDefault="000B51CF" w:rsidP="000B51CF">
      <w:pPr>
        <w:pStyle w:val="a7"/>
        <w:numPr>
          <w:ilvl w:val="0"/>
          <w:numId w:val="5"/>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B51CF" w:rsidRPr="000B51CF" w:rsidRDefault="000B51CF" w:rsidP="000B51CF">
      <w:pPr>
        <w:pStyle w:val="a7"/>
        <w:numPr>
          <w:ilvl w:val="0"/>
          <w:numId w:val="5"/>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использование для решения учебных задач интеллектуальных операций (сравнение, анализ, обобщение и др.);</w:t>
      </w:r>
    </w:p>
    <w:p w:rsidR="000B51CF" w:rsidRPr="000B51CF" w:rsidRDefault="000B51CF" w:rsidP="000B51CF">
      <w:pPr>
        <w:pStyle w:val="a7"/>
        <w:numPr>
          <w:ilvl w:val="0"/>
          <w:numId w:val="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B51CF" w:rsidRPr="000B51CF" w:rsidRDefault="000B51CF" w:rsidP="000B51CF">
      <w:pPr>
        <w:pStyle w:val="a3"/>
        <w:numPr>
          <w:ilvl w:val="0"/>
          <w:numId w:val="5"/>
        </w:numPr>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Развивающие цели учебного предмета «Иностранный (английский) язык» в начальной школе включают:</w:t>
      </w:r>
    </w:p>
    <w:p w:rsidR="000B51CF" w:rsidRPr="000B51CF" w:rsidRDefault="000B51CF" w:rsidP="000B51CF">
      <w:pPr>
        <w:pStyle w:val="a7"/>
        <w:numPr>
          <w:ilvl w:val="0"/>
          <w:numId w:val="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B51CF" w:rsidRPr="000B51CF" w:rsidRDefault="000B51CF" w:rsidP="000B51CF">
      <w:pPr>
        <w:pStyle w:val="a7"/>
        <w:numPr>
          <w:ilvl w:val="0"/>
          <w:numId w:val="5"/>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становление коммуникативной культуры обучающихся и их общего речевого развития;</w:t>
      </w:r>
    </w:p>
    <w:p w:rsidR="000B51CF" w:rsidRPr="000B51CF" w:rsidRDefault="000B51CF" w:rsidP="000B51CF">
      <w:pPr>
        <w:pStyle w:val="a7"/>
        <w:numPr>
          <w:ilvl w:val="0"/>
          <w:numId w:val="5"/>
        </w:numPr>
        <w:tabs>
          <w:tab w:val="left" w:pos="384"/>
          <w:tab w:val="left" w:pos="709"/>
        </w:tabs>
        <w:spacing w:before="6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развитие компенсаторной способности адаптироваться к ситуациям общения при </w:t>
      </w:r>
      <w:r w:rsidRPr="000B51CF">
        <w:rPr>
          <w:rFonts w:ascii="Times New Roman" w:hAnsi="Times New Roman" w:cs="Times New Roman"/>
          <w:color w:val="000000" w:themeColor="text1"/>
          <w:sz w:val="20"/>
          <w:szCs w:val="20"/>
          <w:lang w:val="ru-RU"/>
        </w:rPr>
        <w:lastRenderedPageBreak/>
        <w:t>получении и передаче информации в условиях дефицита языковых средств;</w:t>
      </w:r>
    </w:p>
    <w:p w:rsidR="000B51CF" w:rsidRPr="000B51CF" w:rsidRDefault="000B51CF" w:rsidP="000B51CF">
      <w:pPr>
        <w:pStyle w:val="a7"/>
        <w:numPr>
          <w:ilvl w:val="0"/>
          <w:numId w:val="5"/>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0B51CF" w:rsidRPr="000B51CF" w:rsidRDefault="000B51CF" w:rsidP="000B51CF">
      <w:pPr>
        <w:pStyle w:val="a7"/>
        <w:numPr>
          <w:ilvl w:val="0"/>
          <w:numId w:val="5"/>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0B51CF" w:rsidRPr="000B51CF" w:rsidRDefault="000B51CF" w:rsidP="000B51CF">
      <w:pPr>
        <w:pStyle w:val="a7"/>
        <w:numPr>
          <w:ilvl w:val="0"/>
          <w:numId w:val="6"/>
        </w:numPr>
        <w:tabs>
          <w:tab w:val="left" w:pos="384"/>
          <w:tab w:val="left" w:pos="709"/>
        </w:tabs>
        <w:spacing w:before="5"/>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понимание необходимости овладения иностранным языком как средством общения в условиях взаимодействия разных стран и народов;</w:t>
      </w:r>
    </w:p>
    <w:p w:rsidR="000B51CF" w:rsidRPr="000B51CF" w:rsidRDefault="000B51CF" w:rsidP="000B51CF">
      <w:pPr>
        <w:pStyle w:val="a7"/>
        <w:numPr>
          <w:ilvl w:val="0"/>
          <w:numId w:val="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B51CF" w:rsidRPr="000B51CF" w:rsidRDefault="000B51CF" w:rsidP="000B51CF">
      <w:pPr>
        <w:pStyle w:val="a7"/>
        <w:numPr>
          <w:ilvl w:val="0"/>
          <w:numId w:val="6"/>
        </w:numPr>
        <w:tabs>
          <w:tab w:val="left" w:pos="384"/>
          <w:tab w:val="left" w:pos="709"/>
        </w:tabs>
        <w:spacing w:before="4"/>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0B51CF" w:rsidRPr="000B51CF" w:rsidRDefault="000B51CF" w:rsidP="000B51CF">
      <w:pPr>
        <w:pStyle w:val="a7"/>
        <w:numPr>
          <w:ilvl w:val="0"/>
          <w:numId w:val="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воспитание эмоционального и познавательного интереса к художественной культуре других народов;</w:t>
      </w:r>
    </w:p>
    <w:p w:rsidR="000B51CF" w:rsidRPr="000B51CF" w:rsidRDefault="000B51CF" w:rsidP="000B51CF">
      <w:pPr>
        <w:pStyle w:val="a7"/>
        <w:numPr>
          <w:ilvl w:val="0"/>
          <w:numId w:val="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формирование положительной мотивации и устойчивого учебно-познавательного интереса к предмету «Иностранный язык».</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Место учебного предмета</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«Иностранный (английский) язык» в учебном плане</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p>
    <w:p w:rsidR="000B51CF" w:rsidRPr="000B51CF" w:rsidRDefault="000B51CF" w:rsidP="000B51CF">
      <w:pPr>
        <w:pStyle w:val="a3"/>
        <w:tabs>
          <w:tab w:val="left" w:pos="709"/>
        </w:tabs>
        <w:spacing w:before="9"/>
        <w:ind w:left="0" w:right="0" w:firstLine="567"/>
        <w:rPr>
          <w:rFonts w:ascii="Times New Roman" w:hAnsi="Times New Roman" w:cs="Times New Roman"/>
          <w:color w:val="000000" w:themeColor="text1"/>
          <w:lang w:val="ru-RU"/>
        </w:rPr>
      </w:pPr>
    </w:p>
    <w:p w:rsidR="000B51CF" w:rsidRPr="000B51CF" w:rsidRDefault="000B51CF" w:rsidP="000B51CF">
      <w:pPr>
        <w:tabs>
          <w:tab w:val="left" w:pos="709"/>
        </w:tabs>
        <w:jc w:val="center"/>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СОДЕРЖАНИЕ УЧЕБНОГО ПРЕДМЕТА «ИНОСТРАННЫЙ (АНГЛИЙСКИЙ) ЯЗЫК»</w:t>
      </w:r>
    </w:p>
    <w:p w:rsidR="000B51CF" w:rsidRPr="000B51CF" w:rsidRDefault="000B51CF" w:rsidP="000B51CF">
      <w:pPr>
        <w:pStyle w:val="a7"/>
        <w:numPr>
          <w:ilvl w:val="0"/>
          <w:numId w:val="2"/>
        </w:numPr>
        <w:tabs>
          <w:tab w:val="left" w:pos="326"/>
          <w:tab w:val="left" w:pos="709"/>
        </w:tabs>
        <w:spacing w:before="225"/>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КЛАСС</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Тематическое содержание речи</w:t>
      </w:r>
    </w:p>
    <w:p w:rsidR="000B51CF" w:rsidRPr="000B51CF" w:rsidRDefault="000B51CF" w:rsidP="000B51CF">
      <w:pPr>
        <w:pStyle w:val="a3"/>
        <w:tabs>
          <w:tab w:val="left" w:pos="709"/>
        </w:tabs>
        <w:spacing w:before="54"/>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Мир моего «я»</w:t>
      </w:r>
      <w:r w:rsidRPr="000B51CF">
        <w:rPr>
          <w:rFonts w:ascii="Times New Roman" w:hAnsi="Times New Roman" w:cs="Times New Roman"/>
          <w:color w:val="000000" w:themeColor="text1"/>
          <w:lang w:val="ru-RU"/>
        </w:rPr>
        <w:t>. Приветствие. Знакомство. Моя семья. Мой день рождения. Моя любимая еда.</w:t>
      </w:r>
    </w:p>
    <w:p w:rsidR="000B51CF" w:rsidRPr="000B51CF" w:rsidRDefault="000B51CF" w:rsidP="000B51CF">
      <w:pPr>
        <w:tabs>
          <w:tab w:val="left" w:pos="709"/>
        </w:tabs>
        <w:spacing w:before="2"/>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i/>
          <w:color w:val="000000" w:themeColor="text1"/>
          <w:sz w:val="20"/>
          <w:szCs w:val="20"/>
          <w:lang w:val="ru-RU"/>
        </w:rPr>
        <w:t>Мир моих увлечений</w:t>
      </w:r>
      <w:r w:rsidRPr="000B51CF">
        <w:rPr>
          <w:rFonts w:ascii="Times New Roman" w:hAnsi="Times New Roman" w:cs="Times New Roman"/>
          <w:color w:val="000000" w:themeColor="text1"/>
          <w:sz w:val="20"/>
          <w:szCs w:val="20"/>
          <w:lang w:val="ru-RU"/>
        </w:rPr>
        <w:t>. Любимый цвет, игрушка. Любимые занятия. Мой питомец. Выходной день.</w:t>
      </w:r>
    </w:p>
    <w:p w:rsidR="000B51CF" w:rsidRPr="000B51CF" w:rsidRDefault="000B51CF" w:rsidP="000B51CF">
      <w:pPr>
        <w:tabs>
          <w:tab w:val="left" w:pos="709"/>
        </w:tabs>
        <w:spacing w:before="1"/>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i/>
          <w:color w:val="000000" w:themeColor="text1"/>
          <w:sz w:val="20"/>
          <w:szCs w:val="20"/>
          <w:lang w:val="ru-RU"/>
        </w:rPr>
        <w:t>Мир вокруг меня</w:t>
      </w:r>
      <w:r w:rsidRPr="000B51CF">
        <w:rPr>
          <w:rFonts w:ascii="Times New Roman" w:hAnsi="Times New Roman" w:cs="Times New Roman"/>
          <w:color w:val="000000" w:themeColor="text1"/>
          <w:sz w:val="20"/>
          <w:szCs w:val="20"/>
          <w:lang w:val="ru-RU"/>
        </w:rPr>
        <w:t>. Моя школа. Мои друзья. Моя малая родина (город, село).</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Родная страна и страны изучаемого языка</w:t>
      </w:r>
      <w:r w:rsidRPr="000B51CF">
        <w:rPr>
          <w:rFonts w:ascii="Times New Roman" w:hAnsi="Times New Roman" w:cs="Times New Roman"/>
          <w:color w:val="000000" w:themeColor="text1"/>
          <w:lang w:val="ru-RU"/>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Коммуникативные умения</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i/>
          <w:color w:val="000000" w:themeColor="text1"/>
          <w:sz w:val="20"/>
          <w:szCs w:val="20"/>
          <w:lang w:val="ru-RU"/>
        </w:rPr>
        <w:t>Говорение</w:t>
      </w:r>
    </w:p>
    <w:p w:rsidR="000B51CF" w:rsidRPr="000B51CF" w:rsidRDefault="000B51CF" w:rsidP="000B51CF">
      <w:pPr>
        <w:tabs>
          <w:tab w:val="left" w:pos="709"/>
        </w:tabs>
        <w:spacing w:before="10"/>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Коммуникативные умения </w:t>
      </w:r>
      <w:r w:rsidRPr="000B51CF">
        <w:rPr>
          <w:rFonts w:ascii="Times New Roman" w:hAnsi="Times New Roman" w:cs="Times New Roman"/>
          <w:b/>
          <w:i/>
          <w:color w:val="000000" w:themeColor="text1"/>
          <w:sz w:val="20"/>
          <w:szCs w:val="20"/>
          <w:lang w:val="ru-RU"/>
        </w:rPr>
        <w:t>диалогической речи</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диалога-расспроса: запрашивание интересующей информации; сообщение фактической информации, ответы на вопросы собеседника.</w:t>
      </w:r>
    </w:p>
    <w:p w:rsidR="000B51CF" w:rsidRPr="000B51CF" w:rsidRDefault="000B51CF" w:rsidP="000B51CF">
      <w:pPr>
        <w:pStyle w:val="a3"/>
        <w:tabs>
          <w:tab w:val="left" w:pos="709"/>
        </w:tabs>
        <w:spacing w:before="2"/>
        <w:ind w:left="0" w:right="0" w:firstLine="567"/>
        <w:rPr>
          <w:rFonts w:ascii="Times New Roman" w:eastAsia="Times New Roman" w:hAnsi="Times New Roman" w:cs="Times New Roman"/>
          <w:b/>
          <w:bCs/>
          <w:i/>
          <w:iCs/>
          <w:color w:val="000000" w:themeColor="text1"/>
          <w:lang w:val="ru-RU"/>
        </w:rPr>
      </w:pPr>
      <w:r w:rsidRPr="000B51CF">
        <w:rPr>
          <w:rFonts w:ascii="Times New Roman" w:hAnsi="Times New Roman" w:cs="Times New Roman"/>
          <w:color w:val="000000" w:themeColor="text1"/>
          <w:lang w:val="ru-RU"/>
        </w:rPr>
        <w:t xml:space="preserve">Коммуникативные умения </w:t>
      </w:r>
      <w:r w:rsidRPr="000B51CF">
        <w:rPr>
          <w:rFonts w:ascii="Times New Roman" w:hAnsi="Times New Roman" w:cs="Times New Roman"/>
          <w:b/>
          <w:i/>
          <w:color w:val="000000" w:themeColor="text1"/>
          <w:lang w:val="ru-RU"/>
        </w:rPr>
        <w:t>монологической речи</w:t>
      </w:r>
      <w:r w:rsidRPr="000B51CF">
        <w:rPr>
          <w:rFonts w:ascii="Times New Roman" w:hAnsi="Times New Roman" w:cs="Times New Roman"/>
          <w:color w:val="000000" w:themeColor="text1"/>
          <w:lang w:val="ru-RU"/>
        </w:rPr>
        <w:t>.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i/>
          <w:color w:val="000000" w:themeColor="text1"/>
          <w:sz w:val="20"/>
          <w:szCs w:val="20"/>
          <w:lang w:val="ru-RU"/>
        </w:rPr>
        <w:t>Аудирование</w:t>
      </w:r>
    </w:p>
    <w:p w:rsidR="000B51CF" w:rsidRPr="000B51CF" w:rsidRDefault="000B51CF" w:rsidP="000B51CF">
      <w:pPr>
        <w:pStyle w:val="a3"/>
        <w:tabs>
          <w:tab w:val="left" w:pos="709"/>
        </w:tabs>
        <w:spacing w:before="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Понимание на слух речи учителя и одноклассников и вербальная/невербальная реакция на услышанное (при непосредственном общении).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Аудирование с пониманием основного содержания текста предполагает определение основной темы </w:t>
      </w:r>
      <w:r w:rsidRPr="000B51CF">
        <w:rPr>
          <w:rFonts w:ascii="Times New Roman" w:hAnsi="Times New Roman" w:cs="Times New Roman"/>
          <w:color w:val="000000" w:themeColor="text1"/>
          <w:lang w:val="ru-RU"/>
        </w:rPr>
        <w:lastRenderedPageBreak/>
        <w:t>и главных фактов/событий в воспринимаемом на слух тексте с опорой на иллюстрации и с использованием языковой догадки.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аудирования: диалог, высказывания собеседников в ситуациях повседневного общения, рассказ, сказка.</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Смысловое чтение</w:t>
      </w:r>
    </w:p>
    <w:p w:rsidR="000B51CF" w:rsidRPr="000B51CF" w:rsidRDefault="000B51CF" w:rsidP="000B51CF">
      <w:pPr>
        <w:pStyle w:val="a3"/>
        <w:tabs>
          <w:tab w:val="left" w:pos="709"/>
        </w:tabs>
        <w:spacing w:before="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чтения вслух: диалог, рассказ, сказка.</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B51CF" w:rsidRPr="000B51CF" w:rsidRDefault="000B51CF" w:rsidP="000B51CF">
      <w:pPr>
        <w:pStyle w:val="a3"/>
        <w:tabs>
          <w:tab w:val="left" w:pos="709"/>
        </w:tabs>
        <w:spacing w:before="4"/>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чтения про себя: диалог, рассказ, сказка, электронное сообщение личного характера.</w:t>
      </w:r>
    </w:p>
    <w:p w:rsidR="000B51CF" w:rsidRPr="000B51CF" w:rsidRDefault="000B51CF" w:rsidP="000B51CF">
      <w:pPr>
        <w:tabs>
          <w:tab w:val="left" w:pos="709"/>
        </w:tabs>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b/>
          <w:i/>
          <w:color w:val="000000" w:themeColor="text1"/>
          <w:sz w:val="20"/>
          <w:szCs w:val="20"/>
          <w:lang w:val="ru-RU"/>
        </w:rPr>
        <w:t>Письмо</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Овладение техникой письма (полупечатное написание букв, буквосочетаний, слов).</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Написание с опорой на образец коротких поздравлений с праздниками (с днём рождения, Новым годом).</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Языковые знания и навыки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Фонетическая сторона речи</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Буквы английского алфавита. Корректное называние букв английского алфавита.</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B51CF">
        <w:rPr>
          <w:rFonts w:ascii="Times New Roman" w:hAnsi="Times New Roman" w:cs="Times New Roman"/>
          <w:color w:val="000000" w:themeColor="text1"/>
        </w:rPr>
        <w:t>r</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there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is</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there</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0B51CF">
        <w:rPr>
          <w:rFonts w:ascii="Times New Roman" w:hAnsi="Times New Roman" w:cs="Times New Roman"/>
          <w:i/>
          <w:color w:val="000000" w:themeColor="text1"/>
          <w:lang w:val="ru-RU"/>
        </w:rPr>
        <w:t xml:space="preserve">фраз/предложений </w:t>
      </w:r>
      <w:r w:rsidRPr="000B51CF">
        <w:rPr>
          <w:rFonts w:ascii="Times New Roman" w:hAnsi="Times New Roman" w:cs="Times New Roman"/>
          <w:color w:val="000000" w:themeColor="text1"/>
          <w:lang w:val="ru-RU"/>
        </w:rPr>
        <w:t>(повествовательного, побудительного и вопросительного: общий и специальный вопросы) с соблюдением их ритмико-интонационных особенностей.</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новых слов согласно основным правилам чтения английского языка.</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Графика, орфография и пунктуация</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B51CF" w:rsidRPr="000B51CF" w:rsidRDefault="000B51CF" w:rsidP="000B51CF">
      <w:pPr>
        <w:pStyle w:val="a3"/>
        <w:tabs>
          <w:tab w:val="left" w:pos="709"/>
        </w:tabs>
        <w:ind w:left="0" w:right="0" w:firstLine="567"/>
        <w:rPr>
          <w:rFonts w:ascii="Times New Roman" w:eastAsia="Times New Roman" w:hAnsi="Times New Roman" w:cs="Times New Roman"/>
          <w:b/>
          <w:bCs/>
          <w:i/>
          <w:iCs/>
          <w:color w:val="000000" w:themeColor="text1"/>
          <w:lang w:val="ru-RU"/>
        </w:rPr>
      </w:pPr>
      <w:r w:rsidRPr="000B51CF">
        <w:rPr>
          <w:rFonts w:ascii="Times New Roman" w:hAnsi="Times New Roman" w:cs="Times New Roman"/>
          <w:color w:val="000000" w:themeColor="text1"/>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w:t>
      </w:r>
      <w:r w:rsidRPr="000B51CF">
        <w:rPr>
          <w:rFonts w:ascii="Times New Roman" w:hAnsi="Times New Roman" w:cs="Times New Roman"/>
          <w:color w:val="000000" w:themeColor="text1"/>
        </w:rPr>
        <w:t>I</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m</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isn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don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doesn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can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существительных в притяжательном падеже (</w:t>
      </w:r>
      <w:r w:rsidRPr="000B51CF">
        <w:rPr>
          <w:rFonts w:ascii="Times New Roman" w:hAnsi="Times New Roman" w:cs="Times New Roman"/>
          <w:color w:val="000000" w:themeColor="text1"/>
        </w:rPr>
        <w:t>Ann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s</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ind w:left="0" w:right="0" w:firstLine="567"/>
        <w:rPr>
          <w:rFonts w:ascii="Times New Roman" w:hAnsi="Times New Roman" w:cs="Times New Roman"/>
          <w:b/>
          <w:i/>
          <w:color w:val="000000" w:themeColor="text1"/>
          <w:lang w:val="ru-RU"/>
        </w:rPr>
      </w:pPr>
      <w:r w:rsidRPr="000B51CF">
        <w:rPr>
          <w:rFonts w:ascii="Times New Roman" w:eastAsia="Times New Roman" w:hAnsi="Times New Roman" w:cs="Times New Roman"/>
          <w:b/>
          <w:bCs/>
          <w:i/>
          <w:iCs/>
          <w:color w:val="000000" w:themeColor="text1"/>
          <w:lang w:val="ru-RU"/>
        </w:rPr>
        <w:t>Л</w:t>
      </w:r>
      <w:r w:rsidRPr="000B51CF">
        <w:rPr>
          <w:rFonts w:ascii="Times New Roman" w:hAnsi="Times New Roman" w:cs="Times New Roman"/>
          <w:b/>
          <w:i/>
          <w:color w:val="000000" w:themeColor="text1"/>
          <w:lang w:val="ru-RU"/>
        </w:rPr>
        <w:t>ексическая сторона речи</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в устной и письменной речи интернациональных слов (</w:t>
      </w:r>
      <w:r w:rsidRPr="000B51CF">
        <w:rPr>
          <w:rFonts w:ascii="Times New Roman" w:hAnsi="Times New Roman" w:cs="Times New Roman"/>
          <w:color w:val="000000" w:themeColor="text1"/>
        </w:rPr>
        <w:t>doctor</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film</w:t>
      </w:r>
      <w:r w:rsidRPr="000B51CF">
        <w:rPr>
          <w:rFonts w:ascii="Times New Roman" w:hAnsi="Times New Roman" w:cs="Times New Roman"/>
          <w:color w:val="000000" w:themeColor="text1"/>
          <w:lang w:val="ru-RU"/>
        </w:rPr>
        <w:t>) с помощью языковой догадки.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Грамматическая сторона речи</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r w:rsidRPr="000B51CF">
        <w:rPr>
          <w:rFonts w:ascii="Times New Roman" w:hAnsi="Times New Roman" w:cs="Times New Roman"/>
          <w:color w:val="000000" w:themeColor="text1"/>
          <w:lang w:val="ru-RU"/>
        </w:rPr>
        <w:lastRenderedPageBreak/>
        <w:t>Нераспространённые и распространённые простые предложения.</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Предложения с начальным </w:t>
      </w:r>
      <w:r w:rsidRPr="000B51CF">
        <w:rPr>
          <w:rFonts w:ascii="Times New Roman" w:hAnsi="Times New Roman" w:cs="Times New Roman"/>
          <w:color w:val="000000" w:themeColor="text1"/>
        </w:rPr>
        <w:t>It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It</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s</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a</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red</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ball</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7"/>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Предложения с начальным There + to be в Present Simple Tense (There is a cat in the room. Is there a cat in the room? — Yes, there is./No, there isn’t. There are four pens on the table. Are there four pens on the table? — Yes, there are./No, there aren’t. How many pens are there on the table? — There are four pens.).</w:t>
      </w:r>
    </w:p>
    <w:p w:rsidR="000B51CF" w:rsidRPr="000B51CF" w:rsidRDefault="000B51CF" w:rsidP="000B51CF">
      <w:pPr>
        <w:pStyle w:val="a3"/>
        <w:tabs>
          <w:tab w:val="left" w:pos="709"/>
        </w:tabs>
        <w:spacing w:before="4"/>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Предложения с глаголом-связкой to be в Present Simple Tense (My father is a doctor. Is it a red ball? — Yes, it is./No, it isn’t. )</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Предложения с краткими глагольными формами (</w:t>
      </w:r>
      <w:r w:rsidRPr="000B51CF">
        <w:rPr>
          <w:rFonts w:ascii="Times New Roman" w:hAnsi="Times New Roman" w:cs="Times New Roman"/>
          <w:color w:val="000000" w:themeColor="text1"/>
        </w:rPr>
        <w:t>She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can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swim</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don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like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porridge</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Побудительные предложения в утвердительной форме (</w:t>
      </w:r>
      <w:r w:rsidRPr="000B51CF">
        <w:rPr>
          <w:rFonts w:ascii="Times New Roman" w:hAnsi="Times New Roman" w:cs="Times New Roman"/>
          <w:color w:val="000000" w:themeColor="text1"/>
        </w:rPr>
        <w:t>Come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in</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please</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Глаголы в </w:t>
      </w:r>
      <w:r w:rsidRPr="000B51CF">
        <w:rPr>
          <w:rFonts w:ascii="Times New Roman" w:hAnsi="Times New Roman" w:cs="Times New Roman"/>
          <w:color w:val="000000" w:themeColor="text1"/>
        </w:rPr>
        <w:t>Present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Simple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Tense</w:t>
      </w:r>
      <w:r w:rsidRPr="000B51CF">
        <w:rPr>
          <w:rFonts w:ascii="Times New Roman" w:hAnsi="Times New Roman" w:cs="Times New Roman"/>
          <w:color w:val="000000" w:themeColor="text1"/>
          <w:lang w:val="ru-RU"/>
        </w:rPr>
        <w:t xml:space="preserve"> в повествовательных (утвердительных и отрицательных) и вопросительных (общий и специальный вопросы) предложениях.</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Глагольная конструкция have got (I’ve got a cat. He’s/She’s got a cat. Have you got a cat? — Yes, I have./No, I haven’t. What have you got?).</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Модальный глагол </w:t>
      </w:r>
      <w:r w:rsidRPr="000B51CF">
        <w:rPr>
          <w:rFonts w:ascii="Times New Roman" w:hAnsi="Times New Roman" w:cs="Times New Roman"/>
          <w:color w:val="000000" w:themeColor="text1"/>
        </w:rPr>
        <w:t>can</w:t>
      </w:r>
      <w:r w:rsidRPr="000B51CF">
        <w:rPr>
          <w:rFonts w:ascii="Times New Roman" w:hAnsi="Times New Roman" w:cs="Times New Roman"/>
          <w:color w:val="000000" w:themeColor="text1"/>
          <w:lang w:val="ru-RU"/>
        </w:rPr>
        <w:t>: для выражения умения (</w:t>
      </w:r>
      <w:r w:rsidRPr="000B51CF">
        <w:rPr>
          <w:rFonts w:ascii="Times New Roman" w:hAnsi="Times New Roman" w:cs="Times New Roman"/>
          <w:color w:val="000000" w:themeColor="text1"/>
        </w:rPr>
        <w:t>I</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can</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play</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tennis</w:t>
      </w:r>
      <w:r w:rsidRPr="000B51CF">
        <w:rPr>
          <w:rFonts w:ascii="Times New Roman" w:hAnsi="Times New Roman" w:cs="Times New Roman"/>
          <w:color w:val="000000" w:themeColor="text1"/>
          <w:lang w:val="ru-RU"/>
        </w:rPr>
        <w:t>.) и отсутствия умения (</w:t>
      </w:r>
      <w:r w:rsidRPr="000B51CF">
        <w:rPr>
          <w:rFonts w:ascii="Times New Roman" w:hAnsi="Times New Roman" w:cs="Times New Roman"/>
          <w:color w:val="000000" w:themeColor="text1"/>
        </w:rPr>
        <w:t>I</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can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play</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chess</w:t>
      </w:r>
      <w:r w:rsidRPr="000B51CF">
        <w:rPr>
          <w:rFonts w:ascii="Times New Roman" w:hAnsi="Times New Roman" w:cs="Times New Roman"/>
          <w:color w:val="000000" w:themeColor="text1"/>
          <w:lang w:val="ru-RU"/>
        </w:rPr>
        <w:t>.); для получения разрешения (</w:t>
      </w:r>
      <w:r w:rsidRPr="000B51CF">
        <w:rPr>
          <w:rFonts w:ascii="Times New Roman" w:hAnsi="Times New Roman" w:cs="Times New Roman"/>
          <w:color w:val="000000" w:themeColor="text1"/>
        </w:rPr>
        <w:t>Can</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go</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out</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Определённый, неопределённый и нулевой артикли </w:t>
      </w:r>
      <w:r w:rsidRPr="000B51CF">
        <w:rPr>
          <w:rFonts w:ascii="Times New Roman" w:hAnsi="Times New Roman" w:cs="Times New Roman"/>
          <w:color w:val="000000" w:themeColor="text1"/>
        </w:rPr>
        <w:t>c</w:t>
      </w:r>
      <w:r w:rsidRPr="000B51CF">
        <w:rPr>
          <w:rFonts w:ascii="Times New Roman" w:hAnsi="Times New Roman" w:cs="Times New Roman"/>
          <w:color w:val="000000" w:themeColor="text1"/>
          <w:lang w:val="ru-RU"/>
        </w:rPr>
        <w:t xml:space="preserve"> именами существительными (наиболее распространённые случаи).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Существительные во множественном числе, образованные по правилу и исключения (</w:t>
      </w:r>
      <w:r w:rsidRPr="000B51CF">
        <w:rPr>
          <w:rFonts w:ascii="Times New Roman" w:hAnsi="Times New Roman" w:cs="Times New Roman"/>
          <w:color w:val="000000" w:themeColor="text1"/>
        </w:rPr>
        <w:t>a</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book</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books</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a</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man</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men</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rPr>
        <w:t xml:space="preserve">Личные местоимения (I, you, he/she/it, we, they). Притяжательные местоимения (my, your, his/her/its, our, their). </w:t>
      </w:r>
      <w:r w:rsidRPr="000B51CF">
        <w:rPr>
          <w:rFonts w:ascii="Times New Roman" w:hAnsi="Times New Roman" w:cs="Times New Roman"/>
          <w:color w:val="000000" w:themeColor="text1"/>
          <w:lang w:val="ru-RU"/>
        </w:rPr>
        <w:t>Указательные местоимения (</w:t>
      </w:r>
      <w:r w:rsidRPr="000B51CF">
        <w:rPr>
          <w:rFonts w:ascii="Times New Roman" w:hAnsi="Times New Roman" w:cs="Times New Roman"/>
          <w:color w:val="000000" w:themeColor="text1"/>
        </w:rPr>
        <w:t>this</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these</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Количественные числительные (1–12).</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lang w:val="ru-RU"/>
        </w:rPr>
        <w:t>Вопросительные слова (</w:t>
      </w:r>
      <w:r w:rsidRPr="000B51CF">
        <w:rPr>
          <w:rFonts w:ascii="Times New Roman" w:hAnsi="Times New Roman" w:cs="Times New Roman"/>
          <w:color w:val="000000" w:themeColor="text1"/>
        </w:rPr>
        <w:t>who</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what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how</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where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how</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many</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Предлоги места (in, on, near, under).</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Союзы </w:t>
      </w:r>
      <w:r w:rsidRPr="000B51CF">
        <w:rPr>
          <w:rFonts w:ascii="Times New Roman" w:hAnsi="Times New Roman" w:cs="Times New Roman"/>
          <w:color w:val="000000" w:themeColor="text1"/>
        </w:rPr>
        <w:t>and</w:t>
      </w:r>
      <w:r w:rsidRPr="000B51CF">
        <w:rPr>
          <w:rFonts w:ascii="Times New Roman" w:hAnsi="Times New Roman" w:cs="Times New Roman"/>
          <w:color w:val="000000" w:themeColor="text1"/>
          <w:lang w:val="ru-RU"/>
        </w:rPr>
        <w:t xml:space="preserve"> и </w:t>
      </w:r>
      <w:r w:rsidRPr="000B51CF">
        <w:rPr>
          <w:rFonts w:ascii="Times New Roman" w:hAnsi="Times New Roman" w:cs="Times New Roman"/>
          <w:color w:val="000000" w:themeColor="text1"/>
        </w:rPr>
        <w:t>but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w:t>
      </w:r>
      <w:r w:rsidRPr="000B51CF">
        <w:rPr>
          <w:rFonts w:ascii="Times New Roman" w:hAnsi="Times New Roman" w:cs="Times New Roman"/>
          <w:color w:val="000000" w:themeColor="text1"/>
          <w:lang w:val="ru-RU"/>
        </w:rPr>
        <w:t xml:space="preserve"> однородными членами).</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Социокультурные знания и умения</w:t>
      </w:r>
    </w:p>
    <w:p w:rsidR="000B51CF" w:rsidRPr="000B51CF" w:rsidRDefault="000B51CF" w:rsidP="000B51CF">
      <w:pPr>
        <w:pStyle w:val="a3"/>
        <w:tabs>
          <w:tab w:val="left" w:pos="709"/>
        </w:tabs>
        <w:spacing w:before="49"/>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Знание небольших произведений детского фольклора страны/стран изучаемого языка (рифмовки, стихи, песенки); персонажей детских книг.</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Знание названий родной страны и страны/стран изучаемого языка и их столиц.</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Компенсаторные умения</w:t>
      </w:r>
    </w:p>
    <w:p w:rsidR="000B51CF" w:rsidRPr="000B51CF" w:rsidRDefault="000B51CF" w:rsidP="000B51CF">
      <w:pPr>
        <w:pStyle w:val="a3"/>
        <w:tabs>
          <w:tab w:val="left" w:pos="709"/>
        </w:tabs>
        <w:spacing w:before="49"/>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Использование в качестве опоры при порождении собственных высказываний ключевых слов, вопросов; иллюстраций.</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p>
    <w:p w:rsidR="000B51CF" w:rsidRPr="000B51CF" w:rsidRDefault="000B51CF" w:rsidP="000B51CF">
      <w:pPr>
        <w:pStyle w:val="a7"/>
        <w:numPr>
          <w:ilvl w:val="0"/>
          <w:numId w:val="2"/>
        </w:numPr>
        <w:tabs>
          <w:tab w:val="left" w:pos="326"/>
          <w:tab w:val="left" w:pos="709"/>
        </w:tabs>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КЛАСС</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Тематическое содержание речи</w:t>
      </w:r>
    </w:p>
    <w:p w:rsidR="000B51CF" w:rsidRPr="000B51CF" w:rsidRDefault="000B51CF" w:rsidP="000B51CF">
      <w:pPr>
        <w:pStyle w:val="a3"/>
        <w:tabs>
          <w:tab w:val="left" w:pos="709"/>
        </w:tabs>
        <w:spacing w:before="49"/>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Мир моего «я»</w:t>
      </w:r>
      <w:r w:rsidRPr="000B51CF">
        <w:rPr>
          <w:rFonts w:ascii="Times New Roman" w:hAnsi="Times New Roman" w:cs="Times New Roman"/>
          <w:color w:val="000000" w:themeColor="text1"/>
          <w:lang w:val="ru-RU"/>
        </w:rPr>
        <w:t>. Моя семья. Мой день рождения. Моя любимая еда. Мой день (распорядок дня).</w:t>
      </w:r>
    </w:p>
    <w:p w:rsidR="000B51CF" w:rsidRPr="000B51CF" w:rsidRDefault="000B51CF" w:rsidP="000B51CF">
      <w:pPr>
        <w:pStyle w:val="a3"/>
        <w:tabs>
          <w:tab w:val="left" w:pos="709"/>
        </w:tabs>
        <w:spacing w:before="6"/>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Мир моих увлечений</w:t>
      </w:r>
      <w:r w:rsidRPr="000B51CF">
        <w:rPr>
          <w:rFonts w:ascii="Times New Roman" w:hAnsi="Times New Roman" w:cs="Times New Roman"/>
          <w:color w:val="000000" w:themeColor="text1"/>
          <w:lang w:val="ru-RU"/>
        </w:rPr>
        <w:t>. Любимая игрушка, игра. Мой питомец. Любимые занятия. Любимая сказка. Выходной день. Каникулы.</w:t>
      </w:r>
    </w:p>
    <w:p w:rsidR="000B51CF" w:rsidRPr="000B51CF" w:rsidRDefault="000B51CF" w:rsidP="000B51CF">
      <w:pPr>
        <w:pStyle w:val="a3"/>
        <w:tabs>
          <w:tab w:val="left" w:pos="709"/>
        </w:tabs>
        <w:ind w:left="0" w:right="0" w:firstLine="567"/>
        <w:rPr>
          <w:rFonts w:ascii="Times New Roman" w:hAnsi="Times New Roman" w:cs="Times New Roman"/>
          <w:i/>
          <w:color w:val="000000" w:themeColor="text1"/>
          <w:lang w:val="ru-RU"/>
        </w:rPr>
      </w:pPr>
      <w:r w:rsidRPr="000B51CF">
        <w:rPr>
          <w:rFonts w:ascii="Times New Roman" w:hAnsi="Times New Roman" w:cs="Times New Roman"/>
          <w:i/>
          <w:color w:val="000000" w:themeColor="text1"/>
          <w:lang w:val="ru-RU"/>
        </w:rPr>
        <w:t>Мир вокруг меня</w:t>
      </w:r>
      <w:r w:rsidRPr="000B51CF">
        <w:rPr>
          <w:rFonts w:ascii="Times New Roman" w:hAnsi="Times New Roman" w:cs="Times New Roman"/>
          <w:color w:val="000000" w:themeColor="text1"/>
          <w:lang w:val="ru-RU"/>
        </w:rPr>
        <w:t>. Моя комната (квартира, дом). Моя школа. Мои друзья. Моя малая родина (город, село). Дикие и домашние животные. Погода. Времена года (месяцы).</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Родная страна и страны изучаемого языка</w:t>
      </w:r>
      <w:r w:rsidRPr="000B51CF">
        <w:rPr>
          <w:rFonts w:ascii="Times New Roman" w:hAnsi="Times New Roman" w:cs="Times New Roman"/>
          <w:color w:val="000000" w:themeColor="text1"/>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Коммуникативные умения</w:t>
      </w:r>
    </w:p>
    <w:p w:rsidR="000B51CF" w:rsidRPr="000B51CF" w:rsidRDefault="000B51CF" w:rsidP="000B51CF">
      <w:pPr>
        <w:tabs>
          <w:tab w:val="left" w:pos="709"/>
        </w:tabs>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b/>
          <w:i/>
          <w:color w:val="000000" w:themeColor="text1"/>
          <w:sz w:val="20"/>
          <w:szCs w:val="20"/>
          <w:lang w:val="ru-RU"/>
        </w:rPr>
        <w:t>Говорение</w:t>
      </w:r>
    </w:p>
    <w:p w:rsidR="000B51CF" w:rsidRPr="000B51CF" w:rsidRDefault="000B51CF" w:rsidP="000B51CF">
      <w:pPr>
        <w:tabs>
          <w:tab w:val="left" w:pos="709"/>
        </w:tabs>
        <w:spacing w:before="10"/>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Коммуникативные умения </w:t>
      </w:r>
      <w:r w:rsidRPr="000B51CF">
        <w:rPr>
          <w:rFonts w:ascii="Times New Roman" w:hAnsi="Times New Roman" w:cs="Times New Roman"/>
          <w:b/>
          <w:i/>
          <w:color w:val="000000" w:themeColor="text1"/>
          <w:sz w:val="20"/>
          <w:szCs w:val="20"/>
          <w:lang w:val="ru-RU"/>
        </w:rPr>
        <w:t>диалогической речи</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диалога-расспроса: запрашивание интересующей информации; сообщение фактической информации, ответы на вопросы собеседника.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lastRenderedPageBreak/>
        <w:t xml:space="preserve">Коммуникативные умения </w:t>
      </w:r>
      <w:r w:rsidRPr="000B51CF">
        <w:rPr>
          <w:rFonts w:ascii="Times New Roman" w:hAnsi="Times New Roman" w:cs="Times New Roman"/>
          <w:b/>
          <w:i/>
          <w:color w:val="000000" w:themeColor="text1"/>
          <w:lang w:val="ru-RU"/>
        </w:rPr>
        <w:t>монологической речи</w:t>
      </w:r>
      <w:r w:rsidRPr="000B51CF">
        <w:rPr>
          <w:rFonts w:ascii="Times New Roman" w:hAnsi="Times New Roman" w:cs="Times New Roman"/>
          <w:color w:val="000000" w:themeColor="text1"/>
          <w:lang w:val="ru-RU"/>
        </w:rPr>
        <w:t>: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Пересказ с опорой на ключевые слова, вопросы и/или иллюстрации основного содержания прочитанного текста.</w:t>
      </w:r>
    </w:p>
    <w:p w:rsidR="000B51CF" w:rsidRPr="000B51CF" w:rsidRDefault="000B51CF" w:rsidP="000B51CF">
      <w:pPr>
        <w:tabs>
          <w:tab w:val="left" w:pos="709"/>
        </w:tabs>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b/>
          <w:i/>
          <w:color w:val="000000" w:themeColor="text1"/>
          <w:sz w:val="20"/>
          <w:szCs w:val="20"/>
          <w:lang w:val="ru-RU"/>
        </w:rPr>
        <w:t>Аудирование</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Понимание на слух речи учителя и одноклассников и вербальная/невербальная реакция на услышанное (при непосредственном общении).</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аудирования: диалог, высказывания собеседников в ситуациях повседневного общения, рассказ, сказка.</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Смысловое чтение</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чтения вслух: диалог, рассказ, сказка.</w:t>
      </w:r>
    </w:p>
    <w:p w:rsidR="000B51CF" w:rsidRPr="000B51CF" w:rsidRDefault="000B51CF" w:rsidP="000B51CF">
      <w:pPr>
        <w:pStyle w:val="a3"/>
        <w:tabs>
          <w:tab w:val="left" w:pos="709"/>
        </w:tabs>
        <w:spacing w:before="7"/>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чтения: диалог, рассказ, сказка, электронное сообщение личного характера.</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Письмо</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Создание подписей к картинкам, фотографиям с пояснением, что на них изображено.</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Написание с опорой на образец поздравлений с праздниками (с днём рождения, Новым годом, Рождеством) с выражением пожеланий.</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Языковые знания и навыки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Фонетическая сторона речи</w:t>
      </w:r>
    </w:p>
    <w:p w:rsidR="000B51CF" w:rsidRPr="000B51CF" w:rsidRDefault="000B51CF" w:rsidP="000B51CF">
      <w:pPr>
        <w:pStyle w:val="a3"/>
        <w:tabs>
          <w:tab w:val="left" w:pos="709"/>
        </w:tabs>
        <w:spacing w:before="10"/>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Буквы английского алфавита. Фонетически корректное озвучивание букв английского алфавита.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B51CF">
        <w:rPr>
          <w:rFonts w:ascii="Times New Roman" w:hAnsi="Times New Roman" w:cs="Times New Roman"/>
          <w:color w:val="000000" w:themeColor="text1"/>
        </w:rPr>
        <w:t>r</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there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is</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there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are</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0B51CF">
        <w:rPr>
          <w:rFonts w:ascii="Times New Roman" w:hAnsi="Times New Roman" w:cs="Times New Roman"/>
          <w:color w:val="000000" w:themeColor="text1"/>
        </w:rPr>
        <w:t>r</w:t>
      </w:r>
      <w:r w:rsidRPr="000B51CF">
        <w:rPr>
          <w:rFonts w:ascii="Times New Roman" w:hAnsi="Times New Roman" w:cs="Times New Roman"/>
          <w:color w:val="000000" w:themeColor="text1"/>
          <w:lang w:val="ru-RU"/>
        </w:rPr>
        <w:t xml:space="preserve">); согласных, основных звукобуквенных сочетаний, в частности сложных сочетаний букв (например, </w:t>
      </w:r>
      <w:r w:rsidRPr="000B51CF">
        <w:rPr>
          <w:rFonts w:ascii="Times New Roman" w:hAnsi="Times New Roman" w:cs="Times New Roman"/>
          <w:color w:val="000000" w:themeColor="text1"/>
        </w:rPr>
        <w:t>tion</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ight</w:t>
      </w:r>
      <w:r w:rsidRPr="000B51CF">
        <w:rPr>
          <w:rFonts w:ascii="Times New Roman" w:hAnsi="Times New Roman" w:cs="Times New Roman"/>
          <w:color w:val="000000" w:themeColor="text1"/>
          <w:lang w:val="ru-RU"/>
        </w:rPr>
        <w:t>) в односложных, двусложных и многосложных словах.</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Вычленение некоторых звукобуквенных сочетаний при анализе изученных слов.</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новых слов согласно основным правилам чтения с использованием полной или частичной транскрипции.</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Графика, орфография и пунктуация</w:t>
      </w:r>
    </w:p>
    <w:p w:rsidR="000B51CF" w:rsidRPr="000B51CF" w:rsidRDefault="000B51CF" w:rsidP="000B51CF">
      <w:pPr>
        <w:pStyle w:val="a3"/>
        <w:tabs>
          <w:tab w:val="left" w:pos="709"/>
        </w:tabs>
        <w:spacing w:before="10"/>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Правильное написание изученных слов.</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Правильная расстановка знаков препинания: точки, вопр сительного и восклицательного знаков в </w:t>
      </w:r>
      <w:r w:rsidRPr="000B51CF">
        <w:rPr>
          <w:rFonts w:ascii="Times New Roman" w:hAnsi="Times New Roman" w:cs="Times New Roman"/>
          <w:color w:val="000000" w:themeColor="text1"/>
          <w:lang w:val="ru-RU"/>
        </w:rPr>
        <w:lastRenderedPageBreak/>
        <w:t>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Лексическая сторона речи</w:t>
      </w:r>
    </w:p>
    <w:p w:rsidR="000B51CF" w:rsidRPr="000B51CF" w:rsidRDefault="000B51CF" w:rsidP="000B51CF">
      <w:pPr>
        <w:pStyle w:val="a3"/>
        <w:tabs>
          <w:tab w:val="left" w:pos="709"/>
        </w:tabs>
        <w:spacing w:before="10"/>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B51CF" w:rsidRPr="000B51CF" w:rsidRDefault="000B51CF" w:rsidP="000B51CF">
      <w:pPr>
        <w:pStyle w:val="a3"/>
        <w:tabs>
          <w:tab w:val="left" w:pos="709"/>
        </w:tabs>
        <w:spacing w:before="4"/>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B51CF">
        <w:rPr>
          <w:rFonts w:ascii="Times New Roman" w:hAnsi="Times New Roman" w:cs="Times New Roman"/>
          <w:color w:val="000000" w:themeColor="text1"/>
        </w:rPr>
        <w:t>teen</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ty</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th</w:t>
      </w:r>
      <w:r w:rsidRPr="000B51CF">
        <w:rPr>
          <w:rFonts w:ascii="Times New Roman" w:hAnsi="Times New Roman" w:cs="Times New Roman"/>
          <w:color w:val="000000" w:themeColor="text1"/>
          <w:lang w:val="ru-RU"/>
        </w:rPr>
        <w:t>) и словосложения (</w:t>
      </w:r>
      <w:r w:rsidRPr="000B51CF">
        <w:rPr>
          <w:rFonts w:ascii="Times New Roman" w:hAnsi="Times New Roman" w:cs="Times New Roman"/>
          <w:color w:val="000000" w:themeColor="text1"/>
        </w:rPr>
        <w:t>sportsman</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в устной и письменной речи интернациональных слов (</w:t>
      </w:r>
      <w:r w:rsidRPr="000B51CF">
        <w:rPr>
          <w:rFonts w:ascii="Times New Roman" w:hAnsi="Times New Roman" w:cs="Times New Roman"/>
          <w:color w:val="000000" w:themeColor="text1"/>
        </w:rPr>
        <w:t>doctor</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film</w:t>
      </w:r>
      <w:r w:rsidRPr="000B51CF">
        <w:rPr>
          <w:rFonts w:ascii="Times New Roman" w:hAnsi="Times New Roman" w:cs="Times New Roman"/>
          <w:color w:val="000000" w:themeColor="text1"/>
          <w:lang w:val="ru-RU"/>
        </w:rPr>
        <w:t>) с помощью языковой догадки.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Грамматическая сторона речи</w:t>
      </w:r>
    </w:p>
    <w:p w:rsidR="000B51CF" w:rsidRPr="000B51CF" w:rsidRDefault="000B51CF" w:rsidP="000B51CF">
      <w:pPr>
        <w:pStyle w:val="a3"/>
        <w:tabs>
          <w:tab w:val="left" w:pos="709"/>
        </w:tabs>
        <w:spacing w:before="10"/>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B51CF">
        <w:rPr>
          <w:rFonts w:ascii="Times New Roman" w:hAnsi="Times New Roman" w:cs="Times New Roman"/>
          <w:color w:val="000000" w:themeColor="text1"/>
        </w:rPr>
        <w:t>teen</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ty</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th</w:t>
      </w:r>
      <w:r w:rsidRPr="000B51CF">
        <w:rPr>
          <w:rFonts w:ascii="Times New Roman" w:hAnsi="Times New Roman" w:cs="Times New Roman"/>
          <w:color w:val="000000" w:themeColor="text1"/>
          <w:lang w:val="ru-RU"/>
        </w:rPr>
        <w:t>) и словосложения (</w:t>
      </w:r>
      <w:r w:rsidRPr="000B51CF">
        <w:rPr>
          <w:rFonts w:ascii="Times New Roman" w:hAnsi="Times New Roman" w:cs="Times New Roman"/>
          <w:color w:val="000000" w:themeColor="text1"/>
        </w:rPr>
        <w:t>football</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snowman</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Предложения с начальным There + to be в Past Simple Tense (There was an old house near the river.).</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Побудительные предложения в отрицательной (</w:t>
      </w:r>
      <w:r w:rsidRPr="000B51CF">
        <w:rPr>
          <w:rFonts w:ascii="Times New Roman" w:hAnsi="Times New Roman" w:cs="Times New Roman"/>
          <w:color w:val="000000" w:themeColor="text1"/>
        </w:rPr>
        <w:t>Don</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talk</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please</w:t>
      </w:r>
      <w:r w:rsidRPr="000B51CF">
        <w:rPr>
          <w:rFonts w:ascii="Times New Roman" w:hAnsi="Times New Roman" w:cs="Times New Roman"/>
          <w:color w:val="000000" w:themeColor="text1"/>
          <w:lang w:val="ru-RU"/>
        </w:rPr>
        <w:t>.) форме.</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Правильные и неправильные глаголы в </w:t>
      </w:r>
      <w:r w:rsidRPr="000B51CF">
        <w:rPr>
          <w:rFonts w:ascii="Times New Roman" w:hAnsi="Times New Roman" w:cs="Times New Roman"/>
          <w:color w:val="000000" w:themeColor="text1"/>
        </w:rPr>
        <w:t>Past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Simple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Tense</w:t>
      </w:r>
      <w:r w:rsidRPr="000B51CF">
        <w:rPr>
          <w:rFonts w:ascii="Times New Roman" w:hAnsi="Times New Roman" w:cs="Times New Roman"/>
          <w:color w:val="000000" w:themeColor="text1"/>
          <w:lang w:val="ru-RU"/>
        </w:rPr>
        <w:t xml:space="preserve"> в повествовательных (утвердительных и отрицательных) и вопросительных (общий и специальный вопросы) предложениях.</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Конструкция I’d like to … (I’d like to read this book.).</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Конструкции с глаголами на -ing: to like/enjoy doing smth (I like riding my bike.).</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Существительные в притяжательном падеже (Possessive Case; Ann’s dress, children’s toys, boys’ books).</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Слова, выражающие количество с исчисляемыми и неисчисляемыми существительными (</w:t>
      </w:r>
      <w:r w:rsidRPr="000B51CF">
        <w:rPr>
          <w:rFonts w:ascii="Times New Roman" w:hAnsi="Times New Roman" w:cs="Times New Roman"/>
          <w:color w:val="000000" w:themeColor="text1"/>
        </w:rPr>
        <w:t>much</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many</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a</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lot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of</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Личные местоимения в объектном (</w:t>
      </w:r>
      <w:r w:rsidRPr="000B51CF">
        <w:rPr>
          <w:rFonts w:ascii="Times New Roman" w:hAnsi="Times New Roman" w:cs="Times New Roman"/>
          <w:color w:val="000000" w:themeColor="text1"/>
        </w:rPr>
        <w:t>me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you</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him</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her</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it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us</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them</w:t>
      </w:r>
      <w:r w:rsidRPr="000B51CF">
        <w:rPr>
          <w:rFonts w:ascii="Times New Roman" w:hAnsi="Times New Roman" w:cs="Times New Roman"/>
          <w:color w:val="000000" w:themeColor="text1"/>
          <w:lang w:val="ru-RU"/>
        </w:rPr>
        <w:t>) падеже. Указательные местоимения (</w:t>
      </w:r>
      <w:r w:rsidRPr="000B51CF">
        <w:rPr>
          <w:rFonts w:ascii="Times New Roman" w:hAnsi="Times New Roman" w:cs="Times New Roman"/>
          <w:color w:val="000000" w:themeColor="text1"/>
        </w:rPr>
        <w:t>this</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these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that</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those</w:t>
      </w:r>
      <w:r w:rsidRPr="000B51CF">
        <w:rPr>
          <w:rFonts w:ascii="Times New Roman" w:hAnsi="Times New Roman" w:cs="Times New Roman"/>
          <w:color w:val="000000" w:themeColor="text1"/>
          <w:lang w:val="ru-RU"/>
        </w:rPr>
        <w:t>). Неопределённые местоимения (</w:t>
      </w:r>
      <w:r w:rsidRPr="000B51CF">
        <w:rPr>
          <w:rFonts w:ascii="Times New Roman" w:hAnsi="Times New Roman" w:cs="Times New Roman"/>
          <w:color w:val="000000" w:themeColor="text1"/>
        </w:rPr>
        <w:t>some</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any</w:t>
      </w:r>
      <w:r w:rsidRPr="000B51CF">
        <w:rPr>
          <w:rFonts w:ascii="Times New Roman" w:hAnsi="Times New Roman" w:cs="Times New Roman"/>
          <w:color w:val="000000" w:themeColor="text1"/>
          <w:lang w:val="ru-RU"/>
        </w:rPr>
        <w:t>) в повествовательных и вопросительных предложениях (</w:t>
      </w:r>
      <w:r w:rsidRPr="000B51CF">
        <w:rPr>
          <w:rFonts w:ascii="Times New Roman" w:hAnsi="Times New Roman" w:cs="Times New Roman"/>
          <w:color w:val="000000" w:themeColor="text1"/>
        </w:rPr>
        <w:t>Have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you</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got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any</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friends</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Yes</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ve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got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some</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Наречия частотности (</w:t>
      </w:r>
      <w:r w:rsidRPr="000B51CF">
        <w:rPr>
          <w:rFonts w:ascii="Times New Roman" w:hAnsi="Times New Roman" w:cs="Times New Roman"/>
          <w:color w:val="000000" w:themeColor="text1"/>
        </w:rPr>
        <w:t>usually</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often</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Количественные числительные (13—100). Порядковые числительные (1—30).</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Вопросительные слова (</w:t>
      </w:r>
      <w:r w:rsidRPr="000B51CF">
        <w:rPr>
          <w:rFonts w:ascii="Times New Roman" w:hAnsi="Times New Roman" w:cs="Times New Roman"/>
          <w:color w:val="000000" w:themeColor="text1"/>
        </w:rPr>
        <w:t>when</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whose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why</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7"/>
        <w:ind w:left="0" w:right="0" w:firstLine="567"/>
        <w:rPr>
          <w:rFonts w:ascii="Times New Roman" w:hAnsi="Times New Roman" w:cs="Times New Roman"/>
          <w:color w:val="000000" w:themeColor="text1"/>
        </w:rPr>
      </w:pPr>
      <w:r w:rsidRPr="000B51CF">
        <w:rPr>
          <w:rFonts w:ascii="Times New Roman" w:hAnsi="Times New Roman" w:cs="Times New Roman"/>
          <w:color w:val="000000" w:themeColor="text1"/>
        </w:rPr>
        <w:t>Предлоги места (next to, in front of, behind), направления (to), времени (at, in, on в выражениях at 5 o’clock, in the morning, on Monday).</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Социокультурные знания и умения</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Знание произведений детского фольклора (рифмовок, стихов, песенок), персонажей детских книг.</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Компенсаторные умения</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Использование при чтении и аудировании языковой, в том числе контекстуальной, догадки.</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Использование в качестве опоры при порождении собственных высказываний ключевых слов, вопросов; иллюстраций.</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51CF" w:rsidRPr="000B51CF" w:rsidRDefault="000B51CF" w:rsidP="000B51CF">
      <w:pPr>
        <w:pStyle w:val="a3"/>
        <w:tabs>
          <w:tab w:val="left" w:pos="709"/>
        </w:tabs>
        <w:spacing w:before="4"/>
        <w:ind w:left="0" w:right="0" w:firstLine="567"/>
        <w:rPr>
          <w:rFonts w:ascii="Times New Roman" w:hAnsi="Times New Roman" w:cs="Times New Roman"/>
          <w:color w:val="000000" w:themeColor="text1"/>
          <w:lang w:val="ru-RU"/>
        </w:rPr>
      </w:pPr>
    </w:p>
    <w:p w:rsidR="000B51CF" w:rsidRPr="000B51CF" w:rsidRDefault="000B51CF" w:rsidP="000B51CF">
      <w:pPr>
        <w:pStyle w:val="a7"/>
        <w:numPr>
          <w:ilvl w:val="0"/>
          <w:numId w:val="2"/>
        </w:numPr>
        <w:tabs>
          <w:tab w:val="left" w:pos="326"/>
          <w:tab w:val="left" w:pos="709"/>
        </w:tabs>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КЛАСС</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Тематическое содержание речи</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Мир моего «я»</w:t>
      </w:r>
      <w:r w:rsidRPr="000B51CF">
        <w:rPr>
          <w:rFonts w:ascii="Times New Roman" w:hAnsi="Times New Roman" w:cs="Times New Roman"/>
          <w:color w:val="000000" w:themeColor="text1"/>
          <w:lang w:val="ru-RU"/>
        </w:rPr>
        <w:t>. Моя семья. Мой день рождения, подарки. Моя любимая еда. Мой день (распорядок дня, домашние обязанности).</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Мир моих увлечений</w:t>
      </w:r>
      <w:r w:rsidRPr="000B51CF">
        <w:rPr>
          <w:rFonts w:ascii="Times New Roman" w:hAnsi="Times New Roman" w:cs="Times New Roman"/>
          <w:color w:val="000000" w:themeColor="text1"/>
          <w:lang w:val="ru-RU"/>
        </w:rPr>
        <w:t>. Любимая игрушка, игра. Мой питомец. Любимые занятия. Занятия спортом. Любимая сказка/ история/рассказ. Выходной день. Каникулы.</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i/>
          <w:color w:val="000000" w:themeColor="text1"/>
          <w:lang w:val="ru-RU"/>
        </w:rPr>
        <w:t>Мир вокруг меня</w:t>
      </w:r>
      <w:r w:rsidRPr="000B51CF">
        <w:rPr>
          <w:rFonts w:ascii="Times New Roman" w:hAnsi="Times New Roman" w:cs="Times New Roman"/>
          <w:color w:val="000000" w:themeColor="text1"/>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B51CF" w:rsidRPr="000B51CF" w:rsidRDefault="000B51CF" w:rsidP="000B51CF">
      <w:pPr>
        <w:pStyle w:val="a3"/>
        <w:tabs>
          <w:tab w:val="left" w:pos="709"/>
        </w:tabs>
        <w:spacing w:before="3"/>
        <w:ind w:left="0" w:right="0" w:firstLine="567"/>
        <w:rPr>
          <w:rFonts w:ascii="Times New Roman" w:hAnsi="Times New Roman" w:cs="Times New Roman"/>
          <w:b/>
          <w:color w:val="000000" w:themeColor="text1"/>
          <w:lang w:val="ru-RU"/>
        </w:rPr>
      </w:pPr>
      <w:r w:rsidRPr="000B51CF">
        <w:rPr>
          <w:rFonts w:ascii="Times New Roman" w:hAnsi="Times New Roman" w:cs="Times New Roman"/>
          <w:i/>
          <w:color w:val="000000" w:themeColor="text1"/>
          <w:lang w:val="ru-RU"/>
        </w:rPr>
        <w:t>Родная страна и страны изучаемого языка</w:t>
      </w:r>
      <w:r w:rsidRPr="000B51CF">
        <w:rPr>
          <w:rFonts w:ascii="Times New Roman" w:hAnsi="Times New Roman" w:cs="Times New Roman"/>
          <w:color w:val="000000" w:themeColor="text1"/>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51CF" w:rsidRPr="000B51CF" w:rsidRDefault="000B51CF" w:rsidP="000B51CF">
      <w:pPr>
        <w:pStyle w:val="a3"/>
        <w:tabs>
          <w:tab w:val="left" w:pos="709"/>
        </w:tabs>
        <w:spacing w:before="3"/>
        <w:ind w:left="0" w:right="0" w:firstLine="567"/>
        <w:rPr>
          <w:rFonts w:ascii="Times New Roman" w:hAnsi="Times New Roman" w:cs="Times New Roman"/>
          <w:b/>
          <w:color w:val="000000" w:themeColor="text1"/>
          <w:lang w:val="ru-RU"/>
        </w:rPr>
      </w:pPr>
      <w:r w:rsidRPr="000B51CF">
        <w:rPr>
          <w:rFonts w:ascii="Times New Roman" w:hAnsi="Times New Roman" w:cs="Times New Roman"/>
          <w:b/>
          <w:color w:val="000000" w:themeColor="text1"/>
          <w:lang w:val="ru-RU"/>
        </w:rPr>
        <w:t>Коммуникативные умения</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i/>
          <w:color w:val="000000" w:themeColor="text1"/>
          <w:sz w:val="20"/>
          <w:szCs w:val="20"/>
          <w:lang w:val="ru-RU"/>
        </w:rPr>
        <w:t>Говорение</w:t>
      </w:r>
    </w:p>
    <w:p w:rsidR="000B51CF" w:rsidRPr="000B51CF" w:rsidRDefault="000B51CF" w:rsidP="000B51CF">
      <w:pPr>
        <w:tabs>
          <w:tab w:val="left" w:pos="709"/>
        </w:tabs>
        <w:spacing w:before="10"/>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lastRenderedPageBreak/>
        <w:t xml:space="preserve">Коммуникативные умения </w:t>
      </w:r>
      <w:r w:rsidRPr="000B51CF">
        <w:rPr>
          <w:rFonts w:ascii="Times New Roman" w:hAnsi="Times New Roman" w:cs="Times New Roman"/>
          <w:b/>
          <w:i/>
          <w:color w:val="000000" w:themeColor="text1"/>
          <w:sz w:val="20"/>
          <w:szCs w:val="20"/>
          <w:lang w:val="ru-RU"/>
        </w:rPr>
        <w:t>диалогической речи</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диалога-расспроса: запрашивание интересующей информации; сообщение фактической информации, ответы на вопросы собеседника.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Коммуникативные умения </w:t>
      </w:r>
      <w:r w:rsidRPr="000B51CF">
        <w:rPr>
          <w:rFonts w:ascii="Times New Roman" w:hAnsi="Times New Roman" w:cs="Times New Roman"/>
          <w:b/>
          <w:i/>
          <w:color w:val="000000" w:themeColor="text1"/>
          <w:lang w:val="ru-RU"/>
        </w:rPr>
        <w:t>монологической речи</w:t>
      </w:r>
      <w:r w:rsidRPr="000B51CF">
        <w:rPr>
          <w:rFonts w:ascii="Times New Roman" w:hAnsi="Times New Roman" w:cs="Times New Roman"/>
          <w:color w:val="000000" w:themeColor="text1"/>
          <w:lang w:val="ru-RU"/>
        </w:rPr>
        <w:t>.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Пересказ основного содержания прочитанного текста с опорой на ключевые слова, вопросы, план и/или иллюстрации.</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Краткое устное изложение результатов выполненного несложного проектного задания.</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Аудирование</w:t>
      </w:r>
    </w:p>
    <w:p w:rsidR="000B51CF" w:rsidRPr="000B51CF" w:rsidRDefault="000B51CF" w:rsidP="000B51CF">
      <w:pPr>
        <w:tabs>
          <w:tab w:val="left" w:pos="709"/>
        </w:tabs>
        <w:spacing w:before="11"/>
        <w:ind w:firstLine="567"/>
        <w:jc w:val="both"/>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Коммуникативные умения </w:t>
      </w:r>
      <w:r w:rsidRPr="000B51CF">
        <w:rPr>
          <w:rFonts w:ascii="Times New Roman" w:hAnsi="Times New Roman" w:cs="Times New Roman"/>
          <w:b/>
          <w:i/>
          <w:color w:val="000000" w:themeColor="text1"/>
          <w:sz w:val="20"/>
          <w:szCs w:val="20"/>
          <w:lang w:val="ru-RU"/>
        </w:rPr>
        <w:t>аудирования</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3"/>
        <w:tabs>
          <w:tab w:val="left" w:pos="709"/>
        </w:tabs>
        <w:spacing w:before="7"/>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Понимание на слух речи учителя и одноклассников и вербальная/невербальная реакция на услышанное (при непосредственном общении).</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Смысловое чтение</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вслух учебных текстов с соблюдением правил чтения и соответствующей интонацией, понимание прочитанного.</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Тексты для чтения вслух: диалог, рассказ, сказка.</w:t>
      </w:r>
    </w:p>
    <w:p w:rsidR="000B51CF" w:rsidRPr="000B51CF" w:rsidRDefault="000B51CF" w:rsidP="000B51CF">
      <w:pPr>
        <w:pStyle w:val="a3"/>
        <w:tabs>
          <w:tab w:val="left" w:pos="709"/>
        </w:tabs>
        <w:spacing w:before="7"/>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0B51CF" w:rsidRPr="000B51CF" w:rsidRDefault="000B51CF" w:rsidP="000B51CF">
      <w:pPr>
        <w:pStyle w:val="a3"/>
        <w:tabs>
          <w:tab w:val="left" w:pos="709"/>
        </w:tabs>
        <w:spacing w:before="7"/>
        <w:ind w:left="0" w:right="0" w:firstLine="567"/>
        <w:rPr>
          <w:rFonts w:ascii="Times New Roman" w:eastAsia="Times New Roman" w:hAnsi="Times New Roman" w:cs="Times New Roman"/>
          <w:b/>
          <w:bCs/>
          <w:i/>
          <w:iCs/>
          <w:color w:val="000000" w:themeColor="text1"/>
          <w:lang w:val="ru-RU"/>
        </w:rPr>
      </w:pPr>
      <w:r w:rsidRPr="000B51CF">
        <w:rPr>
          <w:rFonts w:ascii="Times New Roman" w:hAnsi="Times New Roman" w:cs="Times New Roman"/>
          <w:color w:val="000000" w:themeColor="text1"/>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B51CF" w:rsidRPr="000B51CF" w:rsidRDefault="000B51CF" w:rsidP="000B51CF">
      <w:pPr>
        <w:pStyle w:val="a3"/>
        <w:tabs>
          <w:tab w:val="left" w:pos="709"/>
        </w:tabs>
        <w:spacing w:before="7"/>
        <w:ind w:left="0" w:right="0" w:firstLine="567"/>
        <w:rPr>
          <w:rFonts w:ascii="Times New Roman" w:hAnsi="Times New Roman" w:cs="Times New Roman"/>
          <w:b/>
          <w:i/>
          <w:color w:val="000000" w:themeColor="text1"/>
          <w:lang w:val="ru-RU"/>
        </w:rPr>
      </w:pPr>
      <w:r w:rsidRPr="000B51CF">
        <w:rPr>
          <w:rFonts w:ascii="Times New Roman" w:hAnsi="Times New Roman" w:cs="Times New Roman"/>
          <w:b/>
          <w:i/>
          <w:color w:val="000000" w:themeColor="text1"/>
          <w:lang w:val="ru-RU"/>
        </w:rPr>
        <w:t>Письмо</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Написание с опорой на образец поздравления с праздниками (с днём рождения, Новым годом, </w:t>
      </w:r>
      <w:r w:rsidRPr="000B51CF">
        <w:rPr>
          <w:rFonts w:ascii="Times New Roman" w:hAnsi="Times New Roman" w:cs="Times New Roman"/>
          <w:color w:val="000000" w:themeColor="text1"/>
          <w:lang w:val="ru-RU"/>
        </w:rPr>
        <w:lastRenderedPageBreak/>
        <w:t>Рождеством) с выражением пожеланий.</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Написание электронного сообщения личного характера с опорой на образец.</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Языковые знания и навыки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Фонетическая сторона речи</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B51CF">
        <w:rPr>
          <w:rFonts w:ascii="Times New Roman" w:hAnsi="Times New Roman" w:cs="Times New Roman"/>
          <w:color w:val="000000" w:themeColor="text1"/>
        </w:rPr>
        <w:t>r</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there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is</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there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are</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Правила чтения: гласных в открытом и закрытом слоге в односложных словах, гласных в третьем типе слога (гласная + </w:t>
      </w:r>
      <w:r w:rsidRPr="000B51CF">
        <w:rPr>
          <w:rFonts w:ascii="Times New Roman" w:hAnsi="Times New Roman" w:cs="Times New Roman"/>
          <w:color w:val="000000" w:themeColor="text1"/>
        </w:rPr>
        <w:t>r</w:t>
      </w:r>
      <w:r w:rsidRPr="000B51CF">
        <w:rPr>
          <w:rFonts w:ascii="Times New Roman" w:hAnsi="Times New Roman" w:cs="Times New Roman"/>
          <w:color w:val="000000" w:themeColor="text1"/>
          <w:lang w:val="ru-RU"/>
        </w:rPr>
        <w:t xml:space="preserve">); согласных; основных звукобуквенных сочетаний, в частности сложных сочетаний букв (например, </w:t>
      </w:r>
      <w:r w:rsidRPr="000B51CF">
        <w:rPr>
          <w:rFonts w:ascii="Times New Roman" w:hAnsi="Times New Roman" w:cs="Times New Roman"/>
          <w:color w:val="000000" w:themeColor="text1"/>
        </w:rPr>
        <w:t>tion</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ight</w:t>
      </w:r>
      <w:r w:rsidRPr="000B51CF">
        <w:rPr>
          <w:rFonts w:ascii="Times New Roman" w:hAnsi="Times New Roman" w:cs="Times New Roman"/>
          <w:color w:val="000000" w:themeColor="text1"/>
          <w:lang w:val="ru-RU"/>
        </w:rPr>
        <w:t>) в односложных, двусложных и многосложных словах.</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Вычленение некоторых звукобуквенных сочетаний при анализе изученных слов.</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Чтение новых слов согласно основным правилам чтения с использованием полной или частичной транскрипции, по аналогии.</w:t>
      </w:r>
    </w:p>
    <w:p w:rsidR="000B51CF" w:rsidRPr="000B51CF" w:rsidRDefault="000B51CF" w:rsidP="000B51CF">
      <w:pPr>
        <w:pStyle w:val="a3"/>
        <w:tabs>
          <w:tab w:val="left" w:pos="709"/>
        </w:tabs>
        <w:spacing w:before="2"/>
        <w:ind w:left="0" w:right="0" w:firstLine="567"/>
        <w:rPr>
          <w:rFonts w:ascii="Times New Roman" w:eastAsia="Times New Roman" w:hAnsi="Times New Roman" w:cs="Times New Roman"/>
          <w:b/>
          <w:bCs/>
          <w:i/>
          <w:iCs/>
          <w:color w:val="000000" w:themeColor="text1"/>
          <w:lang w:val="ru-RU"/>
        </w:rPr>
      </w:pPr>
      <w:r w:rsidRPr="000B51CF">
        <w:rPr>
          <w:rFonts w:ascii="Times New Roman" w:hAnsi="Times New Roman" w:cs="Times New Roman"/>
          <w:color w:val="000000" w:themeColor="text1"/>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51CF" w:rsidRPr="000B51CF" w:rsidRDefault="000B51CF" w:rsidP="000B51CF">
      <w:pPr>
        <w:pStyle w:val="a3"/>
        <w:tabs>
          <w:tab w:val="left" w:pos="709"/>
        </w:tabs>
        <w:spacing w:before="2"/>
        <w:ind w:left="0" w:right="0" w:firstLine="567"/>
        <w:rPr>
          <w:rFonts w:ascii="Times New Roman" w:hAnsi="Times New Roman" w:cs="Times New Roman"/>
          <w:b/>
          <w:i/>
          <w:color w:val="000000" w:themeColor="text1"/>
          <w:lang w:val="ru-RU"/>
        </w:rPr>
      </w:pPr>
      <w:r w:rsidRPr="000B51CF">
        <w:rPr>
          <w:rFonts w:ascii="Times New Roman" w:hAnsi="Times New Roman" w:cs="Times New Roman"/>
          <w:b/>
          <w:i/>
          <w:color w:val="000000" w:themeColor="text1"/>
          <w:lang w:val="ru-RU"/>
        </w:rPr>
        <w:t>Графика, орфография и пунктуация</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0B51CF">
        <w:rPr>
          <w:rFonts w:ascii="Times New Roman" w:hAnsi="Times New Roman" w:cs="Times New Roman"/>
          <w:color w:val="000000" w:themeColor="text1"/>
        </w:rPr>
        <w:t>Possessive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Case</w:t>
      </w:r>
      <w:r w:rsidRPr="000B51CF">
        <w:rPr>
          <w:rFonts w:ascii="Times New Roman" w:hAnsi="Times New Roman" w:cs="Times New Roman"/>
          <w:color w:val="000000" w:themeColor="text1"/>
          <w:lang w:val="ru-RU"/>
        </w:rPr>
        <w:t>).</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Лексическая сторона речи</w:t>
      </w:r>
    </w:p>
    <w:p w:rsidR="000B51CF" w:rsidRPr="000B51CF" w:rsidRDefault="000B51CF" w:rsidP="000B51CF">
      <w:pPr>
        <w:pStyle w:val="a3"/>
        <w:tabs>
          <w:tab w:val="left" w:pos="709"/>
        </w:tabs>
        <w:spacing w:before="10"/>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B51CF" w:rsidRPr="000B51CF" w:rsidRDefault="000B51CF" w:rsidP="000B51CF">
      <w:pPr>
        <w:pStyle w:val="a3"/>
        <w:tabs>
          <w:tab w:val="left" w:pos="709"/>
        </w:tabs>
        <w:spacing w:before="4"/>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B51CF">
        <w:rPr>
          <w:rFonts w:ascii="Times New Roman" w:hAnsi="Times New Roman" w:cs="Times New Roman"/>
          <w:color w:val="000000" w:themeColor="text1"/>
        </w:rPr>
        <w:t>er</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or</w:t>
      </w:r>
      <w:r w:rsidRPr="000B51CF">
        <w:rPr>
          <w:rFonts w:ascii="Times New Roman" w:hAnsi="Times New Roman" w:cs="Times New Roman"/>
          <w:color w:val="000000" w:themeColor="text1"/>
          <w:lang w:val="ru-RU"/>
        </w:rPr>
        <w:t>, -</w:t>
      </w:r>
      <w:r w:rsidRPr="000B51CF">
        <w:rPr>
          <w:rFonts w:ascii="Times New Roman" w:hAnsi="Times New Roman" w:cs="Times New Roman"/>
          <w:color w:val="000000" w:themeColor="text1"/>
        </w:rPr>
        <w:t>ist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worker</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actor</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artist</w:t>
      </w:r>
      <w:r w:rsidRPr="000B51CF">
        <w:rPr>
          <w:rFonts w:ascii="Times New Roman" w:hAnsi="Times New Roman" w:cs="Times New Roman"/>
          <w:color w:val="000000" w:themeColor="text1"/>
          <w:lang w:val="ru-RU"/>
        </w:rPr>
        <w:t>) и конверсии (</w:t>
      </w:r>
      <w:r w:rsidRPr="000B51CF">
        <w:rPr>
          <w:rFonts w:ascii="Times New Roman" w:hAnsi="Times New Roman" w:cs="Times New Roman"/>
          <w:color w:val="000000" w:themeColor="text1"/>
        </w:rPr>
        <w:t>to</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play</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a</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play</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Использование языковой догадки для распознавания интернациональных слов (</w:t>
      </w:r>
      <w:r w:rsidRPr="000B51CF">
        <w:rPr>
          <w:rFonts w:ascii="Times New Roman" w:hAnsi="Times New Roman" w:cs="Times New Roman"/>
          <w:color w:val="000000" w:themeColor="text1"/>
        </w:rPr>
        <w:t>pilot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film</w:t>
      </w:r>
      <w:r w:rsidRPr="000B51CF">
        <w:rPr>
          <w:rFonts w:ascii="Times New Roman" w:hAnsi="Times New Roman" w:cs="Times New Roman"/>
          <w:color w:val="000000" w:themeColor="text1"/>
          <w:lang w:val="ru-RU"/>
        </w:rPr>
        <w:t>).</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Грамматическая сторона речи</w:t>
      </w:r>
    </w:p>
    <w:p w:rsidR="000B51CF" w:rsidRPr="000B51CF" w:rsidRDefault="000B51CF" w:rsidP="000B51CF">
      <w:pPr>
        <w:pStyle w:val="a3"/>
        <w:tabs>
          <w:tab w:val="left" w:pos="709"/>
        </w:tabs>
        <w:spacing w:before="1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Глаголы в </w:t>
      </w:r>
      <w:r w:rsidRPr="000B51CF">
        <w:rPr>
          <w:rFonts w:ascii="Times New Roman" w:hAnsi="Times New Roman" w:cs="Times New Roman"/>
          <w:color w:val="000000" w:themeColor="text1"/>
        </w:rPr>
        <w:t>Present</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Past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Simple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Tense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Present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Continuous</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Tense</w:t>
      </w:r>
      <w:r w:rsidRPr="000B51CF">
        <w:rPr>
          <w:rFonts w:ascii="Times New Roman" w:hAnsi="Times New Roman" w:cs="Times New Roman"/>
          <w:color w:val="000000" w:themeColor="text1"/>
          <w:lang w:val="ru-RU"/>
        </w:rPr>
        <w:t xml:space="preserve"> в повествовательных (утвердительных и отрицательных) и вопросительных (общий и специальный вопросы) предложениях.</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Модальные глаголы </w:t>
      </w:r>
      <w:r w:rsidRPr="000B51CF">
        <w:rPr>
          <w:rFonts w:ascii="Times New Roman" w:hAnsi="Times New Roman" w:cs="Times New Roman"/>
          <w:color w:val="000000" w:themeColor="text1"/>
        </w:rPr>
        <w:t>must</w:t>
      </w:r>
      <w:r w:rsidRPr="000B51CF">
        <w:rPr>
          <w:rFonts w:ascii="Times New Roman" w:hAnsi="Times New Roman" w:cs="Times New Roman"/>
          <w:color w:val="000000" w:themeColor="text1"/>
          <w:lang w:val="ru-RU"/>
        </w:rPr>
        <w:t xml:space="preserve"> и </w:t>
      </w:r>
      <w:r w:rsidRPr="000B51CF">
        <w:rPr>
          <w:rFonts w:ascii="Times New Roman" w:hAnsi="Times New Roman" w:cs="Times New Roman"/>
          <w:color w:val="000000" w:themeColor="text1"/>
        </w:rPr>
        <w:t>have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to</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7"/>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rPr>
        <w:t>Конструкция to be going to и Future Simple Tense для выражения будущего действия (I am going to have my birthday party on Saturday. Wait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I</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ll</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help</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you</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Отрицательное местоимение </w:t>
      </w:r>
      <w:r w:rsidRPr="000B51CF">
        <w:rPr>
          <w:rFonts w:ascii="Times New Roman" w:hAnsi="Times New Roman" w:cs="Times New Roman"/>
          <w:color w:val="000000" w:themeColor="text1"/>
        </w:rPr>
        <w:t>no</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 xml:space="preserve">Степени сравнения прилагательных (формы, образованные по правилу и исключения: </w:t>
      </w:r>
      <w:r w:rsidRPr="000B51CF">
        <w:rPr>
          <w:rFonts w:ascii="Times New Roman" w:hAnsi="Times New Roman" w:cs="Times New Roman"/>
          <w:color w:val="000000" w:themeColor="text1"/>
        </w:rPr>
        <w:t>good</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better</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the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best</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bad</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worse</w:t>
      </w:r>
      <w:r w:rsidRPr="000B51CF">
        <w:rPr>
          <w:rFonts w:ascii="Times New Roman" w:hAnsi="Times New Roman" w:cs="Times New Roman"/>
          <w:color w:val="000000" w:themeColor="text1"/>
          <w:lang w:val="ru-RU"/>
        </w:rPr>
        <w:t xml:space="preserve"> — (</w:t>
      </w:r>
      <w:r w:rsidRPr="000B51CF">
        <w:rPr>
          <w:rFonts w:ascii="Times New Roman" w:hAnsi="Times New Roman" w:cs="Times New Roman"/>
          <w:color w:val="000000" w:themeColor="text1"/>
        </w:rPr>
        <w:t>the</w:t>
      </w:r>
      <w:r w:rsidRPr="000B51CF">
        <w:rPr>
          <w:rFonts w:ascii="Times New Roman" w:hAnsi="Times New Roman" w:cs="Times New Roman"/>
          <w:color w:val="000000" w:themeColor="text1"/>
          <w:lang w:val="ru-RU"/>
        </w:rPr>
        <w:t xml:space="preserve">) </w:t>
      </w:r>
      <w:r w:rsidRPr="000B51CF">
        <w:rPr>
          <w:rFonts w:ascii="Times New Roman" w:hAnsi="Times New Roman" w:cs="Times New Roman"/>
          <w:color w:val="000000" w:themeColor="text1"/>
        </w:rPr>
        <w:t>worst</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Наречия времени.</w:t>
      </w:r>
    </w:p>
    <w:p w:rsidR="000B51CF" w:rsidRPr="000B51CF" w:rsidRDefault="000B51CF" w:rsidP="000B51CF">
      <w:pPr>
        <w:pStyle w:val="a3"/>
        <w:tabs>
          <w:tab w:val="left" w:pos="709"/>
        </w:tabs>
        <w:spacing w:before="8"/>
        <w:ind w:left="0" w:right="0" w:firstLine="567"/>
        <w:rPr>
          <w:rFonts w:ascii="Times New Roman" w:eastAsia="Calibri" w:hAnsi="Times New Roman" w:cs="Times New Roman"/>
          <w:b/>
          <w:bCs/>
          <w:color w:val="000000" w:themeColor="text1"/>
          <w:lang w:val="ru-RU"/>
        </w:rPr>
      </w:pPr>
      <w:r w:rsidRPr="000B51CF">
        <w:rPr>
          <w:rFonts w:ascii="Times New Roman" w:hAnsi="Times New Roman" w:cs="Times New Roman"/>
          <w:color w:val="000000" w:themeColor="text1"/>
          <w:lang w:val="ru-RU"/>
        </w:rPr>
        <w:t xml:space="preserve">Обозначение даты и года. Обозначение времени (5 </w:t>
      </w:r>
      <w:r w:rsidRPr="000B51CF">
        <w:rPr>
          <w:rFonts w:ascii="Times New Roman" w:hAnsi="Times New Roman" w:cs="Times New Roman"/>
          <w:color w:val="000000" w:themeColor="text1"/>
        </w:rPr>
        <w:t>o</w:t>
      </w:r>
      <w:r w:rsidRPr="000B51CF">
        <w:rPr>
          <w:rFonts w:ascii="Times New Roman" w:hAnsi="Times New Roman" w:cs="Times New Roman"/>
          <w:color w:val="000000" w:themeColor="text1"/>
          <w:lang w:val="ru-RU"/>
        </w:rPr>
        <w:t>’</w:t>
      </w:r>
      <w:r w:rsidRPr="000B51CF">
        <w:rPr>
          <w:rFonts w:ascii="Times New Roman" w:hAnsi="Times New Roman" w:cs="Times New Roman"/>
          <w:color w:val="000000" w:themeColor="text1"/>
        </w:rPr>
        <w:t>clock</w:t>
      </w:r>
      <w:r w:rsidRPr="000B51CF">
        <w:rPr>
          <w:rFonts w:ascii="Times New Roman" w:hAnsi="Times New Roman" w:cs="Times New Roman"/>
          <w:color w:val="000000" w:themeColor="text1"/>
          <w:lang w:val="ru-RU"/>
        </w:rPr>
        <w:t xml:space="preserve">; 3 </w:t>
      </w:r>
      <w:r w:rsidRPr="000B51CF">
        <w:rPr>
          <w:rFonts w:ascii="Times New Roman" w:hAnsi="Times New Roman" w:cs="Times New Roman"/>
          <w:color w:val="000000" w:themeColor="text1"/>
        </w:rPr>
        <w:t>am</w:t>
      </w:r>
      <w:r w:rsidRPr="000B51CF">
        <w:rPr>
          <w:rFonts w:ascii="Times New Roman" w:hAnsi="Times New Roman" w:cs="Times New Roman"/>
          <w:color w:val="000000" w:themeColor="text1"/>
          <w:lang w:val="ru-RU"/>
        </w:rPr>
        <w:t xml:space="preserve">, 2 </w:t>
      </w:r>
      <w:r w:rsidRPr="000B51CF">
        <w:rPr>
          <w:rFonts w:ascii="Times New Roman" w:hAnsi="Times New Roman" w:cs="Times New Roman"/>
          <w:color w:val="000000" w:themeColor="text1"/>
        </w:rPr>
        <w:t>pm</w:t>
      </w:r>
      <w:r w:rsidRPr="000B51CF">
        <w:rPr>
          <w:rFonts w:ascii="Times New Roman" w:hAnsi="Times New Roman" w:cs="Times New Roman"/>
          <w:color w:val="000000" w:themeColor="text1"/>
          <w:lang w:val="ru-RU"/>
        </w:rPr>
        <w:t>).</w:t>
      </w:r>
    </w:p>
    <w:p w:rsidR="000B51CF" w:rsidRPr="000B51CF" w:rsidRDefault="000B51CF" w:rsidP="000B51CF">
      <w:pPr>
        <w:pStyle w:val="a3"/>
        <w:tabs>
          <w:tab w:val="left" w:pos="709"/>
        </w:tabs>
        <w:spacing w:before="8"/>
        <w:ind w:left="0" w:right="0" w:firstLine="567"/>
        <w:rPr>
          <w:rFonts w:ascii="Times New Roman" w:hAnsi="Times New Roman" w:cs="Times New Roman"/>
          <w:b/>
          <w:color w:val="000000" w:themeColor="text1"/>
          <w:lang w:val="ru-RU"/>
        </w:rPr>
      </w:pPr>
      <w:r w:rsidRPr="000B51CF">
        <w:rPr>
          <w:rFonts w:ascii="Times New Roman" w:eastAsia="Calibri" w:hAnsi="Times New Roman" w:cs="Times New Roman"/>
          <w:b/>
          <w:bCs/>
          <w:color w:val="000000" w:themeColor="text1"/>
          <w:lang w:val="ru-RU"/>
        </w:rPr>
        <w:t>С</w:t>
      </w:r>
      <w:r w:rsidRPr="000B51CF">
        <w:rPr>
          <w:rFonts w:ascii="Times New Roman" w:hAnsi="Times New Roman" w:cs="Times New Roman"/>
          <w:b/>
          <w:color w:val="000000" w:themeColor="text1"/>
          <w:lang w:val="ru-RU"/>
        </w:rPr>
        <w:t>оциокультурные знания и умения</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B51CF" w:rsidRPr="000B51CF" w:rsidRDefault="000B51CF" w:rsidP="000B51CF">
      <w:pPr>
        <w:pStyle w:val="a3"/>
        <w:tabs>
          <w:tab w:val="left" w:pos="709"/>
        </w:tabs>
        <w:spacing w:before="4"/>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Знание произведений детского фольклора (рифмовок, стихов, песенок), персонажей детских книг.</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Компенсаторные умения</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Использование в качестве опоры при порождении собственных высказываний ключевых слов, вопросов; картинок, фотографий.</w:t>
      </w:r>
    </w:p>
    <w:p w:rsidR="000B51CF" w:rsidRPr="000B51CF" w:rsidRDefault="000B51CF" w:rsidP="000B51CF">
      <w:pPr>
        <w:pStyle w:val="a3"/>
        <w:tabs>
          <w:tab w:val="left" w:pos="709"/>
        </w:tabs>
        <w:spacing w:before="2"/>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Прогнозирование содержание текста для чтения на основе заголовка.</w:t>
      </w:r>
    </w:p>
    <w:p w:rsidR="000B51CF" w:rsidRPr="000B51CF" w:rsidRDefault="000B51CF" w:rsidP="000B51CF">
      <w:pPr>
        <w:pStyle w:val="a3"/>
        <w:tabs>
          <w:tab w:val="left" w:pos="709"/>
        </w:tabs>
        <w:spacing w:before="1"/>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p>
    <w:p w:rsidR="000B51CF" w:rsidRPr="000B51CF" w:rsidRDefault="000B51CF" w:rsidP="000B51CF">
      <w:pPr>
        <w:pBdr>
          <w:bottom w:val="single" w:sz="4" w:space="1" w:color="auto"/>
        </w:pBdr>
        <w:tabs>
          <w:tab w:val="left" w:pos="709"/>
        </w:tabs>
        <w:jc w:val="center"/>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ПЛАНИРУЕМЫЕ РЕЗУЛЬТАТЫ ОСВОЕНИЯ УЧЕБНОГО ПРЕДМЕТА «ИНОСТРАННЫЙ (АНГЛИЙСКИЙ) ЯЗЫК» НА УРОВНЕ НАЧАЛЬНОГО ОБЩЕГО ОБРАЗОВАНИЯ</w:t>
      </w:r>
    </w:p>
    <w:p w:rsidR="000B51CF" w:rsidRPr="000B51CF" w:rsidRDefault="000B51CF" w:rsidP="000B51CF">
      <w:pPr>
        <w:pStyle w:val="a3"/>
        <w:tabs>
          <w:tab w:val="left" w:pos="709"/>
        </w:tabs>
        <w:spacing w:before="178"/>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Личностные результаты</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51CF" w:rsidRPr="000B51CF" w:rsidRDefault="000B51CF" w:rsidP="000B51CF">
      <w:pPr>
        <w:pStyle w:val="a3"/>
        <w:tabs>
          <w:tab w:val="left" w:pos="709"/>
        </w:tabs>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Гражданско-патриотического воспитания:</w:t>
      </w:r>
    </w:p>
    <w:p w:rsidR="000B51CF" w:rsidRPr="000B51CF" w:rsidRDefault="000B51CF" w:rsidP="000B51CF">
      <w:pPr>
        <w:pStyle w:val="a7"/>
        <w:numPr>
          <w:ilvl w:val="0"/>
          <w:numId w:val="7"/>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становление ценностного отношения к своей Родине — России;</w:t>
      </w:r>
    </w:p>
    <w:p w:rsidR="000B51CF" w:rsidRPr="000B51CF" w:rsidRDefault="000B51CF" w:rsidP="000B51CF">
      <w:pPr>
        <w:pStyle w:val="a7"/>
        <w:numPr>
          <w:ilvl w:val="0"/>
          <w:numId w:val="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осознание своей этнокультурной и российской гражданской идентичности;</w:t>
      </w:r>
    </w:p>
    <w:p w:rsidR="000B51CF" w:rsidRPr="000B51CF" w:rsidRDefault="000B51CF" w:rsidP="000B51CF">
      <w:pPr>
        <w:pStyle w:val="a7"/>
        <w:numPr>
          <w:ilvl w:val="0"/>
          <w:numId w:val="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сопричастность к прошлому, настоящему и будущему своей страны и родного края;</w:t>
      </w:r>
    </w:p>
    <w:p w:rsidR="000B51CF" w:rsidRPr="000B51CF" w:rsidRDefault="000B51CF" w:rsidP="000B51CF">
      <w:pPr>
        <w:pStyle w:val="a7"/>
        <w:numPr>
          <w:ilvl w:val="0"/>
          <w:numId w:val="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уважение к своему и другим народам;</w:t>
      </w:r>
    </w:p>
    <w:p w:rsidR="000B51CF" w:rsidRPr="000B51CF" w:rsidRDefault="000B51CF" w:rsidP="000B51CF">
      <w:pPr>
        <w:pStyle w:val="a7"/>
        <w:numPr>
          <w:ilvl w:val="0"/>
          <w:numId w:val="7"/>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Духовно-нравственного воспитания:</w:t>
      </w:r>
    </w:p>
    <w:p w:rsidR="000B51CF" w:rsidRPr="000B51CF" w:rsidRDefault="000B51CF" w:rsidP="000B51CF">
      <w:pPr>
        <w:pStyle w:val="a7"/>
        <w:numPr>
          <w:ilvl w:val="0"/>
          <w:numId w:val="8"/>
        </w:numPr>
        <w:tabs>
          <w:tab w:val="left" w:pos="384"/>
          <w:tab w:val="left" w:pos="709"/>
        </w:tabs>
        <w:spacing w:before="10"/>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признание индивидуальности каждого человека;</w:t>
      </w:r>
    </w:p>
    <w:p w:rsidR="000B51CF" w:rsidRPr="000B51CF" w:rsidRDefault="000B51CF" w:rsidP="000B51CF">
      <w:pPr>
        <w:pStyle w:val="a7"/>
        <w:numPr>
          <w:ilvl w:val="0"/>
          <w:numId w:val="8"/>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проявление сопереживания, уважения и доброжелательности;</w:t>
      </w:r>
    </w:p>
    <w:p w:rsidR="000B51CF" w:rsidRPr="000B51CF" w:rsidRDefault="000B51CF" w:rsidP="000B51CF">
      <w:pPr>
        <w:pStyle w:val="a7"/>
        <w:numPr>
          <w:ilvl w:val="0"/>
          <w:numId w:val="8"/>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неприятие любых форм поведения, направленных на причинение физического и морального вреда другим людям.</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Эстетического воспитания:</w:t>
      </w:r>
    </w:p>
    <w:p w:rsidR="000B51CF" w:rsidRPr="000B51CF" w:rsidRDefault="000B51CF" w:rsidP="000B51CF">
      <w:pPr>
        <w:pStyle w:val="a7"/>
        <w:numPr>
          <w:ilvl w:val="0"/>
          <w:numId w:val="9"/>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B51CF" w:rsidRPr="000B51CF" w:rsidRDefault="000B51CF" w:rsidP="000B51CF">
      <w:pPr>
        <w:pStyle w:val="a7"/>
        <w:numPr>
          <w:ilvl w:val="0"/>
          <w:numId w:val="9"/>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стремление к самовыражению в разных видах художественной деятельности.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Физического воспитания, формирования культуры здоровья и эмоционального благополучия:</w:t>
      </w:r>
    </w:p>
    <w:p w:rsidR="000B51CF" w:rsidRPr="000B51CF" w:rsidRDefault="000B51CF" w:rsidP="000B51CF">
      <w:pPr>
        <w:pStyle w:val="a7"/>
        <w:numPr>
          <w:ilvl w:val="0"/>
          <w:numId w:val="10"/>
        </w:numPr>
        <w:tabs>
          <w:tab w:val="left" w:pos="384"/>
          <w:tab w:val="left" w:pos="709"/>
        </w:tabs>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соблюдение правил здорового и безопасного (для себя и других людей) образа жизни в окружающей среде (в том числе информационной);</w:t>
      </w:r>
    </w:p>
    <w:p w:rsidR="000B51CF" w:rsidRPr="000B51CF" w:rsidRDefault="000B51CF" w:rsidP="000B51CF">
      <w:pPr>
        <w:pStyle w:val="a7"/>
        <w:numPr>
          <w:ilvl w:val="0"/>
          <w:numId w:val="10"/>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бережное отношение к физическому и психическому здоровью.</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Трудового воспитания:</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color w:val="000000" w:themeColor="text1"/>
          <w:sz w:val="20"/>
          <w:szCs w:val="20"/>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Экологического воспитания:</w:t>
      </w:r>
    </w:p>
    <w:p w:rsidR="000B51CF" w:rsidRPr="000B51CF" w:rsidRDefault="000B51CF" w:rsidP="000B51CF">
      <w:pPr>
        <w:pStyle w:val="a7"/>
        <w:numPr>
          <w:ilvl w:val="0"/>
          <w:numId w:val="11"/>
        </w:numPr>
        <w:tabs>
          <w:tab w:val="left" w:pos="384"/>
          <w:tab w:val="left" w:pos="709"/>
        </w:tabs>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бережное отношение к природе;</w:t>
      </w:r>
    </w:p>
    <w:p w:rsidR="000B51CF" w:rsidRPr="000B51CF" w:rsidRDefault="000B51CF" w:rsidP="000B51CF">
      <w:pPr>
        <w:pStyle w:val="a7"/>
        <w:numPr>
          <w:ilvl w:val="0"/>
          <w:numId w:val="11"/>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неприятие действий, приносящих ей вред.</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Ценности научного познания:</w:t>
      </w:r>
    </w:p>
    <w:p w:rsidR="000B51CF" w:rsidRPr="000B51CF" w:rsidRDefault="000B51CF" w:rsidP="000B51CF">
      <w:pPr>
        <w:pStyle w:val="a7"/>
        <w:numPr>
          <w:ilvl w:val="0"/>
          <w:numId w:val="12"/>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первоначальные представления о научной картине мира;</w:t>
      </w:r>
    </w:p>
    <w:p w:rsidR="000B51CF" w:rsidRPr="000B51CF" w:rsidRDefault="000B51CF" w:rsidP="000B51CF">
      <w:pPr>
        <w:pStyle w:val="a7"/>
        <w:numPr>
          <w:ilvl w:val="0"/>
          <w:numId w:val="12"/>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познавательные интересы, активность, инициативность, любознательность и самостоятельность в познании.</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Метапредметные результаты</w:t>
      </w:r>
    </w:p>
    <w:p w:rsidR="000B51CF" w:rsidRPr="000B51CF" w:rsidRDefault="000B51CF" w:rsidP="000B51CF">
      <w:pPr>
        <w:pStyle w:val="a3"/>
        <w:tabs>
          <w:tab w:val="left" w:pos="709"/>
        </w:tabs>
        <w:spacing w:before="55"/>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Метапредметные результаты освоения программы начального общего образования должны отражать:</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Овладение универсальными учебными познавательными действиями:</w:t>
      </w:r>
    </w:p>
    <w:p w:rsidR="000B51CF" w:rsidRPr="000B51CF" w:rsidRDefault="000B51CF" w:rsidP="000B51CF">
      <w:pPr>
        <w:pStyle w:val="a7"/>
        <w:tabs>
          <w:tab w:val="left" w:pos="709"/>
        </w:tabs>
        <w:ind w:left="567" w:right="0" w:firstLine="0"/>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базовые логические действия:</w:t>
      </w:r>
    </w:p>
    <w:p w:rsidR="000B51CF" w:rsidRPr="000B51CF" w:rsidRDefault="000B51CF" w:rsidP="000B51CF">
      <w:pPr>
        <w:pStyle w:val="a7"/>
        <w:numPr>
          <w:ilvl w:val="0"/>
          <w:numId w:val="13"/>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сравнивать объекты, устанавливать основания для сравнения, устанавливать аналогии;</w:t>
      </w:r>
    </w:p>
    <w:p w:rsidR="000B51CF" w:rsidRPr="000B51CF" w:rsidRDefault="000B51CF" w:rsidP="000B51CF">
      <w:pPr>
        <w:pStyle w:val="a7"/>
        <w:numPr>
          <w:ilvl w:val="0"/>
          <w:numId w:val="13"/>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объединять части объекта (объекты) по определённому признаку;</w:t>
      </w:r>
    </w:p>
    <w:p w:rsidR="000B51CF" w:rsidRPr="000B51CF" w:rsidRDefault="000B51CF" w:rsidP="000B51CF">
      <w:pPr>
        <w:pStyle w:val="a7"/>
        <w:numPr>
          <w:ilvl w:val="0"/>
          <w:numId w:val="13"/>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определять существенный признак для классификации, классифицировать предложенные объекты;</w:t>
      </w:r>
    </w:p>
    <w:p w:rsidR="000B51CF" w:rsidRPr="000B51CF" w:rsidRDefault="000B51CF" w:rsidP="000B51CF">
      <w:pPr>
        <w:pStyle w:val="a7"/>
        <w:numPr>
          <w:ilvl w:val="0"/>
          <w:numId w:val="13"/>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B51CF" w:rsidRPr="000B51CF" w:rsidRDefault="000B51CF" w:rsidP="000B51CF">
      <w:pPr>
        <w:pStyle w:val="a7"/>
        <w:numPr>
          <w:ilvl w:val="0"/>
          <w:numId w:val="13"/>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выявлять недостаток информации для решения учебной (практической) задачи на основе предложенного алгоритма;</w:t>
      </w:r>
    </w:p>
    <w:p w:rsidR="000B51CF" w:rsidRPr="000B51CF" w:rsidRDefault="000B51CF" w:rsidP="000B51CF">
      <w:pPr>
        <w:pStyle w:val="a7"/>
        <w:numPr>
          <w:ilvl w:val="0"/>
          <w:numId w:val="13"/>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устанавливать причинно-следственные связи в ситуациях, поддающихся </w:t>
      </w:r>
      <w:r w:rsidRPr="000B51CF">
        <w:rPr>
          <w:rFonts w:ascii="Times New Roman" w:hAnsi="Times New Roman" w:cs="Times New Roman"/>
          <w:color w:val="000000" w:themeColor="text1"/>
          <w:sz w:val="20"/>
          <w:szCs w:val="20"/>
          <w:lang w:val="ru-RU"/>
        </w:rPr>
        <w:lastRenderedPageBreak/>
        <w:t>непосредственному наблюдению или знакомых по опыту, делать выводы;</w:t>
      </w:r>
    </w:p>
    <w:p w:rsidR="000B51CF" w:rsidRPr="000B51CF" w:rsidRDefault="000B51CF" w:rsidP="000B51CF">
      <w:pPr>
        <w:pStyle w:val="a7"/>
        <w:tabs>
          <w:tab w:val="left" w:pos="709"/>
        </w:tabs>
        <w:ind w:left="567" w:right="0" w:firstLine="0"/>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базовые исследовательские действия:</w:t>
      </w:r>
    </w:p>
    <w:p w:rsidR="000B51CF" w:rsidRPr="000B51CF" w:rsidRDefault="000B51CF" w:rsidP="000B51CF">
      <w:pPr>
        <w:pStyle w:val="a7"/>
        <w:numPr>
          <w:ilvl w:val="0"/>
          <w:numId w:val="14"/>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B51CF" w:rsidRPr="000B51CF" w:rsidRDefault="000B51CF" w:rsidP="000B51CF">
      <w:pPr>
        <w:pStyle w:val="a7"/>
        <w:numPr>
          <w:ilvl w:val="0"/>
          <w:numId w:val="14"/>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 помощью педагогического работника формулировать цель, планировать изменения объекта, ситуации;</w:t>
      </w:r>
    </w:p>
    <w:p w:rsidR="000B51CF" w:rsidRPr="000B51CF" w:rsidRDefault="000B51CF" w:rsidP="000B51CF">
      <w:pPr>
        <w:pStyle w:val="a7"/>
        <w:numPr>
          <w:ilvl w:val="0"/>
          <w:numId w:val="14"/>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сравнивать несколько вариантов решения задачи, выбирать наиболее подходящий (на основе предложенных критериев);</w:t>
      </w:r>
    </w:p>
    <w:p w:rsidR="000B51CF" w:rsidRPr="000B51CF" w:rsidRDefault="000B51CF" w:rsidP="000B51CF">
      <w:pPr>
        <w:pStyle w:val="a7"/>
        <w:numPr>
          <w:ilvl w:val="0"/>
          <w:numId w:val="14"/>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B51CF" w:rsidRPr="000B51CF" w:rsidRDefault="000B51CF" w:rsidP="000B51CF">
      <w:pPr>
        <w:pStyle w:val="a7"/>
        <w:numPr>
          <w:ilvl w:val="0"/>
          <w:numId w:val="14"/>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B51CF" w:rsidRPr="000B51CF" w:rsidRDefault="000B51CF" w:rsidP="000B51CF">
      <w:pPr>
        <w:pStyle w:val="a7"/>
        <w:numPr>
          <w:ilvl w:val="0"/>
          <w:numId w:val="14"/>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прогнозировать возможное развитие процессов, событий и их последствия в аналогичных или сходных ситуациях;</w:t>
      </w:r>
    </w:p>
    <w:p w:rsidR="000B51CF" w:rsidRPr="000B51CF" w:rsidRDefault="000B51CF" w:rsidP="000B51CF">
      <w:pPr>
        <w:pStyle w:val="a7"/>
        <w:tabs>
          <w:tab w:val="left" w:pos="709"/>
        </w:tabs>
        <w:ind w:left="567" w:right="0" w:firstLine="0"/>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работа с информацией:</w:t>
      </w:r>
    </w:p>
    <w:p w:rsidR="000B51CF" w:rsidRPr="000B51CF" w:rsidRDefault="000B51CF" w:rsidP="000B51CF">
      <w:pPr>
        <w:pStyle w:val="a7"/>
        <w:numPr>
          <w:ilvl w:val="0"/>
          <w:numId w:val="15"/>
        </w:numPr>
        <w:tabs>
          <w:tab w:val="left" w:pos="384"/>
          <w:tab w:val="left" w:pos="709"/>
        </w:tabs>
        <w:spacing w:before="11"/>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выбирать источник получения информации;</w:t>
      </w:r>
    </w:p>
    <w:p w:rsidR="000B51CF" w:rsidRPr="000B51CF" w:rsidRDefault="000B51CF" w:rsidP="000B51CF">
      <w:pPr>
        <w:pStyle w:val="a7"/>
        <w:numPr>
          <w:ilvl w:val="0"/>
          <w:numId w:val="15"/>
        </w:numPr>
        <w:tabs>
          <w:tab w:val="left" w:pos="384"/>
          <w:tab w:val="left" w:pos="709"/>
        </w:tabs>
        <w:spacing w:before="7"/>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согласно заданному алгоритму находить в предложенном источнике информацию, представленную в явном виде;</w:t>
      </w:r>
    </w:p>
    <w:p w:rsidR="000B51CF" w:rsidRPr="000B51CF" w:rsidRDefault="000B51CF" w:rsidP="000B51CF">
      <w:pPr>
        <w:pStyle w:val="a7"/>
        <w:numPr>
          <w:ilvl w:val="0"/>
          <w:numId w:val="15"/>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B51CF" w:rsidRPr="000B51CF" w:rsidRDefault="000B51CF" w:rsidP="000B51CF">
      <w:pPr>
        <w:pStyle w:val="a7"/>
        <w:numPr>
          <w:ilvl w:val="0"/>
          <w:numId w:val="1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B51CF" w:rsidRPr="000B51CF" w:rsidRDefault="000B51CF" w:rsidP="000B51CF">
      <w:pPr>
        <w:pStyle w:val="a7"/>
        <w:numPr>
          <w:ilvl w:val="0"/>
          <w:numId w:val="15"/>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анализировать и создавать текстовую, видео, графическую, звуковую, информацию в соответствии с учебной задачей;</w:t>
      </w:r>
    </w:p>
    <w:p w:rsidR="000B51CF" w:rsidRPr="000B51CF" w:rsidRDefault="000B51CF" w:rsidP="000B51CF">
      <w:pPr>
        <w:pStyle w:val="a7"/>
        <w:numPr>
          <w:ilvl w:val="0"/>
          <w:numId w:val="1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самостоятельно создавать схемы, таблицы для представления информации.</w:t>
      </w:r>
    </w:p>
    <w:p w:rsidR="000B51CF" w:rsidRPr="000B51CF" w:rsidRDefault="000B51CF" w:rsidP="000B51CF">
      <w:pPr>
        <w:pStyle w:val="a3"/>
        <w:tabs>
          <w:tab w:val="left" w:pos="709"/>
        </w:tabs>
        <w:spacing w:before="1"/>
        <w:ind w:left="0" w:right="0" w:firstLine="567"/>
        <w:rPr>
          <w:rFonts w:ascii="Times New Roman" w:hAnsi="Times New Roman" w:cs="Times New Roman"/>
          <w:b/>
          <w:color w:val="000000" w:themeColor="text1"/>
          <w:lang w:val="ru-RU"/>
        </w:rPr>
      </w:pPr>
      <w:r w:rsidRPr="000B51CF">
        <w:rPr>
          <w:rFonts w:ascii="Times New Roman" w:hAnsi="Times New Roman" w:cs="Times New Roman"/>
          <w:b/>
          <w:color w:val="000000" w:themeColor="text1"/>
          <w:lang w:val="ru-RU"/>
        </w:rPr>
        <w:t>Овладение универсальными учебными коммуникативными действиями:</w:t>
      </w:r>
    </w:p>
    <w:p w:rsidR="000B51CF" w:rsidRPr="000B51CF" w:rsidRDefault="000B51CF" w:rsidP="000B51CF">
      <w:pPr>
        <w:pStyle w:val="a7"/>
        <w:tabs>
          <w:tab w:val="left" w:pos="709"/>
        </w:tabs>
        <w:ind w:left="567" w:right="0" w:firstLine="0"/>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общение:</w:t>
      </w:r>
    </w:p>
    <w:p w:rsidR="000B51CF" w:rsidRPr="000B51CF" w:rsidRDefault="000B51CF" w:rsidP="000B51CF">
      <w:pPr>
        <w:pStyle w:val="a7"/>
        <w:numPr>
          <w:ilvl w:val="0"/>
          <w:numId w:val="16"/>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воспринимать и формулировать суждения, выражать эмоции в соответствии с целями и условиями общения в знакомой среде;</w:t>
      </w:r>
    </w:p>
    <w:p w:rsidR="000B51CF" w:rsidRPr="000B51CF" w:rsidRDefault="000B51CF" w:rsidP="000B51CF">
      <w:pPr>
        <w:pStyle w:val="a7"/>
        <w:numPr>
          <w:ilvl w:val="0"/>
          <w:numId w:val="1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проявлять уважительное отношение к собеседнику, соблюдать правила ведения диалога и дискуссии;</w:t>
      </w:r>
    </w:p>
    <w:p w:rsidR="000B51CF" w:rsidRPr="000B51CF" w:rsidRDefault="000B51CF" w:rsidP="000B51CF">
      <w:pPr>
        <w:pStyle w:val="a7"/>
        <w:numPr>
          <w:ilvl w:val="0"/>
          <w:numId w:val="1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признавать возможность существования разных точек зрения;</w:t>
      </w:r>
    </w:p>
    <w:p w:rsidR="000B51CF" w:rsidRPr="000B51CF" w:rsidRDefault="000B51CF" w:rsidP="000B51CF">
      <w:pPr>
        <w:pStyle w:val="a7"/>
        <w:numPr>
          <w:ilvl w:val="0"/>
          <w:numId w:val="1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корректно и аргументированно высказывать своё мнение;</w:t>
      </w:r>
    </w:p>
    <w:p w:rsidR="000B51CF" w:rsidRPr="000B51CF" w:rsidRDefault="000B51CF" w:rsidP="000B51CF">
      <w:pPr>
        <w:pStyle w:val="a7"/>
        <w:numPr>
          <w:ilvl w:val="0"/>
          <w:numId w:val="16"/>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строить речевое высказывание в соответствии с поставленной задачей;</w:t>
      </w:r>
    </w:p>
    <w:p w:rsidR="000B51CF" w:rsidRPr="000B51CF" w:rsidRDefault="000B51CF" w:rsidP="000B51CF">
      <w:pPr>
        <w:pStyle w:val="a7"/>
        <w:numPr>
          <w:ilvl w:val="0"/>
          <w:numId w:val="1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создавать устные и письменные тексты (описание, рассуждение, повествование);</w:t>
      </w:r>
    </w:p>
    <w:p w:rsidR="000B51CF" w:rsidRPr="000B51CF" w:rsidRDefault="000B51CF" w:rsidP="000B51CF">
      <w:pPr>
        <w:pStyle w:val="a7"/>
        <w:numPr>
          <w:ilvl w:val="0"/>
          <w:numId w:val="16"/>
        </w:numPr>
        <w:tabs>
          <w:tab w:val="left" w:pos="384"/>
          <w:tab w:val="left" w:pos="709"/>
        </w:tabs>
        <w:spacing w:before="1"/>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готовить небольшие публичные выступления;</w:t>
      </w:r>
    </w:p>
    <w:p w:rsidR="000B51CF" w:rsidRPr="000B51CF" w:rsidRDefault="000B51CF" w:rsidP="000B51CF">
      <w:pPr>
        <w:pStyle w:val="a7"/>
        <w:numPr>
          <w:ilvl w:val="0"/>
          <w:numId w:val="16"/>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подбирать иллюстративный материал (рисунки, фото, плакаты) к тексту выступления;</w:t>
      </w:r>
    </w:p>
    <w:p w:rsidR="000B51CF" w:rsidRPr="000B51CF" w:rsidRDefault="000B51CF" w:rsidP="000B51CF">
      <w:pPr>
        <w:pStyle w:val="a7"/>
        <w:tabs>
          <w:tab w:val="left" w:pos="709"/>
        </w:tabs>
        <w:ind w:left="567" w:right="0" w:firstLine="0"/>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совместная деятельность:</w:t>
      </w:r>
    </w:p>
    <w:p w:rsidR="000B51CF" w:rsidRPr="000B51CF" w:rsidRDefault="000B51CF" w:rsidP="000B51CF">
      <w:pPr>
        <w:pStyle w:val="a7"/>
        <w:numPr>
          <w:ilvl w:val="0"/>
          <w:numId w:val="17"/>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51CF" w:rsidRPr="000B51CF" w:rsidRDefault="000B51CF" w:rsidP="000B51CF">
      <w:pPr>
        <w:pStyle w:val="a7"/>
        <w:numPr>
          <w:ilvl w:val="0"/>
          <w:numId w:val="1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B51CF" w:rsidRPr="000B51CF" w:rsidRDefault="000B51CF" w:rsidP="000B51CF">
      <w:pPr>
        <w:pStyle w:val="a7"/>
        <w:numPr>
          <w:ilvl w:val="0"/>
          <w:numId w:val="1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проявлять готовность руководить, выполнять поручения, подчиняться;</w:t>
      </w:r>
    </w:p>
    <w:p w:rsidR="000B51CF" w:rsidRPr="000B51CF" w:rsidRDefault="000B51CF" w:rsidP="000B51CF">
      <w:pPr>
        <w:pStyle w:val="a7"/>
        <w:numPr>
          <w:ilvl w:val="0"/>
          <w:numId w:val="1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ответственно выполнять свою часть работы;</w:t>
      </w:r>
    </w:p>
    <w:p w:rsidR="000B51CF" w:rsidRPr="000B51CF" w:rsidRDefault="000B51CF" w:rsidP="000B51CF">
      <w:pPr>
        <w:pStyle w:val="a7"/>
        <w:numPr>
          <w:ilvl w:val="0"/>
          <w:numId w:val="17"/>
        </w:numPr>
        <w:tabs>
          <w:tab w:val="left" w:pos="384"/>
          <w:tab w:val="left" w:pos="709"/>
        </w:tabs>
        <w:spacing w:before="7"/>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оценивать свой вклад в общий результат;</w:t>
      </w:r>
    </w:p>
    <w:p w:rsidR="000B51CF" w:rsidRPr="000B51CF" w:rsidRDefault="000B51CF" w:rsidP="000B51CF">
      <w:pPr>
        <w:pStyle w:val="a7"/>
        <w:numPr>
          <w:ilvl w:val="0"/>
          <w:numId w:val="17"/>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выполнять совместные проектные задания с опорой на предложенные образцы.</w:t>
      </w:r>
    </w:p>
    <w:p w:rsidR="000B51CF" w:rsidRPr="000B51CF" w:rsidRDefault="000B51CF" w:rsidP="000B51CF">
      <w:pPr>
        <w:pStyle w:val="a3"/>
        <w:tabs>
          <w:tab w:val="left" w:pos="709"/>
        </w:tabs>
        <w:spacing w:before="1"/>
        <w:ind w:left="0" w:right="0" w:firstLine="567"/>
        <w:rPr>
          <w:rFonts w:ascii="Times New Roman" w:hAnsi="Times New Roman" w:cs="Times New Roman"/>
          <w:b/>
          <w:color w:val="000000" w:themeColor="text1"/>
          <w:lang w:val="ru-RU"/>
        </w:rPr>
      </w:pPr>
      <w:r w:rsidRPr="000B51CF">
        <w:rPr>
          <w:rFonts w:ascii="Times New Roman" w:hAnsi="Times New Roman" w:cs="Times New Roman"/>
          <w:b/>
          <w:color w:val="000000" w:themeColor="text1"/>
          <w:lang w:val="ru-RU"/>
        </w:rPr>
        <w:t>Овладение универсальными учебными регулятивными действиями:</w:t>
      </w:r>
    </w:p>
    <w:p w:rsidR="000B51CF" w:rsidRPr="000B51CF" w:rsidRDefault="000B51CF" w:rsidP="000B51CF">
      <w:pPr>
        <w:pStyle w:val="a7"/>
        <w:tabs>
          <w:tab w:val="left" w:pos="709"/>
        </w:tabs>
        <w:ind w:left="567" w:right="0" w:firstLine="0"/>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самоорганизация:</w:t>
      </w:r>
    </w:p>
    <w:p w:rsidR="000B51CF" w:rsidRPr="000B51CF" w:rsidRDefault="000B51CF" w:rsidP="000B51CF">
      <w:pPr>
        <w:pStyle w:val="a7"/>
        <w:numPr>
          <w:ilvl w:val="0"/>
          <w:numId w:val="18"/>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планировать действия по решению учебной задачи для получения результата;</w:t>
      </w:r>
    </w:p>
    <w:p w:rsidR="000B51CF" w:rsidRPr="000B51CF" w:rsidRDefault="000B51CF" w:rsidP="000B51CF">
      <w:pPr>
        <w:pStyle w:val="a7"/>
        <w:numPr>
          <w:ilvl w:val="0"/>
          <w:numId w:val="18"/>
        </w:numPr>
        <w:tabs>
          <w:tab w:val="left" w:pos="384"/>
          <w:tab w:val="left" w:pos="709"/>
        </w:tabs>
        <w:spacing w:before="1"/>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выстраивать последовательность выбранных действий;</w:t>
      </w:r>
    </w:p>
    <w:p w:rsidR="000B51CF" w:rsidRPr="000B51CF" w:rsidRDefault="000B51CF" w:rsidP="000B51CF">
      <w:pPr>
        <w:pStyle w:val="a7"/>
        <w:tabs>
          <w:tab w:val="left" w:pos="709"/>
        </w:tabs>
        <w:ind w:left="567" w:right="0" w:firstLine="0"/>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самоконтроль:</w:t>
      </w:r>
    </w:p>
    <w:p w:rsidR="000B51CF" w:rsidRPr="000B51CF" w:rsidRDefault="000B51CF" w:rsidP="000B51CF">
      <w:pPr>
        <w:pStyle w:val="a7"/>
        <w:numPr>
          <w:ilvl w:val="0"/>
          <w:numId w:val="19"/>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устанавливать причины успеха/неудач учебной деятельности;</w:t>
      </w:r>
    </w:p>
    <w:p w:rsidR="000B51CF" w:rsidRPr="000B51CF" w:rsidRDefault="000B51CF" w:rsidP="000B51CF">
      <w:pPr>
        <w:pStyle w:val="a7"/>
        <w:numPr>
          <w:ilvl w:val="0"/>
          <w:numId w:val="19"/>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корректировать свои учебные действия для преодоления ошибок.</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Предметные результаты</w:t>
      </w:r>
    </w:p>
    <w:p w:rsidR="000B51CF" w:rsidRPr="000B51CF" w:rsidRDefault="000B51CF" w:rsidP="000B51CF">
      <w:pPr>
        <w:pStyle w:val="a3"/>
        <w:tabs>
          <w:tab w:val="left" w:pos="709"/>
        </w:tabs>
        <w:spacing w:before="60"/>
        <w:ind w:left="0" w:right="0" w:firstLine="567"/>
        <w:rPr>
          <w:rFonts w:ascii="Times New Roman" w:hAnsi="Times New Roman" w:cs="Times New Roman"/>
          <w:color w:val="000000" w:themeColor="text1"/>
          <w:lang w:val="ru-RU"/>
        </w:rPr>
      </w:pPr>
      <w:r w:rsidRPr="000B51CF">
        <w:rPr>
          <w:rFonts w:ascii="Times New Roman" w:hAnsi="Times New Roman" w:cs="Times New Roman"/>
          <w:color w:val="000000" w:themeColor="text1"/>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B51CF" w:rsidRPr="000B51CF" w:rsidRDefault="000B51CF" w:rsidP="000B51CF">
      <w:pPr>
        <w:pStyle w:val="a7"/>
        <w:numPr>
          <w:ilvl w:val="0"/>
          <w:numId w:val="1"/>
        </w:numPr>
        <w:tabs>
          <w:tab w:val="left" w:pos="326"/>
          <w:tab w:val="left" w:pos="709"/>
        </w:tabs>
        <w:spacing w:before="192"/>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lastRenderedPageBreak/>
        <w:t>КЛАСС</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Коммуникативные умения</w:t>
      </w:r>
    </w:p>
    <w:p w:rsidR="000B51CF" w:rsidRPr="000B51CF" w:rsidRDefault="000B51CF" w:rsidP="000B51CF">
      <w:pPr>
        <w:tabs>
          <w:tab w:val="left" w:pos="709"/>
        </w:tabs>
        <w:ind w:firstLine="567"/>
        <w:jc w:val="both"/>
        <w:rPr>
          <w:rFonts w:ascii="Times New Roman" w:hAnsi="Times New Roman" w:cs="Times New Roman"/>
          <w:color w:val="000000" w:themeColor="text1"/>
          <w:sz w:val="20"/>
          <w:szCs w:val="20"/>
        </w:rPr>
      </w:pPr>
      <w:r w:rsidRPr="000B51CF">
        <w:rPr>
          <w:rFonts w:ascii="Times New Roman" w:hAnsi="Times New Roman" w:cs="Times New Roman"/>
          <w:b/>
          <w:i/>
          <w:color w:val="000000" w:themeColor="text1"/>
          <w:sz w:val="20"/>
          <w:szCs w:val="20"/>
        </w:rPr>
        <w:t>Говорение</w:t>
      </w:r>
    </w:p>
    <w:p w:rsidR="000B51CF" w:rsidRPr="000B51CF" w:rsidRDefault="000B51CF" w:rsidP="000B51CF">
      <w:pPr>
        <w:pStyle w:val="a7"/>
        <w:numPr>
          <w:ilvl w:val="0"/>
          <w:numId w:val="20"/>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B51CF" w:rsidRPr="000B51CF" w:rsidRDefault="000B51CF" w:rsidP="000B51CF">
      <w:pPr>
        <w:pStyle w:val="a7"/>
        <w:numPr>
          <w:ilvl w:val="0"/>
          <w:numId w:val="20"/>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Аудирование</w:t>
      </w:r>
    </w:p>
    <w:p w:rsidR="000B51CF" w:rsidRPr="000B51CF" w:rsidRDefault="000B51CF" w:rsidP="000B51CF">
      <w:pPr>
        <w:pStyle w:val="a7"/>
        <w:numPr>
          <w:ilvl w:val="0"/>
          <w:numId w:val="21"/>
        </w:numPr>
        <w:tabs>
          <w:tab w:val="left" w:pos="384"/>
          <w:tab w:val="left" w:pos="709"/>
        </w:tabs>
        <w:spacing w:before="17"/>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воспринимать на слух и понимать речь учителя и одноклассников;</w:t>
      </w:r>
    </w:p>
    <w:p w:rsidR="000B51CF" w:rsidRPr="000B51CF" w:rsidRDefault="000B51CF" w:rsidP="000B51CF">
      <w:pPr>
        <w:pStyle w:val="a7"/>
        <w:numPr>
          <w:ilvl w:val="0"/>
          <w:numId w:val="21"/>
        </w:numPr>
        <w:tabs>
          <w:tab w:val="left" w:pos="384"/>
          <w:tab w:val="left" w:pos="709"/>
        </w:tabs>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Смысловое чтение</w:t>
      </w:r>
    </w:p>
    <w:p w:rsidR="000B51CF" w:rsidRPr="000B51CF" w:rsidRDefault="000B51CF" w:rsidP="000B51CF">
      <w:pPr>
        <w:pStyle w:val="a7"/>
        <w:numPr>
          <w:ilvl w:val="0"/>
          <w:numId w:val="22"/>
        </w:numPr>
        <w:tabs>
          <w:tab w:val="left" w:pos="384"/>
          <w:tab w:val="left" w:pos="709"/>
        </w:tabs>
        <w:spacing w:before="14"/>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B51CF" w:rsidRPr="000B51CF" w:rsidRDefault="000B51CF" w:rsidP="000B51CF">
      <w:pPr>
        <w:pStyle w:val="a7"/>
        <w:numPr>
          <w:ilvl w:val="0"/>
          <w:numId w:val="22"/>
        </w:numPr>
        <w:tabs>
          <w:tab w:val="left" w:pos="384"/>
          <w:tab w:val="left" w:pos="709"/>
        </w:tabs>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Письмо</w:t>
      </w:r>
    </w:p>
    <w:p w:rsidR="000B51CF" w:rsidRPr="000B51CF" w:rsidRDefault="000B51CF" w:rsidP="000B51CF">
      <w:pPr>
        <w:pStyle w:val="a7"/>
        <w:numPr>
          <w:ilvl w:val="0"/>
          <w:numId w:val="23"/>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B51CF" w:rsidRPr="000B51CF" w:rsidRDefault="000B51CF" w:rsidP="000B51CF">
      <w:pPr>
        <w:pStyle w:val="a7"/>
        <w:numPr>
          <w:ilvl w:val="0"/>
          <w:numId w:val="23"/>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писать с опорой на образец короткие поздравления с праздниками (с днём рождения, Новым годом).</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Языковые знания и навыки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Фонетическая сторона речи</w:t>
      </w:r>
    </w:p>
    <w:p w:rsidR="000B51CF" w:rsidRPr="000B51CF" w:rsidRDefault="000B51CF" w:rsidP="000B51CF">
      <w:pPr>
        <w:pStyle w:val="a7"/>
        <w:numPr>
          <w:ilvl w:val="0"/>
          <w:numId w:val="24"/>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B51CF" w:rsidRPr="000B51CF" w:rsidRDefault="000B51CF" w:rsidP="000B51CF">
      <w:pPr>
        <w:pStyle w:val="a7"/>
        <w:numPr>
          <w:ilvl w:val="0"/>
          <w:numId w:val="24"/>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B51CF" w:rsidRPr="000B51CF" w:rsidRDefault="000B51CF" w:rsidP="000B51CF">
      <w:pPr>
        <w:pStyle w:val="a7"/>
        <w:numPr>
          <w:ilvl w:val="0"/>
          <w:numId w:val="24"/>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новые слова согласно основным правилам чтения;</w:t>
      </w:r>
    </w:p>
    <w:p w:rsidR="000B51CF" w:rsidRPr="000B51CF" w:rsidRDefault="000B51CF" w:rsidP="000B51CF">
      <w:pPr>
        <w:pStyle w:val="a7"/>
        <w:numPr>
          <w:ilvl w:val="0"/>
          <w:numId w:val="24"/>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различать на слух и правильно произносить слова и фразы/ предложения с соблюдением их ритмико-интонационных особенностей.</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Графика, орфография и пунктуация</w:t>
      </w:r>
    </w:p>
    <w:p w:rsidR="000B51CF" w:rsidRPr="000B51CF" w:rsidRDefault="000B51CF" w:rsidP="000B51CF">
      <w:pPr>
        <w:pStyle w:val="a7"/>
        <w:numPr>
          <w:ilvl w:val="0"/>
          <w:numId w:val="25"/>
        </w:numPr>
        <w:tabs>
          <w:tab w:val="left" w:pos="384"/>
          <w:tab w:val="left" w:pos="709"/>
        </w:tabs>
        <w:spacing w:before="11"/>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правильно писать изученные слова;</w:t>
      </w:r>
    </w:p>
    <w:p w:rsidR="000B51CF" w:rsidRPr="000B51CF" w:rsidRDefault="000B51CF" w:rsidP="000B51CF">
      <w:pPr>
        <w:pStyle w:val="a7"/>
        <w:numPr>
          <w:ilvl w:val="0"/>
          <w:numId w:val="25"/>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заполнять пропуски словами; дописывать предложения;</w:t>
      </w:r>
    </w:p>
    <w:p w:rsidR="000B51CF" w:rsidRPr="000B51CF" w:rsidRDefault="000B51CF" w:rsidP="000B51CF">
      <w:pPr>
        <w:pStyle w:val="a7"/>
        <w:numPr>
          <w:ilvl w:val="0"/>
          <w:numId w:val="25"/>
        </w:numPr>
        <w:tabs>
          <w:tab w:val="left" w:pos="384"/>
          <w:tab w:val="left" w:pos="709"/>
        </w:tabs>
        <w:spacing w:before="7"/>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Лексическая сторона речи</w:t>
      </w:r>
    </w:p>
    <w:p w:rsidR="000B51CF" w:rsidRPr="000B51CF" w:rsidRDefault="000B51CF" w:rsidP="000B51CF">
      <w:pPr>
        <w:pStyle w:val="a7"/>
        <w:numPr>
          <w:ilvl w:val="0"/>
          <w:numId w:val="26"/>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B51CF" w:rsidRPr="000B51CF" w:rsidRDefault="000B51CF" w:rsidP="000B51CF">
      <w:pPr>
        <w:pStyle w:val="a7"/>
        <w:numPr>
          <w:ilvl w:val="0"/>
          <w:numId w:val="2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использовать языковую догадку в распознавании интернациональных слов.</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Грамматическая сторона речи</w:t>
      </w:r>
    </w:p>
    <w:p w:rsidR="000B51CF" w:rsidRPr="000B51CF" w:rsidRDefault="000B51CF" w:rsidP="000B51CF">
      <w:pPr>
        <w:pStyle w:val="a7"/>
        <w:numPr>
          <w:ilvl w:val="0"/>
          <w:numId w:val="27"/>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B51CF" w:rsidRPr="000B51CF" w:rsidRDefault="000B51CF" w:rsidP="000B51CF">
      <w:pPr>
        <w:pStyle w:val="a7"/>
        <w:numPr>
          <w:ilvl w:val="0"/>
          <w:numId w:val="27"/>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нераспространённые и распространённые простые предложения;</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предложения с начальным </w:t>
      </w:r>
      <w:r w:rsidRPr="000B51CF">
        <w:rPr>
          <w:rFonts w:ascii="Times New Roman" w:hAnsi="Times New Roman" w:cs="Times New Roman"/>
          <w:color w:val="000000" w:themeColor="text1"/>
          <w:sz w:val="20"/>
          <w:szCs w:val="20"/>
        </w:rPr>
        <w:t>It</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предложения с начальным </w:t>
      </w:r>
      <w:r w:rsidRPr="000B51CF">
        <w:rPr>
          <w:rFonts w:ascii="Times New Roman" w:hAnsi="Times New Roman" w:cs="Times New Roman"/>
          <w:color w:val="000000" w:themeColor="text1"/>
          <w:sz w:val="20"/>
          <w:szCs w:val="20"/>
        </w:rPr>
        <w:t>There</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be</w:t>
      </w:r>
      <w:r w:rsidRPr="000B51CF">
        <w:rPr>
          <w:rFonts w:ascii="Times New Roman" w:hAnsi="Times New Roman" w:cs="Times New Roman"/>
          <w:color w:val="000000" w:themeColor="text1"/>
          <w:sz w:val="20"/>
          <w:szCs w:val="20"/>
          <w:lang w:val="ru-RU"/>
        </w:rPr>
        <w:t xml:space="preserve"> в </w:t>
      </w:r>
      <w:r w:rsidRPr="000B51CF">
        <w:rPr>
          <w:rFonts w:ascii="Times New Roman" w:hAnsi="Times New Roman" w:cs="Times New Roman"/>
          <w:color w:val="000000" w:themeColor="text1"/>
          <w:sz w:val="20"/>
          <w:szCs w:val="20"/>
        </w:rPr>
        <w:t>Present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Simple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Tense</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простые предложения с простым глагольным сказуемым (</w:t>
      </w:r>
      <w:r w:rsidRPr="000B51CF">
        <w:rPr>
          <w:rFonts w:ascii="Times New Roman" w:hAnsi="Times New Roman" w:cs="Times New Roman"/>
          <w:color w:val="000000" w:themeColor="text1"/>
          <w:sz w:val="20"/>
          <w:szCs w:val="20"/>
        </w:rPr>
        <w:t>He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speaks</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English</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lastRenderedPageBreak/>
        <w:t>распознавать и употреблять в устной и письменной речи предложения с составным глагольным сказуемым (</w:t>
      </w:r>
      <w:r w:rsidRPr="000B51CF">
        <w:rPr>
          <w:rFonts w:ascii="Times New Roman" w:hAnsi="Times New Roman" w:cs="Times New Roman"/>
          <w:color w:val="000000" w:themeColor="text1"/>
          <w:sz w:val="20"/>
          <w:szCs w:val="20"/>
        </w:rPr>
        <w:t>I</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want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dance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She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can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skate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well</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предложения с глаголом-связкой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be</w:t>
      </w:r>
      <w:r w:rsidRPr="000B51CF">
        <w:rPr>
          <w:rFonts w:ascii="Times New Roman" w:hAnsi="Times New Roman" w:cs="Times New Roman"/>
          <w:color w:val="000000" w:themeColor="text1"/>
          <w:sz w:val="20"/>
          <w:szCs w:val="20"/>
          <w:lang w:val="ru-RU"/>
        </w:rPr>
        <w:t xml:space="preserve"> в </w:t>
      </w:r>
      <w:r w:rsidRPr="000B51CF">
        <w:rPr>
          <w:rFonts w:ascii="Times New Roman" w:hAnsi="Times New Roman" w:cs="Times New Roman"/>
          <w:color w:val="000000" w:themeColor="text1"/>
          <w:sz w:val="20"/>
          <w:szCs w:val="20"/>
        </w:rPr>
        <w:t>Present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Simple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Tense</w:t>
      </w:r>
      <w:r w:rsidRPr="000B51CF">
        <w:rPr>
          <w:rFonts w:ascii="Times New Roman" w:hAnsi="Times New Roman" w:cs="Times New Roman"/>
          <w:color w:val="000000" w:themeColor="text1"/>
          <w:sz w:val="20"/>
          <w:szCs w:val="20"/>
          <w:lang w:val="ru-RU"/>
        </w:rPr>
        <w:t xml:space="preserve"> в составе таких фраз, как </w:t>
      </w:r>
      <w:r w:rsidRPr="000B51CF">
        <w:rPr>
          <w:rFonts w:ascii="Times New Roman" w:hAnsi="Times New Roman" w:cs="Times New Roman"/>
          <w:color w:val="000000" w:themeColor="text1"/>
          <w:sz w:val="20"/>
          <w:szCs w:val="20"/>
        </w:rPr>
        <w:t>I</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m</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Dima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m</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eight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I’m fine. I’m sorry. It’s… Is it…? What’s …?;</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предложения с краткими глагольными формами;</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повелительное наклонение: побудительные предложения в утвердительной форме (</w:t>
      </w:r>
      <w:r w:rsidRPr="000B51CF">
        <w:rPr>
          <w:rFonts w:ascii="Times New Roman" w:hAnsi="Times New Roman" w:cs="Times New Roman"/>
          <w:color w:val="000000" w:themeColor="text1"/>
          <w:sz w:val="20"/>
          <w:szCs w:val="20"/>
        </w:rPr>
        <w:t>Come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please</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настоящее простое время (</w:t>
      </w:r>
      <w:r w:rsidRPr="000B51CF">
        <w:rPr>
          <w:rFonts w:ascii="Times New Roman" w:hAnsi="Times New Roman" w:cs="Times New Roman"/>
          <w:color w:val="000000" w:themeColor="text1"/>
          <w:sz w:val="20"/>
          <w:szCs w:val="20"/>
        </w:rPr>
        <w:t>Present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Simple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Tense</w:t>
      </w:r>
      <w:r w:rsidRPr="000B51CF">
        <w:rPr>
          <w:rFonts w:ascii="Times New Roman" w:hAnsi="Times New Roman" w:cs="Times New Roman"/>
          <w:color w:val="000000" w:themeColor="text1"/>
          <w:sz w:val="20"/>
          <w:szCs w:val="20"/>
          <w:lang w:val="ru-RU"/>
        </w:rPr>
        <w:t>) в повествовательных (утвердительных и отрицательных) и вопросительных (общий и специальный вопрос) предложениях;</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глагольную конструкцию </w:t>
      </w:r>
      <w:r w:rsidRPr="000B51CF">
        <w:rPr>
          <w:rFonts w:ascii="Times New Roman" w:hAnsi="Times New Roman" w:cs="Times New Roman"/>
          <w:color w:val="000000" w:themeColor="text1"/>
          <w:sz w:val="20"/>
          <w:szCs w:val="20"/>
        </w:rPr>
        <w:t>have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got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ve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got</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Have you got …?);</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модальный глагол с</w:t>
      </w:r>
      <w:r w:rsidRPr="000B51CF">
        <w:rPr>
          <w:rFonts w:ascii="Times New Roman" w:hAnsi="Times New Roman" w:cs="Times New Roman"/>
          <w:color w:val="000000" w:themeColor="text1"/>
          <w:sz w:val="20"/>
          <w:szCs w:val="20"/>
        </w:rPr>
        <w:t>an</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can</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t</w:t>
      </w:r>
      <w:r w:rsidRPr="000B51CF">
        <w:rPr>
          <w:rFonts w:ascii="Times New Roman" w:hAnsi="Times New Roman" w:cs="Times New Roman"/>
          <w:color w:val="000000" w:themeColor="text1"/>
          <w:sz w:val="20"/>
          <w:szCs w:val="20"/>
          <w:lang w:val="ru-RU"/>
        </w:rPr>
        <w:t xml:space="preserve"> для выражения умения (</w:t>
      </w:r>
      <w:r w:rsidRPr="000B51CF">
        <w:rPr>
          <w:rFonts w:ascii="Times New Roman" w:hAnsi="Times New Roman" w:cs="Times New Roman"/>
          <w:color w:val="000000" w:themeColor="text1"/>
          <w:sz w:val="20"/>
          <w:szCs w:val="20"/>
        </w:rPr>
        <w:t>I</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can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ride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bike</w:t>
      </w:r>
      <w:r w:rsidRPr="000B51CF">
        <w:rPr>
          <w:rFonts w:ascii="Times New Roman" w:hAnsi="Times New Roman" w:cs="Times New Roman"/>
          <w:color w:val="000000" w:themeColor="text1"/>
          <w:sz w:val="20"/>
          <w:szCs w:val="20"/>
          <w:lang w:val="ru-RU"/>
        </w:rPr>
        <w:t>.) и отсутствия умения (</w:t>
      </w:r>
      <w:r w:rsidRPr="000B51CF">
        <w:rPr>
          <w:rFonts w:ascii="Times New Roman" w:hAnsi="Times New Roman" w:cs="Times New Roman"/>
          <w:color w:val="000000" w:themeColor="text1"/>
          <w:sz w:val="20"/>
          <w:szCs w:val="20"/>
        </w:rPr>
        <w:t>I</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can</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ride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bike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can</w:t>
      </w:r>
      <w:r w:rsidRPr="000B51CF">
        <w:rPr>
          <w:rFonts w:ascii="Times New Roman" w:hAnsi="Times New Roman" w:cs="Times New Roman"/>
          <w:color w:val="000000" w:themeColor="text1"/>
          <w:sz w:val="20"/>
          <w:szCs w:val="20"/>
          <w:lang w:val="ru-RU"/>
        </w:rPr>
        <w:t xml:space="preserve"> для получения разрешения (</w:t>
      </w:r>
      <w:r w:rsidRPr="000B51CF">
        <w:rPr>
          <w:rFonts w:ascii="Times New Roman" w:hAnsi="Times New Roman" w:cs="Times New Roman"/>
          <w:color w:val="000000" w:themeColor="text1"/>
          <w:sz w:val="20"/>
          <w:szCs w:val="20"/>
        </w:rPr>
        <w:t>Can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go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out</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0B51CF">
        <w:rPr>
          <w:rFonts w:ascii="Times New Roman" w:hAnsi="Times New Roman" w:cs="Times New Roman"/>
          <w:color w:val="000000" w:themeColor="text1"/>
          <w:sz w:val="20"/>
          <w:szCs w:val="20"/>
        </w:rPr>
        <w:t>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pen</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pens</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man</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men</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личные и притяжательные местоимения;</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указательные местоимения </w:t>
      </w:r>
      <w:r w:rsidRPr="000B51CF">
        <w:rPr>
          <w:rFonts w:ascii="Times New Roman" w:hAnsi="Times New Roman" w:cs="Times New Roman"/>
          <w:color w:val="000000" w:themeColor="text1"/>
          <w:sz w:val="20"/>
          <w:szCs w:val="20"/>
        </w:rPr>
        <w:t>this</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these</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количественные числительные (1—12);</w:t>
      </w:r>
    </w:p>
    <w:p w:rsidR="000B51CF" w:rsidRPr="000B51CF" w:rsidRDefault="000B51CF" w:rsidP="000B51CF">
      <w:pPr>
        <w:pStyle w:val="a7"/>
        <w:numPr>
          <w:ilvl w:val="0"/>
          <w:numId w:val="27"/>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вопросительные слова </w:t>
      </w:r>
      <w:r w:rsidRPr="000B51CF">
        <w:rPr>
          <w:rFonts w:ascii="Times New Roman" w:hAnsi="Times New Roman" w:cs="Times New Roman"/>
          <w:color w:val="000000" w:themeColor="text1"/>
          <w:sz w:val="20"/>
          <w:szCs w:val="20"/>
        </w:rPr>
        <w:t>who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what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how</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where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how</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many</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предлоги места </w:t>
      </w:r>
      <w:r w:rsidRPr="000B51CF">
        <w:rPr>
          <w:rFonts w:ascii="Times New Roman" w:hAnsi="Times New Roman" w:cs="Times New Roman"/>
          <w:color w:val="000000" w:themeColor="text1"/>
          <w:sz w:val="20"/>
          <w:szCs w:val="20"/>
        </w:rPr>
        <w:t>on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near</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under</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27"/>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союзы </w:t>
      </w:r>
      <w:r w:rsidRPr="000B51CF">
        <w:rPr>
          <w:rFonts w:ascii="Times New Roman" w:hAnsi="Times New Roman" w:cs="Times New Roman"/>
          <w:color w:val="000000" w:themeColor="text1"/>
          <w:sz w:val="20"/>
          <w:szCs w:val="20"/>
        </w:rPr>
        <w:t>and</w:t>
      </w:r>
      <w:r w:rsidRPr="000B51CF">
        <w:rPr>
          <w:rFonts w:ascii="Times New Roman" w:hAnsi="Times New Roman" w:cs="Times New Roman"/>
          <w:color w:val="000000" w:themeColor="text1"/>
          <w:sz w:val="20"/>
          <w:szCs w:val="20"/>
          <w:lang w:val="ru-RU"/>
        </w:rPr>
        <w:t xml:space="preserve"> и </w:t>
      </w:r>
      <w:r w:rsidRPr="000B51CF">
        <w:rPr>
          <w:rFonts w:ascii="Times New Roman" w:hAnsi="Times New Roman" w:cs="Times New Roman"/>
          <w:color w:val="000000" w:themeColor="text1"/>
          <w:sz w:val="20"/>
          <w:szCs w:val="20"/>
        </w:rPr>
        <w:t>but</w:t>
      </w:r>
      <w:r w:rsidRPr="000B51CF">
        <w:rPr>
          <w:rFonts w:ascii="Times New Roman" w:hAnsi="Times New Roman" w:cs="Times New Roman"/>
          <w:color w:val="000000" w:themeColor="text1"/>
          <w:sz w:val="20"/>
          <w:szCs w:val="20"/>
          <w:lang w:val="ru-RU"/>
        </w:rPr>
        <w:t xml:space="preserve"> (при однородных членах).</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Социокультурные знания и умения</w:t>
      </w:r>
    </w:p>
    <w:p w:rsidR="000B51CF" w:rsidRPr="000B51CF" w:rsidRDefault="000B51CF" w:rsidP="000B51CF">
      <w:pPr>
        <w:pStyle w:val="a7"/>
        <w:numPr>
          <w:ilvl w:val="0"/>
          <w:numId w:val="28"/>
        </w:numPr>
        <w:tabs>
          <w:tab w:val="left" w:pos="384"/>
          <w:tab w:val="left" w:pos="709"/>
        </w:tabs>
        <w:spacing w:before="55"/>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51CF" w:rsidRPr="000B51CF" w:rsidRDefault="000B51CF" w:rsidP="000B51CF">
      <w:pPr>
        <w:pStyle w:val="a7"/>
        <w:numPr>
          <w:ilvl w:val="0"/>
          <w:numId w:val="28"/>
        </w:numPr>
        <w:tabs>
          <w:tab w:val="left" w:pos="384"/>
          <w:tab w:val="left" w:pos="709"/>
        </w:tabs>
        <w:spacing w:before="55"/>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знать названия родной страны и страны/стран изучаемого языка и их столиц.</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lang w:val="ru-RU"/>
        </w:rPr>
        <w:t xml:space="preserve">3 </w:t>
      </w:r>
      <w:r w:rsidRPr="000B51CF">
        <w:rPr>
          <w:rFonts w:ascii="Times New Roman" w:hAnsi="Times New Roman" w:cs="Times New Roman"/>
          <w:b/>
          <w:color w:val="000000" w:themeColor="text1"/>
          <w:sz w:val="20"/>
          <w:szCs w:val="20"/>
        </w:rPr>
        <w:t>КЛАСС</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Коммуникативные умения</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Говорение</w:t>
      </w:r>
    </w:p>
    <w:p w:rsidR="000B51CF" w:rsidRPr="000B51CF" w:rsidRDefault="000B51CF" w:rsidP="000B51CF">
      <w:pPr>
        <w:pStyle w:val="a7"/>
        <w:numPr>
          <w:ilvl w:val="0"/>
          <w:numId w:val="29"/>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B51CF" w:rsidRPr="000B51CF" w:rsidRDefault="000B51CF" w:rsidP="000B51CF">
      <w:pPr>
        <w:pStyle w:val="a7"/>
        <w:numPr>
          <w:ilvl w:val="0"/>
          <w:numId w:val="29"/>
        </w:numPr>
        <w:tabs>
          <w:tab w:val="left" w:pos="384"/>
          <w:tab w:val="left" w:pos="709"/>
        </w:tabs>
        <w:spacing w:before="4"/>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0B51CF" w:rsidRPr="000B51CF" w:rsidRDefault="000B51CF" w:rsidP="000B51CF">
      <w:pPr>
        <w:pStyle w:val="a7"/>
        <w:numPr>
          <w:ilvl w:val="0"/>
          <w:numId w:val="29"/>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Аудирование</w:t>
      </w:r>
    </w:p>
    <w:p w:rsidR="000B51CF" w:rsidRPr="000B51CF" w:rsidRDefault="000B51CF" w:rsidP="000B51CF">
      <w:pPr>
        <w:pStyle w:val="a7"/>
        <w:numPr>
          <w:ilvl w:val="0"/>
          <w:numId w:val="30"/>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воспринимать на слух и понимать речь учителя и одноклассников вербально/невербально реагировать на услышанное;</w:t>
      </w:r>
    </w:p>
    <w:p w:rsidR="000B51CF" w:rsidRPr="000B51CF" w:rsidRDefault="000B51CF" w:rsidP="000B51CF">
      <w:pPr>
        <w:pStyle w:val="a7"/>
        <w:numPr>
          <w:ilvl w:val="0"/>
          <w:numId w:val="30"/>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Смысловое чтение</w:t>
      </w:r>
    </w:p>
    <w:p w:rsidR="000B51CF" w:rsidRPr="000B51CF" w:rsidRDefault="000B51CF" w:rsidP="000B51CF">
      <w:pPr>
        <w:pStyle w:val="a7"/>
        <w:numPr>
          <w:ilvl w:val="0"/>
          <w:numId w:val="31"/>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51CF" w:rsidRPr="000B51CF" w:rsidRDefault="000B51CF" w:rsidP="000B51CF">
      <w:pPr>
        <w:pStyle w:val="a7"/>
        <w:numPr>
          <w:ilvl w:val="0"/>
          <w:numId w:val="31"/>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читать про себя и понимать учебные тексты, содержащие отдельные незнакомые слова, с </w:t>
      </w:r>
      <w:r w:rsidRPr="000B51CF">
        <w:rPr>
          <w:rFonts w:ascii="Times New Roman" w:hAnsi="Times New Roman" w:cs="Times New Roman"/>
          <w:color w:val="000000" w:themeColor="text1"/>
          <w:sz w:val="20"/>
          <w:szCs w:val="20"/>
          <w:lang w:val="ru-RU"/>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Письмо</w:t>
      </w:r>
    </w:p>
    <w:p w:rsidR="000B51CF" w:rsidRPr="000B51CF" w:rsidRDefault="000B51CF" w:rsidP="000B51CF">
      <w:pPr>
        <w:pStyle w:val="a7"/>
        <w:numPr>
          <w:ilvl w:val="0"/>
          <w:numId w:val="32"/>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заполнять анкеты и формуляры с указанием личной информации: имя, фамилия, возраст, страна проживания, любимые занятия и т. д.;</w:t>
      </w:r>
    </w:p>
    <w:p w:rsidR="000B51CF" w:rsidRPr="000B51CF" w:rsidRDefault="000B51CF" w:rsidP="000B51CF">
      <w:pPr>
        <w:pStyle w:val="a7"/>
        <w:numPr>
          <w:ilvl w:val="0"/>
          <w:numId w:val="32"/>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писать с опорой на образец поздравления с днем рождения, Новым годом, Рождеством с выражением пожеланий;</w:t>
      </w:r>
    </w:p>
    <w:p w:rsidR="000B51CF" w:rsidRPr="000B51CF" w:rsidRDefault="000B51CF" w:rsidP="000B51CF">
      <w:pPr>
        <w:pStyle w:val="a7"/>
        <w:numPr>
          <w:ilvl w:val="0"/>
          <w:numId w:val="32"/>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создавать подписи к иллюстрациям с пояснением, что на них изображено.</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Языковые знания и навыки</w:t>
      </w:r>
    </w:p>
    <w:p w:rsidR="000B51CF" w:rsidRPr="000B51CF" w:rsidRDefault="000B51CF" w:rsidP="000B51CF">
      <w:pPr>
        <w:tabs>
          <w:tab w:val="left" w:pos="709"/>
        </w:tabs>
        <w:ind w:firstLine="567"/>
        <w:jc w:val="both"/>
        <w:rPr>
          <w:rFonts w:ascii="Times New Roman" w:hAnsi="Times New Roman" w:cs="Times New Roman"/>
          <w:i/>
          <w:color w:val="000000" w:themeColor="text1"/>
          <w:sz w:val="20"/>
          <w:szCs w:val="20"/>
          <w:lang w:val="ru-RU"/>
        </w:rPr>
      </w:pPr>
      <w:r w:rsidRPr="000B51CF">
        <w:rPr>
          <w:rFonts w:ascii="Times New Roman" w:hAnsi="Times New Roman" w:cs="Times New Roman"/>
          <w:b/>
          <w:i/>
          <w:color w:val="000000" w:themeColor="text1"/>
          <w:sz w:val="20"/>
          <w:szCs w:val="20"/>
          <w:lang w:val="ru-RU"/>
        </w:rPr>
        <w:t>Фонетическая сторона речи</w:t>
      </w:r>
    </w:p>
    <w:p w:rsidR="000B51CF" w:rsidRPr="000B51CF" w:rsidRDefault="000B51CF" w:rsidP="000B51CF">
      <w:pPr>
        <w:pStyle w:val="a7"/>
        <w:numPr>
          <w:ilvl w:val="0"/>
          <w:numId w:val="33"/>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применять правила чтения гласных в третьем типе слога (гласная + </w:t>
      </w:r>
      <w:r w:rsidRPr="000B51CF">
        <w:rPr>
          <w:rFonts w:ascii="Times New Roman" w:hAnsi="Times New Roman" w:cs="Times New Roman"/>
          <w:color w:val="000000" w:themeColor="text1"/>
          <w:sz w:val="20"/>
          <w:szCs w:val="20"/>
        </w:rPr>
        <w:t>r</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3"/>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применять правила чтения сложных сочетаний букв (например, -</w:t>
      </w:r>
      <w:r w:rsidRPr="000B51CF">
        <w:rPr>
          <w:rFonts w:ascii="Times New Roman" w:hAnsi="Times New Roman" w:cs="Times New Roman"/>
          <w:color w:val="000000" w:themeColor="text1"/>
          <w:sz w:val="20"/>
          <w:szCs w:val="20"/>
        </w:rPr>
        <w:t>tion</w:t>
      </w:r>
      <w:r w:rsidRPr="000B51CF">
        <w:rPr>
          <w:rFonts w:ascii="Times New Roman" w:hAnsi="Times New Roman" w:cs="Times New Roman"/>
          <w:color w:val="000000" w:themeColor="text1"/>
          <w:sz w:val="20"/>
          <w:szCs w:val="20"/>
          <w:lang w:val="ru-RU"/>
        </w:rPr>
        <w:t>, -</w:t>
      </w:r>
      <w:r w:rsidRPr="000B51CF">
        <w:rPr>
          <w:rFonts w:ascii="Times New Roman" w:hAnsi="Times New Roman" w:cs="Times New Roman"/>
          <w:color w:val="000000" w:themeColor="text1"/>
          <w:sz w:val="20"/>
          <w:szCs w:val="20"/>
        </w:rPr>
        <w:t>ight</w:t>
      </w:r>
      <w:r w:rsidRPr="000B51CF">
        <w:rPr>
          <w:rFonts w:ascii="Times New Roman" w:hAnsi="Times New Roman" w:cs="Times New Roman"/>
          <w:color w:val="000000" w:themeColor="text1"/>
          <w:sz w:val="20"/>
          <w:szCs w:val="20"/>
          <w:lang w:val="ru-RU"/>
        </w:rPr>
        <w:t>) в односложных, двусложных и многосложных словах (</w:t>
      </w:r>
      <w:r w:rsidRPr="000B51CF">
        <w:rPr>
          <w:rFonts w:ascii="Times New Roman" w:hAnsi="Times New Roman" w:cs="Times New Roman"/>
          <w:color w:val="000000" w:themeColor="text1"/>
          <w:sz w:val="20"/>
          <w:szCs w:val="20"/>
        </w:rPr>
        <w:t>international</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night</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3"/>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новые слова согласно основным правилам чтения;</w:t>
      </w:r>
    </w:p>
    <w:p w:rsidR="000B51CF" w:rsidRPr="000B51CF" w:rsidRDefault="000B51CF" w:rsidP="000B51CF">
      <w:pPr>
        <w:pStyle w:val="a7"/>
        <w:numPr>
          <w:ilvl w:val="0"/>
          <w:numId w:val="33"/>
        </w:numPr>
        <w:tabs>
          <w:tab w:val="left" w:pos="384"/>
          <w:tab w:val="left" w:pos="709"/>
        </w:tabs>
        <w:spacing w:before="7"/>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различать на слух и правильно произносить слова и фразы/ предложения с соблюдением их ритмико-интонационных особенностей.</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Графика, орфография и пунктуация</w:t>
      </w:r>
    </w:p>
    <w:p w:rsidR="000B51CF" w:rsidRPr="000B51CF" w:rsidRDefault="000B51CF" w:rsidP="000B51CF">
      <w:pPr>
        <w:pStyle w:val="a7"/>
        <w:numPr>
          <w:ilvl w:val="0"/>
          <w:numId w:val="34"/>
        </w:numPr>
        <w:tabs>
          <w:tab w:val="left" w:pos="384"/>
          <w:tab w:val="left" w:pos="709"/>
        </w:tabs>
        <w:spacing w:before="10"/>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правильно писать изученные слова;</w:t>
      </w:r>
    </w:p>
    <w:p w:rsidR="000B51CF" w:rsidRPr="000B51CF" w:rsidRDefault="000B51CF" w:rsidP="000B51CF">
      <w:pPr>
        <w:pStyle w:val="a7"/>
        <w:numPr>
          <w:ilvl w:val="0"/>
          <w:numId w:val="34"/>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правильно расставлять знаки препинания (точка, вопросительный и восклицательный знаки в конце предложения, апостроф).</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Лексическая сторона речи</w:t>
      </w:r>
    </w:p>
    <w:p w:rsidR="000B51CF" w:rsidRPr="000B51CF" w:rsidRDefault="000B51CF" w:rsidP="000B51CF">
      <w:pPr>
        <w:pStyle w:val="a7"/>
        <w:numPr>
          <w:ilvl w:val="0"/>
          <w:numId w:val="35"/>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B51CF" w:rsidRPr="000B51CF" w:rsidRDefault="000B51CF" w:rsidP="000B51CF">
      <w:pPr>
        <w:pStyle w:val="a7"/>
        <w:numPr>
          <w:ilvl w:val="0"/>
          <w:numId w:val="35"/>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0B51CF">
        <w:rPr>
          <w:rFonts w:ascii="Times New Roman" w:hAnsi="Times New Roman" w:cs="Times New Roman"/>
          <w:color w:val="000000" w:themeColor="text1"/>
          <w:sz w:val="20"/>
          <w:szCs w:val="20"/>
        </w:rPr>
        <w:t>teen</w:t>
      </w:r>
      <w:r w:rsidRPr="000B51CF">
        <w:rPr>
          <w:rFonts w:ascii="Times New Roman" w:hAnsi="Times New Roman" w:cs="Times New Roman"/>
          <w:color w:val="000000" w:themeColor="text1"/>
          <w:sz w:val="20"/>
          <w:szCs w:val="20"/>
          <w:lang w:val="ru-RU"/>
        </w:rPr>
        <w:t>, -</w:t>
      </w:r>
      <w:r w:rsidRPr="000B51CF">
        <w:rPr>
          <w:rFonts w:ascii="Times New Roman" w:hAnsi="Times New Roman" w:cs="Times New Roman"/>
          <w:color w:val="000000" w:themeColor="text1"/>
          <w:sz w:val="20"/>
          <w:szCs w:val="20"/>
        </w:rPr>
        <w:t>ty</w:t>
      </w:r>
      <w:r w:rsidRPr="000B51CF">
        <w:rPr>
          <w:rFonts w:ascii="Times New Roman" w:hAnsi="Times New Roman" w:cs="Times New Roman"/>
          <w:color w:val="000000" w:themeColor="text1"/>
          <w:sz w:val="20"/>
          <w:szCs w:val="20"/>
          <w:lang w:val="ru-RU"/>
        </w:rPr>
        <w:t>, -</w:t>
      </w:r>
      <w:r w:rsidRPr="000B51CF">
        <w:rPr>
          <w:rFonts w:ascii="Times New Roman" w:hAnsi="Times New Roman" w:cs="Times New Roman"/>
          <w:color w:val="000000" w:themeColor="text1"/>
          <w:sz w:val="20"/>
          <w:szCs w:val="20"/>
        </w:rPr>
        <w:t>th</w:t>
      </w:r>
      <w:r w:rsidRPr="000B51CF">
        <w:rPr>
          <w:rFonts w:ascii="Times New Roman" w:hAnsi="Times New Roman" w:cs="Times New Roman"/>
          <w:color w:val="000000" w:themeColor="text1"/>
          <w:sz w:val="20"/>
          <w:szCs w:val="20"/>
          <w:lang w:val="ru-RU"/>
        </w:rPr>
        <w:t>) и словосложения (</w:t>
      </w:r>
      <w:r w:rsidRPr="000B51CF">
        <w:rPr>
          <w:rFonts w:ascii="Times New Roman" w:hAnsi="Times New Roman" w:cs="Times New Roman"/>
          <w:color w:val="000000" w:themeColor="text1"/>
          <w:sz w:val="20"/>
          <w:szCs w:val="20"/>
        </w:rPr>
        <w:t>football</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snowman</w:t>
      </w:r>
      <w:r w:rsidRPr="000B51CF">
        <w:rPr>
          <w:rFonts w:ascii="Times New Roman" w:hAnsi="Times New Roman" w:cs="Times New Roman"/>
          <w:color w:val="000000" w:themeColor="text1"/>
          <w:sz w:val="20"/>
          <w:szCs w:val="20"/>
          <w:lang w:val="ru-RU"/>
        </w:rPr>
        <w:t>).</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Грамматическая сторона речи</w:t>
      </w:r>
    </w:p>
    <w:p w:rsidR="000B51CF" w:rsidRPr="000B51CF" w:rsidRDefault="000B51CF" w:rsidP="000B51CF">
      <w:pPr>
        <w:pStyle w:val="a7"/>
        <w:numPr>
          <w:ilvl w:val="0"/>
          <w:numId w:val="36"/>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побудительные предложения в отрицательной форме (</w:t>
      </w:r>
      <w:r w:rsidRPr="000B51CF">
        <w:rPr>
          <w:rFonts w:ascii="Times New Roman" w:hAnsi="Times New Roman" w:cs="Times New Roman"/>
          <w:color w:val="000000" w:themeColor="text1"/>
          <w:sz w:val="20"/>
          <w:szCs w:val="20"/>
        </w:rPr>
        <w:t>Don</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talk</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please</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0"/>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предложения с начальным </w:t>
      </w:r>
      <w:r w:rsidRPr="000B51CF">
        <w:rPr>
          <w:rFonts w:ascii="Times New Roman" w:hAnsi="Times New Roman" w:cs="Times New Roman"/>
          <w:color w:val="000000" w:themeColor="text1"/>
          <w:sz w:val="20"/>
          <w:szCs w:val="20"/>
        </w:rPr>
        <w:t>There</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be</w:t>
      </w:r>
      <w:r w:rsidRPr="000B51CF">
        <w:rPr>
          <w:rFonts w:ascii="Times New Roman" w:hAnsi="Times New Roman" w:cs="Times New Roman"/>
          <w:color w:val="000000" w:themeColor="text1"/>
          <w:sz w:val="20"/>
          <w:szCs w:val="20"/>
          <w:lang w:val="ru-RU"/>
        </w:rPr>
        <w:t xml:space="preserve"> в </w:t>
      </w:r>
      <w:r w:rsidRPr="000B51CF">
        <w:rPr>
          <w:rFonts w:ascii="Times New Roman" w:hAnsi="Times New Roman" w:cs="Times New Roman"/>
          <w:color w:val="000000" w:themeColor="text1"/>
          <w:sz w:val="20"/>
          <w:szCs w:val="20"/>
        </w:rPr>
        <w:t>Past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Simple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Tense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There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was</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bridge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across</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the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river</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There were mountains in the south.);</w:t>
      </w:r>
    </w:p>
    <w:p w:rsidR="000B51CF" w:rsidRPr="000B51CF" w:rsidRDefault="000B51CF" w:rsidP="000B51CF">
      <w:pPr>
        <w:pStyle w:val="a7"/>
        <w:numPr>
          <w:ilvl w:val="0"/>
          <w:numId w:val="3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конструкции с глаголами на -</w:t>
      </w:r>
      <w:r w:rsidRPr="000B51CF">
        <w:rPr>
          <w:rFonts w:ascii="Times New Roman" w:hAnsi="Times New Roman" w:cs="Times New Roman"/>
          <w:color w:val="000000" w:themeColor="text1"/>
          <w:sz w:val="20"/>
          <w:szCs w:val="20"/>
        </w:rPr>
        <w:t>ing</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like</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enjoy</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doing</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something</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конструкцию </w:t>
      </w:r>
      <w:r w:rsidRPr="000B51CF">
        <w:rPr>
          <w:rFonts w:ascii="Times New Roman" w:hAnsi="Times New Roman" w:cs="Times New Roman"/>
          <w:color w:val="000000" w:themeColor="text1"/>
          <w:sz w:val="20"/>
          <w:szCs w:val="20"/>
        </w:rPr>
        <w:t>I’d like to …;</w:t>
      </w:r>
    </w:p>
    <w:p w:rsidR="000B51CF" w:rsidRPr="000B51CF" w:rsidRDefault="000B51CF" w:rsidP="000B51CF">
      <w:pPr>
        <w:pStyle w:val="a7"/>
        <w:numPr>
          <w:ilvl w:val="0"/>
          <w:numId w:val="3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правильные и неправильные глаголы в </w:t>
      </w:r>
      <w:r w:rsidRPr="000B51CF">
        <w:rPr>
          <w:rFonts w:ascii="Times New Roman" w:hAnsi="Times New Roman" w:cs="Times New Roman"/>
          <w:color w:val="000000" w:themeColor="text1"/>
          <w:sz w:val="20"/>
          <w:szCs w:val="20"/>
        </w:rPr>
        <w:t>Past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Simple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Tense</w:t>
      </w:r>
      <w:r w:rsidRPr="000B51CF">
        <w:rPr>
          <w:rFonts w:ascii="Times New Roman" w:hAnsi="Times New Roman" w:cs="Times New Roman"/>
          <w:color w:val="000000" w:themeColor="text1"/>
          <w:sz w:val="20"/>
          <w:szCs w:val="20"/>
          <w:lang w:val="ru-RU"/>
        </w:rPr>
        <w:t xml:space="preserve"> в повествовательных (утвердительных и отрицательных) и вопросительных (общий и специальный вопрос) предложениях;</w:t>
      </w:r>
    </w:p>
    <w:p w:rsidR="000B51CF" w:rsidRPr="000B51CF" w:rsidRDefault="000B51CF" w:rsidP="000B51CF">
      <w:pPr>
        <w:pStyle w:val="a7"/>
        <w:numPr>
          <w:ilvl w:val="0"/>
          <w:numId w:val="3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существительные в притяжательном падеже (</w:t>
      </w:r>
      <w:r w:rsidRPr="000B51CF">
        <w:rPr>
          <w:rFonts w:ascii="Times New Roman" w:hAnsi="Times New Roman" w:cs="Times New Roman"/>
          <w:color w:val="000000" w:themeColor="text1"/>
          <w:sz w:val="20"/>
          <w:szCs w:val="20"/>
        </w:rPr>
        <w:t>Possessive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Case</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w:t>
      </w:r>
      <w:r w:rsidRPr="000B51CF">
        <w:rPr>
          <w:rFonts w:ascii="Times New Roman" w:hAnsi="Times New Roman" w:cs="Times New Roman"/>
          <w:color w:val="000000" w:themeColor="text1"/>
          <w:sz w:val="20"/>
          <w:szCs w:val="20"/>
        </w:rPr>
        <w:t>c</w:t>
      </w:r>
      <w:r w:rsidRPr="000B51CF">
        <w:rPr>
          <w:rFonts w:ascii="Times New Roman" w:hAnsi="Times New Roman" w:cs="Times New Roman"/>
          <w:color w:val="000000" w:themeColor="text1"/>
          <w:sz w:val="20"/>
          <w:szCs w:val="20"/>
          <w:lang w:val="ru-RU"/>
        </w:rPr>
        <w:t xml:space="preserve">лова, выражающие количество </w:t>
      </w:r>
      <w:r w:rsidRPr="000B51CF">
        <w:rPr>
          <w:rFonts w:ascii="Times New Roman" w:hAnsi="Times New Roman" w:cs="Times New Roman"/>
          <w:color w:val="000000" w:themeColor="text1"/>
          <w:sz w:val="20"/>
          <w:szCs w:val="20"/>
        </w:rPr>
        <w:t>c</w:t>
      </w:r>
      <w:r w:rsidRPr="000B51CF">
        <w:rPr>
          <w:rFonts w:ascii="Times New Roman" w:hAnsi="Times New Roman" w:cs="Times New Roman"/>
          <w:color w:val="000000" w:themeColor="text1"/>
          <w:sz w:val="20"/>
          <w:szCs w:val="20"/>
          <w:lang w:val="ru-RU"/>
        </w:rPr>
        <w:t xml:space="preserve"> исчисляемыми и неисчисляемыми существительными (</w:t>
      </w:r>
      <w:r w:rsidRPr="000B51CF">
        <w:rPr>
          <w:rFonts w:ascii="Times New Roman" w:hAnsi="Times New Roman" w:cs="Times New Roman"/>
          <w:color w:val="000000" w:themeColor="text1"/>
          <w:sz w:val="20"/>
          <w:szCs w:val="20"/>
        </w:rPr>
        <w:t>much</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many</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lot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of</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наречия частотности </w:t>
      </w:r>
      <w:r w:rsidRPr="000B51CF">
        <w:rPr>
          <w:rFonts w:ascii="Times New Roman" w:hAnsi="Times New Roman" w:cs="Times New Roman"/>
          <w:color w:val="000000" w:themeColor="text1"/>
          <w:sz w:val="20"/>
          <w:szCs w:val="20"/>
        </w:rPr>
        <w:t>usually</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often</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личные местоимения в объектном падеже;</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указательные местоимения </w:t>
      </w:r>
      <w:r w:rsidRPr="000B51CF">
        <w:rPr>
          <w:rFonts w:ascii="Times New Roman" w:hAnsi="Times New Roman" w:cs="Times New Roman"/>
          <w:color w:val="000000" w:themeColor="text1"/>
          <w:sz w:val="20"/>
          <w:szCs w:val="20"/>
        </w:rPr>
        <w:t>that</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those</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неопределённые местоимения </w:t>
      </w:r>
      <w:r w:rsidRPr="000B51CF">
        <w:rPr>
          <w:rFonts w:ascii="Times New Roman" w:hAnsi="Times New Roman" w:cs="Times New Roman"/>
          <w:color w:val="000000" w:themeColor="text1"/>
          <w:sz w:val="20"/>
          <w:szCs w:val="20"/>
        </w:rPr>
        <w:t>some</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any</w:t>
      </w:r>
      <w:r w:rsidRPr="000B51CF">
        <w:rPr>
          <w:rFonts w:ascii="Times New Roman" w:hAnsi="Times New Roman" w:cs="Times New Roman"/>
          <w:color w:val="000000" w:themeColor="text1"/>
          <w:sz w:val="20"/>
          <w:szCs w:val="20"/>
          <w:lang w:val="ru-RU"/>
        </w:rPr>
        <w:t xml:space="preserve"> в повествовательных и вопросительных предложениях;</w:t>
      </w:r>
    </w:p>
    <w:p w:rsidR="000B51CF" w:rsidRPr="000B51CF" w:rsidRDefault="000B51CF" w:rsidP="000B51CF">
      <w:pPr>
        <w:pStyle w:val="a7"/>
        <w:numPr>
          <w:ilvl w:val="0"/>
          <w:numId w:val="3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вопросительные слова </w:t>
      </w:r>
      <w:r w:rsidRPr="000B51CF">
        <w:rPr>
          <w:rFonts w:ascii="Times New Roman" w:hAnsi="Times New Roman" w:cs="Times New Roman"/>
          <w:color w:val="000000" w:themeColor="text1"/>
          <w:sz w:val="20"/>
          <w:szCs w:val="20"/>
        </w:rPr>
        <w:t>when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whose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why</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количественные числительные (13—100);</w:t>
      </w:r>
    </w:p>
    <w:p w:rsidR="000B51CF" w:rsidRPr="000B51CF" w:rsidRDefault="000B51CF" w:rsidP="000B51CF">
      <w:pPr>
        <w:pStyle w:val="a7"/>
        <w:numPr>
          <w:ilvl w:val="0"/>
          <w:numId w:val="36"/>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порядковые числительные (1—30);</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предлог направления движения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went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Moscow</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last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year</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предлоги места </w:t>
      </w:r>
      <w:r w:rsidRPr="000B51CF">
        <w:rPr>
          <w:rFonts w:ascii="Times New Roman" w:hAnsi="Times New Roman" w:cs="Times New Roman"/>
          <w:color w:val="000000" w:themeColor="text1"/>
          <w:sz w:val="20"/>
          <w:szCs w:val="20"/>
        </w:rPr>
        <w:t>next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front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of</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behind</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3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предлоги времени: </w:t>
      </w:r>
      <w:r w:rsidRPr="000B51CF">
        <w:rPr>
          <w:rFonts w:ascii="Times New Roman" w:hAnsi="Times New Roman" w:cs="Times New Roman"/>
          <w:color w:val="000000" w:themeColor="text1"/>
          <w:sz w:val="20"/>
          <w:szCs w:val="20"/>
        </w:rPr>
        <w:t>at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on</w:t>
      </w:r>
      <w:r w:rsidRPr="000B51CF">
        <w:rPr>
          <w:rFonts w:ascii="Times New Roman" w:hAnsi="Times New Roman" w:cs="Times New Roman"/>
          <w:color w:val="000000" w:themeColor="text1"/>
          <w:sz w:val="20"/>
          <w:szCs w:val="20"/>
          <w:lang w:val="ru-RU"/>
        </w:rPr>
        <w:t xml:space="preserve"> в выражениях </w:t>
      </w:r>
      <w:r w:rsidRPr="000B51CF">
        <w:rPr>
          <w:rFonts w:ascii="Times New Roman" w:hAnsi="Times New Roman" w:cs="Times New Roman"/>
          <w:color w:val="000000" w:themeColor="text1"/>
          <w:sz w:val="20"/>
          <w:szCs w:val="20"/>
        </w:rPr>
        <w:t>at</w:t>
      </w:r>
      <w:r w:rsidRPr="000B51CF">
        <w:rPr>
          <w:rFonts w:ascii="Times New Roman" w:hAnsi="Times New Roman" w:cs="Times New Roman"/>
          <w:color w:val="000000" w:themeColor="text1"/>
          <w:sz w:val="20"/>
          <w:szCs w:val="20"/>
          <w:lang w:val="ru-RU"/>
        </w:rPr>
        <w:t xml:space="preserve"> 4 </w:t>
      </w:r>
      <w:r w:rsidRPr="000B51CF">
        <w:rPr>
          <w:rFonts w:ascii="Times New Roman" w:hAnsi="Times New Roman" w:cs="Times New Roman"/>
          <w:color w:val="000000" w:themeColor="text1"/>
          <w:sz w:val="20"/>
          <w:szCs w:val="20"/>
        </w:rPr>
        <w:t>o</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clock</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in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the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morning</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on</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Monday</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3"/>
        <w:tabs>
          <w:tab w:val="left" w:pos="709"/>
        </w:tabs>
        <w:spacing w:before="5"/>
        <w:ind w:left="0" w:right="0" w:firstLine="567"/>
        <w:rPr>
          <w:rFonts w:ascii="Times New Roman" w:hAnsi="Times New Roman" w:cs="Times New Roman"/>
          <w:color w:val="000000" w:themeColor="text1"/>
          <w:lang w:val="ru-RU"/>
        </w:rPr>
      </w:pP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lastRenderedPageBreak/>
        <w:t>Социокультурные знания и умения</w:t>
      </w:r>
    </w:p>
    <w:p w:rsidR="000B51CF" w:rsidRPr="000B51CF" w:rsidRDefault="000B51CF" w:rsidP="000B51CF">
      <w:pPr>
        <w:pStyle w:val="a7"/>
        <w:numPr>
          <w:ilvl w:val="0"/>
          <w:numId w:val="37"/>
        </w:numPr>
        <w:tabs>
          <w:tab w:val="left" w:pos="384"/>
          <w:tab w:val="left" w:pos="709"/>
        </w:tabs>
        <w:spacing w:before="4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B51CF" w:rsidRPr="000B51CF" w:rsidRDefault="000B51CF" w:rsidP="000B51CF">
      <w:pPr>
        <w:pStyle w:val="a7"/>
        <w:numPr>
          <w:ilvl w:val="0"/>
          <w:numId w:val="37"/>
        </w:numPr>
        <w:tabs>
          <w:tab w:val="left" w:pos="384"/>
          <w:tab w:val="left" w:pos="709"/>
        </w:tabs>
        <w:spacing w:before="4"/>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кратко представлять свою страну и страну/страны изучаемого языка на английском языке.</w:t>
      </w:r>
    </w:p>
    <w:p w:rsidR="000B51CF" w:rsidRPr="000B51CF" w:rsidRDefault="000B51CF" w:rsidP="000B51CF">
      <w:pPr>
        <w:pStyle w:val="a3"/>
        <w:tabs>
          <w:tab w:val="left" w:pos="709"/>
        </w:tabs>
        <w:spacing w:before="3"/>
        <w:ind w:left="0" w:right="0" w:firstLine="567"/>
        <w:rPr>
          <w:rFonts w:ascii="Times New Roman" w:hAnsi="Times New Roman" w:cs="Times New Roman"/>
          <w:color w:val="000000" w:themeColor="text1"/>
          <w:lang w:val="ru-RU"/>
        </w:rPr>
      </w:pPr>
    </w:p>
    <w:p w:rsidR="000B51CF" w:rsidRPr="000B51CF" w:rsidRDefault="000B51CF" w:rsidP="000B51CF">
      <w:pPr>
        <w:pStyle w:val="a7"/>
        <w:numPr>
          <w:ilvl w:val="0"/>
          <w:numId w:val="1"/>
        </w:numPr>
        <w:tabs>
          <w:tab w:val="left" w:pos="326"/>
          <w:tab w:val="left" w:pos="709"/>
        </w:tabs>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КЛАСС</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Коммуникативные умения</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Говорение</w:t>
      </w:r>
    </w:p>
    <w:p w:rsidR="000B51CF" w:rsidRPr="000B51CF" w:rsidRDefault="000B51CF" w:rsidP="000B51CF">
      <w:pPr>
        <w:pStyle w:val="a7"/>
        <w:numPr>
          <w:ilvl w:val="0"/>
          <w:numId w:val="38"/>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B51CF" w:rsidRPr="000B51CF" w:rsidRDefault="000B51CF" w:rsidP="000B51CF">
      <w:pPr>
        <w:pStyle w:val="a7"/>
        <w:numPr>
          <w:ilvl w:val="0"/>
          <w:numId w:val="38"/>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B51CF" w:rsidRPr="000B51CF" w:rsidRDefault="000B51CF" w:rsidP="000B51CF">
      <w:pPr>
        <w:pStyle w:val="a7"/>
        <w:numPr>
          <w:ilvl w:val="0"/>
          <w:numId w:val="38"/>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0B51CF" w:rsidRPr="000B51CF" w:rsidRDefault="000B51CF" w:rsidP="000B51CF">
      <w:pPr>
        <w:pStyle w:val="a7"/>
        <w:numPr>
          <w:ilvl w:val="0"/>
          <w:numId w:val="38"/>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создавать устные связные монологические высказывания по образцу; выражать своё отношение к предмету речи;</w:t>
      </w:r>
    </w:p>
    <w:p w:rsidR="000B51CF" w:rsidRPr="000B51CF" w:rsidRDefault="000B51CF" w:rsidP="000B51CF">
      <w:pPr>
        <w:pStyle w:val="a7"/>
        <w:numPr>
          <w:ilvl w:val="0"/>
          <w:numId w:val="38"/>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передавать основное содержание прочитанного текста с вербальными и/или зрительными опорами в объёме не менее 4—5 фраз.</w:t>
      </w:r>
    </w:p>
    <w:p w:rsidR="000B51CF" w:rsidRPr="000B51CF" w:rsidRDefault="000B51CF" w:rsidP="000B51CF">
      <w:pPr>
        <w:pStyle w:val="a7"/>
        <w:numPr>
          <w:ilvl w:val="0"/>
          <w:numId w:val="38"/>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Аудирование</w:t>
      </w:r>
    </w:p>
    <w:p w:rsidR="000B51CF" w:rsidRPr="000B51CF" w:rsidRDefault="000B51CF" w:rsidP="000B51CF">
      <w:pPr>
        <w:pStyle w:val="a7"/>
        <w:numPr>
          <w:ilvl w:val="0"/>
          <w:numId w:val="39"/>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воспринимать на слух и понимать речь учителя и одноклассников, вербально/невербально реагировать на услышанное;</w:t>
      </w:r>
    </w:p>
    <w:p w:rsidR="000B51CF" w:rsidRPr="000B51CF" w:rsidRDefault="000B51CF" w:rsidP="000B51CF">
      <w:pPr>
        <w:pStyle w:val="a7"/>
        <w:numPr>
          <w:ilvl w:val="0"/>
          <w:numId w:val="39"/>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Смысловое чтение</w:t>
      </w:r>
    </w:p>
    <w:p w:rsidR="000B51CF" w:rsidRPr="000B51CF" w:rsidRDefault="000B51CF" w:rsidP="000B51CF">
      <w:pPr>
        <w:pStyle w:val="a7"/>
        <w:numPr>
          <w:ilvl w:val="0"/>
          <w:numId w:val="40"/>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51CF" w:rsidRPr="000B51CF" w:rsidRDefault="000B51CF" w:rsidP="000B51CF">
      <w:pPr>
        <w:pStyle w:val="a7"/>
        <w:numPr>
          <w:ilvl w:val="0"/>
          <w:numId w:val="40"/>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B51CF" w:rsidRPr="000B51CF" w:rsidRDefault="000B51CF" w:rsidP="000B51CF">
      <w:pPr>
        <w:pStyle w:val="a7"/>
        <w:numPr>
          <w:ilvl w:val="0"/>
          <w:numId w:val="40"/>
        </w:numPr>
        <w:tabs>
          <w:tab w:val="left" w:pos="384"/>
          <w:tab w:val="left" w:pos="709"/>
        </w:tabs>
        <w:spacing w:before="5"/>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прогнозировать содержание текста на основе заголовка;</w:t>
      </w:r>
    </w:p>
    <w:p w:rsidR="000B51CF" w:rsidRPr="000B51CF" w:rsidRDefault="000B51CF" w:rsidP="000B51CF">
      <w:pPr>
        <w:pStyle w:val="a7"/>
        <w:numPr>
          <w:ilvl w:val="0"/>
          <w:numId w:val="40"/>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про себя несплошные тексты (таблицы, диаграммы и т. д.) и понимать представленную в них информацию.</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Письмо</w:t>
      </w:r>
    </w:p>
    <w:p w:rsidR="000B51CF" w:rsidRPr="000B51CF" w:rsidRDefault="000B51CF" w:rsidP="000B51CF">
      <w:pPr>
        <w:pStyle w:val="a7"/>
        <w:numPr>
          <w:ilvl w:val="0"/>
          <w:numId w:val="41"/>
        </w:numPr>
        <w:tabs>
          <w:tab w:val="left" w:pos="384"/>
          <w:tab w:val="left" w:pos="709"/>
        </w:tabs>
        <w:spacing w:before="10"/>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0B51CF" w:rsidRPr="000B51CF" w:rsidRDefault="000B51CF" w:rsidP="000B51CF">
      <w:pPr>
        <w:pStyle w:val="a7"/>
        <w:numPr>
          <w:ilvl w:val="0"/>
          <w:numId w:val="41"/>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писать с опорой на образец поздравления с днем рождения, Новым годом, Рождеством с выражением пожеланий;</w:t>
      </w:r>
    </w:p>
    <w:p w:rsidR="000B51CF" w:rsidRPr="000B51CF" w:rsidRDefault="000B51CF" w:rsidP="000B51CF">
      <w:pPr>
        <w:pStyle w:val="a7"/>
        <w:numPr>
          <w:ilvl w:val="0"/>
          <w:numId w:val="41"/>
        </w:numPr>
        <w:tabs>
          <w:tab w:val="left" w:pos="384"/>
          <w:tab w:val="left" w:pos="709"/>
        </w:tabs>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писать с опорой на образец электронное сообщение личного характера (объём сообщения — до 50 слов).</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lang w:val="ru-RU"/>
        </w:rPr>
      </w:pPr>
      <w:r w:rsidRPr="000B51CF">
        <w:rPr>
          <w:rFonts w:ascii="Times New Roman" w:hAnsi="Times New Roman" w:cs="Times New Roman"/>
          <w:b/>
          <w:color w:val="000000" w:themeColor="text1"/>
          <w:sz w:val="20"/>
          <w:szCs w:val="20"/>
          <w:lang w:val="ru-RU"/>
        </w:rPr>
        <w:t>Языковые знания и навыки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lang w:val="ru-RU"/>
        </w:rPr>
      </w:pPr>
      <w:r w:rsidRPr="000B51CF">
        <w:rPr>
          <w:rFonts w:ascii="Times New Roman" w:hAnsi="Times New Roman" w:cs="Times New Roman"/>
          <w:b/>
          <w:i/>
          <w:color w:val="000000" w:themeColor="text1"/>
          <w:sz w:val="20"/>
          <w:szCs w:val="20"/>
          <w:lang w:val="ru-RU"/>
        </w:rPr>
        <w:t>Фонетическая сторона речи</w:t>
      </w:r>
    </w:p>
    <w:p w:rsidR="000B51CF" w:rsidRPr="000B51CF" w:rsidRDefault="000B51CF" w:rsidP="000B51CF">
      <w:pPr>
        <w:pStyle w:val="a7"/>
        <w:numPr>
          <w:ilvl w:val="0"/>
          <w:numId w:val="42"/>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читать новые слова согласно основным правилам чтения;</w:t>
      </w:r>
    </w:p>
    <w:p w:rsidR="000B51CF" w:rsidRPr="000B51CF" w:rsidRDefault="000B51CF" w:rsidP="000B51CF">
      <w:pPr>
        <w:pStyle w:val="a7"/>
        <w:numPr>
          <w:ilvl w:val="0"/>
          <w:numId w:val="42"/>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различать на слух и правильно произносить слова и фразы/ предложения с соблюдением их ритмико-интонационных особенностей.</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Графика, орфография и пунктуация</w:t>
      </w:r>
    </w:p>
    <w:p w:rsidR="000B51CF" w:rsidRPr="000B51CF" w:rsidRDefault="000B51CF" w:rsidP="000B51CF">
      <w:pPr>
        <w:pStyle w:val="a7"/>
        <w:numPr>
          <w:ilvl w:val="0"/>
          <w:numId w:val="43"/>
        </w:numPr>
        <w:tabs>
          <w:tab w:val="left" w:pos="384"/>
          <w:tab w:val="left" w:pos="709"/>
        </w:tabs>
        <w:spacing w:before="16"/>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правильно писать изученные слова;</w:t>
      </w:r>
    </w:p>
    <w:p w:rsidR="000B51CF" w:rsidRPr="000B51CF" w:rsidRDefault="000B51CF" w:rsidP="000B51CF">
      <w:pPr>
        <w:pStyle w:val="a7"/>
        <w:numPr>
          <w:ilvl w:val="0"/>
          <w:numId w:val="43"/>
        </w:numPr>
        <w:tabs>
          <w:tab w:val="left" w:pos="384"/>
          <w:tab w:val="left" w:pos="709"/>
        </w:tabs>
        <w:spacing w:before="1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Лексическая сторона речи</w:t>
      </w:r>
    </w:p>
    <w:p w:rsidR="000B51CF" w:rsidRPr="000B51CF" w:rsidRDefault="000B51CF" w:rsidP="000B51CF">
      <w:pPr>
        <w:pStyle w:val="a7"/>
        <w:numPr>
          <w:ilvl w:val="0"/>
          <w:numId w:val="44"/>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не менее 500 лексических единиц </w:t>
      </w:r>
      <w:r w:rsidRPr="000B51CF">
        <w:rPr>
          <w:rFonts w:ascii="Times New Roman" w:hAnsi="Times New Roman" w:cs="Times New Roman"/>
          <w:color w:val="000000" w:themeColor="text1"/>
          <w:sz w:val="20"/>
          <w:szCs w:val="20"/>
          <w:lang w:val="ru-RU"/>
        </w:rPr>
        <w:lastRenderedPageBreak/>
        <w:t>(слов, словосочетаний, речевых клише), включая 350 лексических единиц, освоенных в предшествующие годы обучения;</w:t>
      </w:r>
    </w:p>
    <w:p w:rsidR="000B51CF" w:rsidRPr="000B51CF" w:rsidRDefault="000B51CF" w:rsidP="000B51CF">
      <w:pPr>
        <w:pStyle w:val="a7"/>
        <w:numPr>
          <w:ilvl w:val="0"/>
          <w:numId w:val="44"/>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образовывать родственные слова с использованием основных способов словообразования: аффиксации (суффиксы -</w:t>
      </w:r>
      <w:r w:rsidRPr="000B51CF">
        <w:rPr>
          <w:rFonts w:ascii="Times New Roman" w:hAnsi="Times New Roman" w:cs="Times New Roman"/>
          <w:color w:val="000000" w:themeColor="text1"/>
          <w:sz w:val="20"/>
          <w:szCs w:val="20"/>
        </w:rPr>
        <w:t>er</w:t>
      </w:r>
      <w:r w:rsidRPr="000B51CF">
        <w:rPr>
          <w:rFonts w:ascii="Times New Roman" w:hAnsi="Times New Roman" w:cs="Times New Roman"/>
          <w:color w:val="000000" w:themeColor="text1"/>
          <w:sz w:val="20"/>
          <w:szCs w:val="20"/>
          <w:lang w:val="ru-RU"/>
        </w:rPr>
        <w:t>/-</w:t>
      </w:r>
      <w:r w:rsidRPr="000B51CF">
        <w:rPr>
          <w:rFonts w:ascii="Times New Roman" w:hAnsi="Times New Roman" w:cs="Times New Roman"/>
          <w:color w:val="000000" w:themeColor="text1"/>
          <w:sz w:val="20"/>
          <w:szCs w:val="20"/>
        </w:rPr>
        <w:t>or</w:t>
      </w:r>
      <w:r w:rsidRPr="000B51CF">
        <w:rPr>
          <w:rFonts w:ascii="Times New Roman" w:hAnsi="Times New Roman" w:cs="Times New Roman"/>
          <w:color w:val="000000" w:themeColor="text1"/>
          <w:sz w:val="20"/>
          <w:szCs w:val="20"/>
          <w:lang w:val="ru-RU"/>
        </w:rPr>
        <w:t>, -</w:t>
      </w:r>
      <w:r w:rsidRPr="000B51CF">
        <w:rPr>
          <w:rFonts w:ascii="Times New Roman" w:hAnsi="Times New Roman" w:cs="Times New Roman"/>
          <w:color w:val="000000" w:themeColor="text1"/>
          <w:sz w:val="20"/>
          <w:szCs w:val="20"/>
        </w:rPr>
        <w:t>ist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teacher</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actor</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artist</w:t>
      </w:r>
      <w:r w:rsidRPr="000B51CF">
        <w:rPr>
          <w:rFonts w:ascii="Times New Roman" w:hAnsi="Times New Roman" w:cs="Times New Roman"/>
          <w:color w:val="000000" w:themeColor="text1"/>
          <w:sz w:val="20"/>
          <w:szCs w:val="20"/>
          <w:lang w:val="ru-RU"/>
        </w:rPr>
        <w:t>), словосложения (</w:t>
      </w:r>
      <w:r w:rsidRPr="000B51CF">
        <w:rPr>
          <w:rFonts w:ascii="Times New Roman" w:hAnsi="Times New Roman" w:cs="Times New Roman"/>
          <w:color w:val="000000" w:themeColor="text1"/>
          <w:sz w:val="20"/>
          <w:szCs w:val="20"/>
        </w:rPr>
        <w:t>blackboard</w:t>
      </w:r>
      <w:r w:rsidRPr="000B51CF">
        <w:rPr>
          <w:rFonts w:ascii="Times New Roman" w:hAnsi="Times New Roman" w:cs="Times New Roman"/>
          <w:color w:val="000000" w:themeColor="text1"/>
          <w:sz w:val="20"/>
          <w:szCs w:val="20"/>
          <w:lang w:val="ru-RU"/>
        </w:rPr>
        <w:t>), конверсии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play</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a</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play</w:t>
      </w:r>
      <w:r w:rsidRPr="000B51CF">
        <w:rPr>
          <w:rFonts w:ascii="Times New Roman" w:hAnsi="Times New Roman" w:cs="Times New Roman"/>
          <w:color w:val="000000" w:themeColor="text1"/>
          <w:sz w:val="20"/>
          <w:szCs w:val="20"/>
          <w:lang w:val="ru-RU"/>
        </w:rPr>
        <w:t>).</w:t>
      </w:r>
    </w:p>
    <w:p w:rsidR="000B51CF" w:rsidRPr="000B51CF" w:rsidRDefault="000B51CF" w:rsidP="000B51CF">
      <w:pPr>
        <w:tabs>
          <w:tab w:val="left" w:pos="709"/>
        </w:tabs>
        <w:ind w:firstLine="567"/>
        <w:jc w:val="both"/>
        <w:rPr>
          <w:rFonts w:ascii="Times New Roman" w:hAnsi="Times New Roman" w:cs="Times New Roman"/>
          <w:b/>
          <w:i/>
          <w:color w:val="000000" w:themeColor="text1"/>
          <w:sz w:val="20"/>
          <w:szCs w:val="20"/>
        </w:rPr>
      </w:pPr>
      <w:r w:rsidRPr="000B51CF">
        <w:rPr>
          <w:rFonts w:ascii="Times New Roman" w:hAnsi="Times New Roman" w:cs="Times New Roman"/>
          <w:b/>
          <w:i/>
          <w:color w:val="000000" w:themeColor="text1"/>
          <w:sz w:val="20"/>
          <w:szCs w:val="20"/>
        </w:rPr>
        <w:t>Грамматическая сторона речи</w:t>
      </w:r>
    </w:p>
    <w:p w:rsidR="000B51CF" w:rsidRPr="000B51CF" w:rsidRDefault="000B51CF" w:rsidP="000B51CF">
      <w:pPr>
        <w:pStyle w:val="a7"/>
        <w:numPr>
          <w:ilvl w:val="0"/>
          <w:numId w:val="45"/>
        </w:numPr>
        <w:tabs>
          <w:tab w:val="left" w:pos="384"/>
          <w:tab w:val="left" w:pos="709"/>
        </w:tabs>
        <w:spacing w:before="1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w:t>
      </w:r>
      <w:r w:rsidRPr="000B51CF">
        <w:rPr>
          <w:rFonts w:ascii="Times New Roman" w:hAnsi="Times New Roman" w:cs="Times New Roman"/>
          <w:color w:val="000000" w:themeColor="text1"/>
          <w:sz w:val="20"/>
          <w:szCs w:val="20"/>
        </w:rPr>
        <w:t>Present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Continuous</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Tense</w:t>
      </w:r>
      <w:r w:rsidRPr="000B51CF">
        <w:rPr>
          <w:rFonts w:ascii="Times New Roman" w:hAnsi="Times New Roman" w:cs="Times New Roman"/>
          <w:color w:val="000000" w:themeColor="text1"/>
          <w:sz w:val="20"/>
          <w:szCs w:val="20"/>
          <w:lang w:val="ru-RU"/>
        </w:rPr>
        <w:t xml:space="preserve"> в повествовательных (утвердительных и отрицательных), вопросительных (общий и специальный вопрос) предложениях;</w:t>
      </w:r>
    </w:p>
    <w:p w:rsidR="000B51CF" w:rsidRPr="000B51CF" w:rsidRDefault="000B51CF" w:rsidP="000B51CF">
      <w:pPr>
        <w:pStyle w:val="a7"/>
        <w:numPr>
          <w:ilvl w:val="0"/>
          <w:numId w:val="45"/>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конструкцию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going</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 xml:space="preserve"> и </w:t>
      </w:r>
      <w:r w:rsidRPr="000B51CF">
        <w:rPr>
          <w:rFonts w:ascii="Times New Roman" w:hAnsi="Times New Roman" w:cs="Times New Roman"/>
          <w:color w:val="000000" w:themeColor="text1"/>
          <w:sz w:val="20"/>
          <w:szCs w:val="20"/>
        </w:rPr>
        <w:t>Future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Simple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Tense</w:t>
      </w:r>
      <w:r w:rsidRPr="000B51CF">
        <w:rPr>
          <w:rFonts w:ascii="Times New Roman" w:hAnsi="Times New Roman" w:cs="Times New Roman"/>
          <w:color w:val="000000" w:themeColor="text1"/>
          <w:sz w:val="20"/>
          <w:szCs w:val="20"/>
          <w:lang w:val="ru-RU"/>
        </w:rPr>
        <w:t xml:space="preserve"> для выражения будущего действия;</w:t>
      </w:r>
    </w:p>
    <w:p w:rsidR="000B51CF" w:rsidRPr="000B51CF" w:rsidRDefault="000B51CF" w:rsidP="000B51CF">
      <w:pPr>
        <w:pStyle w:val="a7"/>
        <w:numPr>
          <w:ilvl w:val="0"/>
          <w:numId w:val="45"/>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модальные глаголы долженствования </w:t>
      </w:r>
      <w:r w:rsidRPr="000B51CF">
        <w:rPr>
          <w:rFonts w:ascii="Times New Roman" w:hAnsi="Times New Roman" w:cs="Times New Roman"/>
          <w:color w:val="000000" w:themeColor="text1"/>
          <w:sz w:val="20"/>
          <w:szCs w:val="20"/>
        </w:rPr>
        <w:t>must</w:t>
      </w:r>
      <w:r w:rsidRPr="000B51CF">
        <w:rPr>
          <w:rFonts w:ascii="Times New Roman" w:hAnsi="Times New Roman" w:cs="Times New Roman"/>
          <w:color w:val="000000" w:themeColor="text1"/>
          <w:sz w:val="20"/>
          <w:szCs w:val="20"/>
          <w:lang w:val="ru-RU"/>
        </w:rPr>
        <w:t xml:space="preserve"> и </w:t>
      </w:r>
      <w:r w:rsidRPr="000B51CF">
        <w:rPr>
          <w:rFonts w:ascii="Times New Roman" w:hAnsi="Times New Roman" w:cs="Times New Roman"/>
          <w:color w:val="000000" w:themeColor="text1"/>
          <w:sz w:val="20"/>
          <w:szCs w:val="20"/>
        </w:rPr>
        <w:t>have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to</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4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отрицательное местоимение </w:t>
      </w:r>
      <w:r w:rsidRPr="000B51CF">
        <w:rPr>
          <w:rFonts w:ascii="Times New Roman" w:hAnsi="Times New Roman" w:cs="Times New Roman"/>
          <w:color w:val="000000" w:themeColor="text1"/>
          <w:sz w:val="20"/>
          <w:szCs w:val="20"/>
        </w:rPr>
        <w:t>no</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45"/>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0B51CF">
        <w:rPr>
          <w:rFonts w:ascii="Times New Roman" w:hAnsi="Times New Roman" w:cs="Times New Roman"/>
          <w:color w:val="000000" w:themeColor="text1"/>
          <w:sz w:val="20"/>
          <w:szCs w:val="20"/>
        </w:rPr>
        <w:t>good</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better</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the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best</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bad</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worse</w:t>
      </w:r>
      <w:r w:rsidRPr="000B51CF">
        <w:rPr>
          <w:rFonts w:ascii="Times New Roman" w:hAnsi="Times New Roman" w:cs="Times New Roman"/>
          <w:color w:val="000000" w:themeColor="text1"/>
          <w:sz w:val="20"/>
          <w:szCs w:val="20"/>
          <w:lang w:val="ru-RU"/>
        </w:rPr>
        <w:t xml:space="preserve"> — (</w:t>
      </w:r>
      <w:r w:rsidRPr="000B51CF">
        <w:rPr>
          <w:rFonts w:ascii="Times New Roman" w:hAnsi="Times New Roman" w:cs="Times New Roman"/>
          <w:color w:val="000000" w:themeColor="text1"/>
          <w:sz w:val="20"/>
          <w:szCs w:val="20"/>
        </w:rPr>
        <w:t>the</w:t>
      </w:r>
      <w:r w:rsidRPr="000B51CF">
        <w:rPr>
          <w:rFonts w:ascii="Times New Roman" w:hAnsi="Times New Roman" w:cs="Times New Roman"/>
          <w:color w:val="000000" w:themeColor="text1"/>
          <w:sz w:val="20"/>
          <w:szCs w:val="20"/>
          <w:lang w:val="ru-RU"/>
        </w:rPr>
        <w:t xml:space="preserve">) </w:t>
      </w:r>
      <w:r w:rsidRPr="000B51CF">
        <w:rPr>
          <w:rFonts w:ascii="Times New Roman" w:hAnsi="Times New Roman" w:cs="Times New Roman"/>
          <w:color w:val="000000" w:themeColor="text1"/>
          <w:sz w:val="20"/>
          <w:szCs w:val="20"/>
        </w:rPr>
        <w:t>worst</w:t>
      </w:r>
      <w:r w:rsidRPr="000B51CF">
        <w:rPr>
          <w:rFonts w:ascii="Times New Roman" w:hAnsi="Times New Roman" w:cs="Times New Roman"/>
          <w:color w:val="000000" w:themeColor="text1"/>
          <w:sz w:val="20"/>
          <w:szCs w:val="20"/>
          <w:lang w:val="ru-RU"/>
        </w:rPr>
        <w:t>);</w:t>
      </w:r>
    </w:p>
    <w:p w:rsidR="000B51CF" w:rsidRPr="000B51CF" w:rsidRDefault="000B51CF" w:rsidP="000B51CF">
      <w:pPr>
        <w:pStyle w:val="a7"/>
        <w:numPr>
          <w:ilvl w:val="0"/>
          <w:numId w:val="45"/>
        </w:numPr>
        <w:tabs>
          <w:tab w:val="left" w:pos="384"/>
          <w:tab w:val="left" w:pos="709"/>
        </w:tabs>
        <w:spacing w:before="2"/>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наречия времени;</w:t>
      </w:r>
    </w:p>
    <w:p w:rsidR="000B51CF" w:rsidRPr="000B51CF" w:rsidRDefault="000B51CF" w:rsidP="000B51CF">
      <w:pPr>
        <w:pStyle w:val="a7"/>
        <w:numPr>
          <w:ilvl w:val="0"/>
          <w:numId w:val="4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обозначение даты и года;</w:t>
      </w:r>
    </w:p>
    <w:p w:rsidR="000B51CF" w:rsidRPr="000B51CF" w:rsidRDefault="000B51CF" w:rsidP="000B51CF">
      <w:pPr>
        <w:pStyle w:val="a7"/>
        <w:numPr>
          <w:ilvl w:val="0"/>
          <w:numId w:val="45"/>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распознавать и употреблять в устной и письменной речи обозначение времени.</w:t>
      </w:r>
    </w:p>
    <w:p w:rsidR="000B51CF" w:rsidRPr="000B51CF" w:rsidRDefault="000B51CF" w:rsidP="000B51CF">
      <w:pPr>
        <w:tabs>
          <w:tab w:val="left" w:pos="709"/>
        </w:tabs>
        <w:ind w:firstLine="567"/>
        <w:jc w:val="both"/>
        <w:rPr>
          <w:rFonts w:ascii="Times New Roman" w:hAnsi="Times New Roman" w:cs="Times New Roman"/>
          <w:b/>
          <w:color w:val="000000" w:themeColor="text1"/>
          <w:sz w:val="20"/>
          <w:szCs w:val="20"/>
        </w:rPr>
      </w:pPr>
      <w:r w:rsidRPr="000B51CF">
        <w:rPr>
          <w:rFonts w:ascii="Times New Roman" w:hAnsi="Times New Roman" w:cs="Times New Roman"/>
          <w:b/>
          <w:color w:val="000000" w:themeColor="text1"/>
          <w:sz w:val="20"/>
          <w:szCs w:val="20"/>
        </w:rPr>
        <w:t>Социокультурные знания и умения</w:t>
      </w:r>
    </w:p>
    <w:p w:rsidR="000B51CF" w:rsidRPr="000B51CF" w:rsidRDefault="000B51CF" w:rsidP="000B51CF">
      <w:pPr>
        <w:pStyle w:val="a7"/>
        <w:numPr>
          <w:ilvl w:val="0"/>
          <w:numId w:val="46"/>
        </w:numPr>
        <w:tabs>
          <w:tab w:val="left" w:pos="384"/>
          <w:tab w:val="left" w:pos="709"/>
        </w:tabs>
        <w:spacing w:before="54"/>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51CF" w:rsidRPr="000B51CF" w:rsidRDefault="000B51CF" w:rsidP="000B51CF">
      <w:pPr>
        <w:pStyle w:val="a7"/>
        <w:numPr>
          <w:ilvl w:val="0"/>
          <w:numId w:val="46"/>
        </w:numPr>
        <w:tabs>
          <w:tab w:val="left" w:pos="384"/>
          <w:tab w:val="left" w:pos="709"/>
        </w:tabs>
        <w:spacing w:before="3"/>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знать названия родной страны и страны/стран изучаемого языка;</w:t>
      </w:r>
    </w:p>
    <w:p w:rsidR="000B51CF" w:rsidRPr="000B51CF" w:rsidRDefault="000B51CF" w:rsidP="000B51CF">
      <w:pPr>
        <w:pStyle w:val="a7"/>
        <w:numPr>
          <w:ilvl w:val="0"/>
          <w:numId w:val="46"/>
        </w:numPr>
        <w:tabs>
          <w:tab w:val="left" w:pos="384"/>
          <w:tab w:val="left" w:pos="709"/>
        </w:tabs>
        <w:spacing w:before="1"/>
        <w:ind w:left="0" w:right="0" w:firstLine="567"/>
        <w:rPr>
          <w:rFonts w:ascii="Times New Roman" w:hAnsi="Times New Roman" w:cs="Times New Roman"/>
          <w:color w:val="000000" w:themeColor="text1"/>
          <w:sz w:val="20"/>
          <w:szCs w:val="20"/>
        </w:rPr>
      </w:pPr>
      <w:r w:rsidRPr="000B51CF">
        <w:rPr>
          <w:rFonts w:ascii="Times New Roman" w:hAnsi="Times New Roman" w:cs="Times New Roman"/>
          <w:color w:val="000000" w:themeColor="text1"/>
          <w:sz w:val="20"/>
          <w:szCs w:val="20"/>
        </w:rPr>
        <w:t>знать некоторых литературных персонажей;</w:t>
      </w:r>
    </w:p>
    <w:p w:rsidR="000B51CF" w:rsidRPr="000B51CF" w:rsidRDefault="000B51CF" w:rsidP="000B51CF">
      <w:pPr>
        <w:pStyle w:val="a7"/>
        <w:numPr>
          <w:ilvl w:val="0"/>
          <w:numId w:val="46"/>
        </w:numPr>
        <w:tabs>
          <w:tab w:val="left" w:pos="384"/>
          <w:tab w:val="left" w:pos="709"/>
        </w:tabs>
        <w:spacing w:before="8"/>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знать небольшие произведения детского фольклора (рифмовки, песни);</w:t>
      </w:r>
    </w:p>
    <w:p w:rsidR="000B51CF" w:rsidRPr="000B51CF" w:rsidRDefault="000B51CF" w:rsidP="000B51CF">
      <w:pPr>
        <w:pStyle w:val="a7"/>
        <w:numPr>
          <w:ilvl w:val="0"/>
          <w:numId w:val="46"/>
        </w:numPr>
        <w:tabs>
          <w:tab w:val="left" w:pos="384"/>
          <w:tab w:val="left" w:pos="709"/>
        </w:tabs>
        <w:spacing w:before="1"/>
        <w:ind w:left="0" w:right="0" w:firstLine="567"/>
        <w:rPr>
          <w:rFonts w:ascii="Times New Roman" w:hAnsi="Times New Roman" w:cs="Times New Roman"/>
          <w:color w:val="000000" w:themeColor="text1"/>
          <w:sz w:val="20"/>
          <w:szCs w:val="20"/>
          <w:lang w:val="ru-RU"/>
        </w:rPr>
      </w:pPr>
      <w:r w:rsidRPr="000B51CF">
        <w:rPr>
          <w:rFonts w:ascii="Times New Roman" w:hAnsi="Times New Roman" w:cs="Times New Roman"/>
          <w:color w:val="000000" w:themeColor="text1"/>
          <w:sz w:val="20"/>
          <w:szCs w:val="20"/>
          <w:lang w:val="ru-RU"/>
        </w:rPr>
        <w:t>кратко представлять свою страну на иностранном языке в рамках изучаемой тематики.</w:t>
      </w:r>
    </w:p>
    <w:p w:rsidR="008A0E93" w:rsidRPr="000B51CF" w:rsidRDefault="000B51CF">
      <w:pPr>
        <w:rPr>
          <w:rFonts w:ascii="Times New Roman" w:hAnsi="Times New Roman" w:cs="Times New Roman"/>
          <w:sz w:val="20"/>
          <w:szCs w:val="20"/>
          <w:lang w:val="ru-RU"/>
        </w:rPr>
      </w:pPr>
    </w:p>
    <w:sectPr w:rsidR="008A0E93" w:rsidRPr="000B51CF" w:rsidSect="00461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A5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
    <w:nsid w:val="05AE076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
    <w:nsid w:val="076E2A2B"/>
    <w:multiLevelType w:val="hybridMultilevel"/>
    <w:tmpl w:val="02B67CBA"/>
    <w:lvl w:ilvl="0" w:tplc="6EA06FFC">
      <w:start w:val="2"/>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99E802B2">
      <w:numFmt w:val="bullet"/>
      <w:lvlText w:val="•"/>
      <w:lvlJc w:val="left"/>
      <w:pPr>
        <w:ind w:left="954" w:hanging="168"/>
      </w:pPr>
      <w:rPr>
        <w:rFonts w:hint="default"/>
      </w:rPr>
    </w:lvl>
    <w:lvl w:ilvl="2" w:tplc="9EC464F0">
      <w:numFmt w:val="bullet"/>
      <w:lvlText w:val="•"/>
      <w:lvlJc w:val="left"/>
      <w:pPr>
        <w:ind w:left="1588" w:hanging="168"/>
      </w:pPr>
      <w:rPr>
        <w:rFonts w:hint="default"/>
      </w:rPr>
    </w:lvl>
    <w:lvl w:ilvl="3" w:tplc="A82ACA98">
      <w:numFmt w:val="bullet"/>
      <w:lvlText w:val="•"/>
      <w:lvlJc w:val="left"/>
      <w:pPr>
        <w:ind w:left="2223" w:hanging="168"/>
      </w:pPr>
      <w:rPr>
        <w:rFonts w:hint="default"/>
      </w:rPr>
    </w:lvl>
    <w:lvl w:ilvl="4" w:tplc="C6509CAC">
      <w:numFmt w:val="bullet"/>
      <w:lvlText w:val="•"/>
      <w:lvlJc w:val="left"/>
      <w:pPr>
        <w:ind w:left="2857" w:hanging="168"/>
      </w:pPr>
      <w:rPr>
        <w:rFonts w:hint="default"/>
      </w:rPr>
    </w:lvl>
    <w:lvl w:ilvl="5" w:tplc="1E96D5C2">
      <w:numFmt w:val="bullet"/>
      <w:lvlText w:val="•"/>
      <w:lvlJc w:val="left"/>
      <w:pPr>
        <w:ind w:left="3491" w:hanging="168"/>
      </w:pPr>
      <w:rPr>
        <w:rFonts w:hint="default"/>
      </w:rPr>
    </w:lvl>
    <w:lvl w:ilvl="6" w:tplc="F6F47738">
      <w:numFmt w:val="bullet"/>
      <w:lvlText w:val="•"/>
      <w:lvlJc w:val="left"/>
      <w:pPr>
        <w:ind w:left="4126" w:hanging="168"/>
      </w:pPr>
      <w:rPr>
        <w:rFonts w:hint="default"/>
      </w:rPr>
    </w:lvl>
    <w:lvl w:ilvl="7" w:tplc="FBCED70A">
      <w:numFmt w:val="bullet"/>
      <w:lvlText w:val="•"/>
      <w:lvlJc w:val="left"/>
      <w:pPr>
        <w:ind w:left="4760" w:hanging="168"/>
      </w:pPr>
      <w:rPr>
        <w:rFonts w:hint="default"/>
      </w:rPr>
    </w:lvl>
    <w:lvl w:ilvl="8" w:tplc="50983B06">
      <w:numFmt w:val="bullet"/>
      <w:lvlText w:val="•"/>
      <w:lvlJc w:val="left"/>
      <w:pPr>
        <w:ind w:left="5394" w:hanging="168"/>
      </w:pPr>
      <w:rPr>
        <w:rFonts w:hint="default"/>
      </w:rPr>
    </w:lvl>
  </w:abstractNum>
  <w:abstractNum w:abstractNumId="3">
    <w:nsid w:val="079503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
    <w:nsid w:val="097A30F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
    <w:nsid w:val="0A18694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6">
    <w:nsid w:val="0A7B3BA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
    <w:nsid w:val="0BD23071"/>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8">
    <w:nsid w:val="0E05184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
    <w:nsid w:val="0FFD09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0">
    <w:nsid w:val="10900EC6"/>
    <w:multiLevelType w:val="hybridMultilevel"/>
    <w:tmpl w:val="E5E2AA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26735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2">
    <w:nsid w:val="1ACD5A3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3">
    <w:nsid w:val="1E677BA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
    <w:nsid w:val="1E9D17D1"/>
    <w:multiLevelType w:val="hybridMultilevel"/>
    <w:tmpl w:val="E6224CEA"/>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5">
    <w:nsid w:val="1FB3486E"/>
    <w:multiLevelType w:val="hybridMultilevel"/>
    <w:tmpl w:val="BEF43850"/>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6">
    <w:nsid w:val="1FD6065D"/>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7">
    <w:nsid w:val="205359BE"/>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8">
    <w:nsid w:val="22833DDB"/>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
    <w:nsid w:val="252C3C8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
    <w:nsid w:val="2A1A50F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
    <w:nsid w:val="2B7318C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2">
    <w:nsid w:val="3515190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
    <w:nsid w:val="41157A2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4">
    <w:nsid w:val="45C1368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5">
    <w:nsid w:val="4793163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
    <w:nsid w:val="4A5B417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7">
    <w:nsid w:val="4D3F1CF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8">
    <w:nsid w:val="4F8D127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9">
    <w:nsid w:val="500A4DE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0">
    <w:nsid w:val="50E939A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1">
    <w:nsid w:val="5681559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2">
    <w:nsid w:val="5983428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3">
    <w:nsid w:val="5C9E58E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4">
    <w:nsid w:val="5FBA2DD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5">
    <w:nsid w:val="61B777F4"/>
    <w:multiLevelType w:val="hybridMultilevel"/>
    <w:tmpl w:val="5D54E6E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6">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7">
    <w:nsid w:val="66C74067"/>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8">
    <w:nsid w:val="6DBA38C4"/>
    <w:multiLevelType w:val="hybridMultilevel"/>
    <w:tmpl w:val="F33ABC4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9">
    <w:nsid w:val="71A22627"/>
    <w:multiLevelType w:val="hybridMultilevel"/>
    <w:tmpl w:val="B9EE599C"/>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1">
    <w:nsid w:val="77A256C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2">
    <w:nsid w:val="7C07751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3">
    <w:nsid w:val="7CC451B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4">
    <w:nsid w:val="7CE836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5">
    <w:nsid w:val="7E9D2B92"/>
    <w:multiLevelType w:val="hybridMultilevel"/>
    <w:tmpl w:val="093EDD94"/>
    <w:lvl w:ilvl="0" w:tplc="004A836A">
      <w:start w:val="2"/>
      <w:numFmt w:val="decimal"/>
      <w:lvlText w:val="%1"/>
      <w:lvlJc w:val="left"/>
      <w:pPr>
        <w:ind w:left="325" w:hanging="168"/>
      </w:pPr>
      <w:rPr>
        <w:rFonts w:ascii="Times New Roman" w:eastAsia="Trebuchet MS" w:hAnsi="Times New Roman" w:cs="Times New Roman" w:hint="default"/>
        <w:b w:val="0"/>
        <w:bCs w:val="0"/>
        <w:i w:val="0"/>
        <w:iCs w:val="0"/>
        <w:color w:val="231F20"/>
        <w:w w:val="98"/>
        <w:sz w:val="22"/>
        <w:szCs w:val="22"/>
      </w:rPr>
    </w:lvl>
    <w:lvl w:ilvl="1" w:tplc="ED7A22E0">
      <w:start w:val="1"/>
      <w:numFmt w:val="decimal"/>
      <w:lvlText w:val="%2)"/>
      <w:lvlJc w:val="left"/>
      <w:pPr>
        <w:ind w:left="723" w:hanging="341"/>
      </w:pPr>
      <w:rPr>
        <w:rFonts w:ascii="Times New Roman" w:eastAsia="Times New Roman" w:hAnsi="Times New Roman" w:cs="Times New Roman" w:hint="default"/>
        <w:b/>
        <w:bCs/>
        <w:i/>
        <w:iCs/>
        <w:color w:val="231F20"/>
        <w:w w:val="148"/>
        <w:sz w:val="20"/>
        <w:szCs w:val="20"/>
      </w:rPr>
    </w:lvl>
    <w:lvl w:ilvl="2" w:tplc="60CA8576">
      <w:numFmt w:val="bullet"/>
      <w:lvlText w:val="•"/>
      <w:lvlJc w:val="left"/>
      <w:pPr>
        <w:ind w:left="1380" w:hanging="341"/>
      </w:pPr>
      <w:rPr>
        <w:rFonts w:hint="default"/>
      </w:rPr>
    </w:lvl>
    <w:lvl w:ilvl="3" w:tplc="6BDC46C4">
      <w:numFmt w:val="bullet"/>
      <w:lvlText w:val="•"/>
      <w:lvlJc w:val="left"/>
      <w:pPr>
        <w:ind w:left="2040" w:hanging="341"/>
      </w:pPr>
      <w:rPr>
        <w:rFonts w:hint="default"/>
      </w:rPr>
    </w:lvl>
    <w:lvl w:ilvl="4" w:tplc="3508D342">
      <w:numFmt w:val="bullet"/>
      <w:lvlText w:val="•"/>
      <w:lvlJc w:val="left"/>
      <w:pPr>
        <w:ind w:left="2701" w:hanging="341"/>
      </w:pPr>
      <w:rPr>
        <w:rFonts w:hint="default"/>
      </w:rPr>
    </w:lvl>
    <w:lvl w:ilvl="5" w:tplc="456243E6">
      <w:numFmt w:val="bullet"/>
      <w:lvlText w:val="•"/>
      <w:lvlJc w:val="left"/>
      <w:pPr>
        <w:ind w:left="3361" w:hanging="341"/>
      </w:pPr>
      <w:rPr>
        <w:rFonts w:hint="default"/>
      </w:rPr>
    </w:lvl>
    <w:lvl w:ilvl="6" w:tplc="495CC83A">
      <w:numFmt w:val="bullet"/>
      <w:lvlText w:val="•"/>
      <w:lvlJc w:val="left"/>
      <w:pPr>
        <w:ind w:left="4022" w:hanging="341"/>
      </w:pPr>
      <w:rPr>
        <w:rFonts w:hint="default"/>
      </w:rPr>
    </w:lvl>
    <w:lvl w:ilvl="7" w:tplc="EA3A4650">
      <w:numFmt w:val="bullet"/>
      <w:lvlText w:val="•"/>
      <w:lvlJc w:val="left"/>
      <w:pPr>
        <w:ind w:left="4682" w:hanging="341"/>
      </w:pPr>
      <w:rPr>
        <w:rFonts w:hint="default"/>
      </w:rPr>
    </w:lvl>
    <w:lvl w:ilvl="8" w:tplc="B7921212">
      <w:numFmt w:val="bullet"/>
      <w:lvlText w:val="•"/>
      <w:lvlJc w:val="left"/>
      <w:pPr>
        <w:ind w:left="5342" w:hanging="341"/>
      </w:pPr>
      <w:rPr>
        <w:rFonts w:hint="default"/>
      </w:rPr>
    </w:lvl>
  </w:abstractNum>
  <w:num w:numId="1">
    <w:abstractNumId w:val="2"/>
  </w:num>
  <w:num w:numId="2">
    <w:abstractNumId w:val="45"/>
  </w:num>
  <w:num w:numId="3">
    <w:abstractNumId w:val="40"/>
  </w:num>
  <w:num w:numId="4">
    <w:abstractNumId w:val="36"/>
  </w:num>
  <w:num w:numId="5">
    <w:abstractNumId w:val="10"/>
  </w:num>
  <w:num w:numId="6">
    <w:abstractNumId w:val="14"/>
  </w:num>
  <w:num w:numId="7">
    <w:abstractNumId w:val="39"/>
  </w:num>
  <w:num w:numId="8">
    <w:abstractNumId w:val="35"/>
  </w:num>
  <w:num w:numId="9">
    <w:abstractNumId w:val="15"/>
  </w:num>
  <w:num w:numId="10">
    <w:abstractNumId w:val="38"/>
  </w:num>
  <w:num w:numId="11">
    <w:abstractNumId w:val="8"/>
  </w:num>
  <w:num w:numId="12">
    <w:abstractNumId w:val="44"/>
  </w:num>
  <w:num w:numId="13">
    <w:abstractNumId w:val="17"/>
  </w:num>
  <w:num w:numId="14">
    <w:abstractNumId w:val="0"/>
  </w:num>
  <w:num w:numId="15">
    <w:abstractNumId w:val="12"/>
  </w:num>
  <w:num w:numId="16">
    <w:abstractNumId w:val="42"/>
  </w:num>
  <w:num w:numId="17">
    <w:abstractNumId w:val="21"/>
  </w:num>
  <w:num w:numId="18">
    <w:abstractNumId w:val="31"/>
  </w:num>
  <w:num w:numId="19">
    <w:abstractNumId w:val="29"/>
  </w:num>
  <w:num w:numId="20">
    <w:abstractNumId w:val="28"/>
  </w:num>
  <w:num w:numId="21">
    <w:abstractNumId w:val="25"/>
  </w:num>
  <w:num w:numId="22">
    <w:abstractNumId w:val="33"/>
  </w:num>
  <w:num w:numId="23">
    <w:abstractNumId w:val="23"/>
  </w:num>
  <w:num w:numId="24">
    <w:abstractNumId w:val="26"/>
  </w:num>
  <w:num w:numId="25">
    <w:abstractNumId w:val="41"/>
  </w:num>
  <w:num w:numId="26">
    <w:abstractNumId w:val="18"/>
  </w:num>
  <w:num w:numId="27">
    <w:abstractNumId w:val="16"/>
  </w:num>
  <w:num w:numId="28">
    <w:abstractNumId w:val="37"/>
  </w:num>
  <w:num w:numId="29">
    <w:abstractNumId w:val="13"/>
  </w:num>
  <w:num w:numId="30">
    <w:abstractNumId w:val="32"/>
  </w:num>
  <w:num w:numId="31">
    <w:abstractNumId w:val="30"/>
  </w:num>
  <w:num w:numId="32">
    <w:abstractNumId w:val="27"/>
  </w:num>
  <w:num w:numId="33">
    <w:abstractNumId w:val="34"/>
  </w:num>
  <w:num w:numId="34">
    <w:abstractNumId w:val="22"/>
  </w:num>
  <w:num w:numId="35">
    <w:abstractNumId w:val="5"/>
  </w:num>
  <w:num w:numId="36">
    <w:abstractNumId w:val="24"/>
  </w:num>
  <w:num w:numId="37">
    <w:abstractNumId w:val="1"/>
  </w:num>
  <w:num w:numId="38">
    <w:abstractNumId w:val="20"/>
  </w:num>
  <w:num w:numId="39">
    <w:abstractNumId w:val="4"/>
  </w:num>
  <w:num w:numId="40">
    <w:abstractNumId w:val="7"/>
  </w:num>
  <w:num w:numId="41">
    <w:abstractNumId w:val="9"/>
  </w:num>
  <w:num w:numId="42">
    <w:abstractNumId w:val="6"/>
  </w:num>
  <w:num w:numId="43">
    <w:abstractNumId w:val="11"/>
  </w:num>
  <w:num w:numId="44">
    <w:abstractNumId w:val="43"/>
  </w:num>
  <w:num w:numId="45">
    <w:abstractNumId w:val="3"/>
  </w:num>
  <w:num w:numId="46">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B51CF"/>
    <w:rsid w:val="000B51CF"/>
    <w:rsid w:val="00461C75"/>
    <w:rsid w:val="009D6293"/>
    <w:rsid w:val="00D7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51CF"/>
    <w:pPr>
      <w:widowControl w:val="0"/>
      <w:autoSpaceDE w:val="0"/>
      <w:autoSpaceDN w:val="0"/>
      <w:spacing w:after="0" w:line="240" w:lineRule="auto"/>
    </w:pPr>
    <w:rPr>
      <w:rFonts w:ascii="Bookman Old Style" w:eastAsia="Bookman Old Style" w:hAnsi="Bookman Old Style" w:cs="Bookman Old Style"/>
      <w:lang w:val="en-US"/>
    </w:rPr>
  </w:style>
  <w:style w:type="paragraph" w:styleId="10">
    <w:name w:val="heading 1"/>
    <w:basedOn w:val="a"/>
    <w:link w:val="11"/>
    <w:uiPriority w:val="1"/>
    <w:qFormat/>
    <w:rsid w:val="000B51CF"/>
    <w:pPr>
      <w:spacing w:before="83"/>
      <w:ind w:left="158"/>
      <w:outlineLvl w:val="0"/>
    </w:pPr>
    <w:rPr>
      <w:rFonts w:ascii="Calibri" w:eastAsia="Calibri" w:hAnsi="Calibri" w:cs="Calibri"/>
      <w:b/>
      <w:bCs/>
      <w:sz w:val="24"/>
      <w:szCs w:val="24"/>
    </w:rPr>
  </w:style>
  <w:style w:type="paragraph" w:styleId="20">
    <w:name w:val="heading 2"/>
    <w:basedOn w:val="a"/>
    <w:link w:val="21"/>
    <w:uiPriority w:val="1"/>
    <w:qFormat/>
    <w:rsid w:val="000B51CF"/>
    <w:pPr>
      <w:spacing w:before="66"/>
      <w:ind w:left="118"/>
      <w:outlineLvl w:val="1"/>
    </w:pPr>
    <w:rPr>
      <w:rFonts w:ascii="Trebuchet MS" w:eastAsia="Trebuchet MS" w:hAnsi="Trebuchet MS" w:cs="Trebuchet MS"/>
      <w:sz w:val="24"/>
      <w:szCs w:val="24"/>
    </w:rPr>
  </w:style>
  <w:style w:type="paragraph" w:styleId="3">
    <w:name w:val="heading 3"/>
    <w:basedOn w:val="a"/>
    <w:link w:val="30"/>
    <w:uiPriority w:val="1"/>
    <w:qFormat/>
    <w:rsid w:val="000B51CF"/>
    <w:pPr>
      <w:ind w:left="157"/>
      <w:outlineLvl w:val="2"/>
    </w:pPr>
    <w:rPr>
      <w:rFonts w:ascii="Calibri" w:eastAsia="Calibri" w:hAnsi="Calibri" w:cs="Calibri"/>
      <w:b/>
      <w:bCs/>
    </w:rPr>
  </w:style>
  <w:style w:type="paragraph" w:styleId="4">
    <w:name w:val="heading 4"/>
    <w:basedOn w:val="a"/>
    <w:link w:val="40"/>
    <w:uiPriority w:val="1"/>
    <w:qFormat/>
    <w:rsid w:val="000B51CF"/>
    <w:pPr>
      <w:ind w:left="158"/>
      <w:outlineLvl w:val="3"/>
    </w:pPr>
    <w:rPr>
      <w:rFonts w:ascii="Trebuchet MS" w:eastAsia="Trebuchet MS" w:hAnsi="Trebuchet MS" w:cs="Trebuchet MS"/>
    </w:rPr>
  </w:style>
  <w:style w:type="paragraph" w:styleId="5">
    <w:name w:val="heading 5"/>
    <w:basedOn w:val="a"/>
    <w:link w:val="50"/>
    <w:uiPriority w:val="1"/>
    <w:qFormat/>
    <w:rsid w:val="000B51CF"/>
    <w:pPr>
      <w:spacing w:before="67"/>
      <w:ind w:left="117"/>
      <w:outlineLvl w:val="4"/>
    </w:pPr>
    <w:rPr>
      <w:rFonts w:ascii="Trebuchet MS" w:eastAsia="Trebuchet MS" w:hAnsi="Trebuchet MS" w:cs="Trebuchet MS"/>
    </w:rPr>
  </w:style>
  <w:style w:type="paragraph" w:styleId="6">
    <w:name w:val="heading 6"/>
    <w:basedOn w:val="a"/>
    <w:link w:val="60"/>
    <w:uiPriority w:val="1"/>
    <w:qFormat/>
    <w:rsid w:val="000B51CF"/>
    <w:pPr>
      <w:ind w:left="383"/>
      <w:outlineLvl w:val="5"/>
    </w:pPr>
    <w:rPr>
      <w:rFonts w:ascii="Book Antiqua" w:eastAsia="Book Antiqua" w:hAnsi="Book Antiqua" w:cs="Book Antiqua"/>
      <w:b/>
      <w:bCs/>
      <w:sz w:val="20"/>
      <w:szCs w:val="20"/>
    </w:rPr>
  </w:style>
  <w:style w:type="paragraph" w:styleId="7">
    <w:name w:val="heading 7"/>
    <w:basedOn w:val="a"/>
    <w:link w:val="70"/>
    <w:uiPriority w:val="1"/>
    <w:qFormat/>
    <w:rsid w:val="000B51CF"/>
    <w:pPr>
      <w:ind w:left="383"/>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0B51CF"/>
    <w:rPr>
      <w:rFonts w:ascii="Calibri" w:eastAsia="Calibri" w:hAnsi="Calibri" w:cs="Calibri"/>
      <w:b/>
      <w:bCs/>
      <w:sz w:val="24"/>
      <w:szCs w:val="24"/>
      <w:lang w:val="en-US"/>
    </w:rPr>
  </w:style>
  <w:style w:type="character" w:customStyle="1" w:styleId="21">
    <w:name w:val="Заголовок 2 Знак"/>
    <w:basedOn w:val="a0"/>
    <w:link w:val="20"/>
    <w:uiPriority w:val="1"/>
    <w:rsid w:val="000B51CF"/>
    <w:rPr>
      <w:rFonts w:ascii="Trebuchet MS" w:eastAsia="Trebuchet MS" w:hAnsi="Trebuchet MS" w:cs="Trebuchet MS"/>
      <w:sz w:val="24"/>
      <w:szCs w:val="24"/>
      <w:lang w:val="en-US"/>
    </w:rPr>
  </w:style>
  <w:style w:type="character" w:customStyle="1" w:styleId="30">
    <w:name w:val="Заголовок 3 Знак"/>
    <w:basedOn w:val="a0"/>
    <w:link w:val="3"/>
    <w:uiPriority w:val="1"/>
    <w:rsid w:val="000B51CF"/>
    <w:rPr>
      <w:rFonts w:ascii="Calibri" w:eastAsia="Calibri" w:hAnsi="Calibri" w:cs="Calibri"/>
      <w:b/>
      <w:bCs/>
      <w:lang w:val="en-US"/>
    </w:rPr>
  </w:style>
  <w:style w:type="character" w:customStyle="1" w:styleId="40">
    <w:name w:val="Заголовок 4 Знак"/>
    <w:basedOn w:val="a0"/>
    <w:link w:val="4"/>
    <w:uiPriority w:val="1"/>
    <w:rsid w:val="000B51CF"/>
    <w:rPr>
      <w:rFonts w:ascii="Trebuchet MS" w:eastAsia="Trebuchet MS" w:hAnsi="Trebuchet MS" w:cs="Trebuchet MS"/>
      <w:lang w:val="en-US"/>
    </w:rPr>
  </w:style>
  <w:style w:type="character" w:customStyle="1" w:styleId="50">
    <w:name w:val="Заголовок 5 Знак"/>
    <w:basedOn w:val="a0"/>
    <w:link w:val="5"/>
    <w:uiPriority w:val="1"/>
    <w:rsid w:val="000B51CF"/>
    <w:rPr>
      <w:rFonts w:ascii="Trebuchet MS" w:eastAsia="Trebuchet MS" w:hAnsi="Trebuchet MS" w:cs="Trebuchet MS"/>
      <w:lang w:val="en-US"/>
    </w:rPr>
  </w:style>
  <w:style w:type="character" w:customStyle="1" w:styleId="60">
    <w:name w:val="Заголовок 6 Знак"/>
    <w:basedOn w:val="a0"/>
    <w:link w:val="6"/>
    <w:uiPriority w:val="1"/>
    <w:rsid w:val="000B51CF"/>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0B51CF"/>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0B5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B51CF"/>
    <w:pPr>
      <w:ind w:left="157" w:right="155" w:firstLine="226"/>
      <w:jc w:val="both"/>
    </w:pPr>
    <w:rPr>
      <w:sz w:val="20"/>
      <w:szCs w:val="20"/>
    </w:rPr>
  </w:style>
  <w:style w:type="character" w:customStyle="1" w:styleId="a4">
    <w:name w:val="Основной текст Знак"/>
    <w:basedOn w:val="a0"/>
    <w:link w:val="a3"/>
    <w:uiPriority w:val="1"/>
    <w:rsid w:val="000B51CF"/>
    <w:rPr>
      <w:rFonts w:ascii="Bookman Old Style" w:eastAsia="Bookman Old Style" w:hAnsi="Bookman Old Style" w:cs="Bookman Old Style"/>
      <w:sz w:val="20"/>
      <w:szCs w:val="20"/>
      <w:lang w:val="en-US"/>
    </w:rPr>
  </w:style>
  <w:style w:type="paragraph" w:styleId="a5">
    <w:name w:val="Title"/>
    <w:basedOn w:val="a"/>
    <w:link w:val="a6"/>
    <w:uiPriority w:val="1"/>
    <w:qFormat/>
    <w:rsid w:val="000B51CF"/>
    <w:pPr>
      <w:spacing w:before="239"/>
      <w:ind w:left="1265" w:right="1263"/>
      <w:jc w:val="center"/>
    </w:pPr>
    <w:rPr>
      <w:rFonts w:ascii="Trebuchet MS" w:eastAsia="Trebuchet MS" w:hAnsi="Trebuchet MS" w:cs="Trebuchet MS"/>
      <w:sz w:val="42"/>
      <w:szCs w:val="42"/>
    </w:rPr>
  </w:style>
  <w:style w:type="character" w:customStyle="1" w:styleId="a6">
    <w:name w:val="Название Знак"/>
    <w:basedOn w:val="a0"/>
    <w:link w:val="a5"/>
    <w:uiPriority w:val="1"/>
    <w:rsid w:val="000B51CF"/>
    <w:rPr>
      <w:rFonts w:ascii="Trebuchet MS" w:eastAsia="Trebuchet MS" w:hAnsi="Trebuchet MS" w:cs="Trebuchet MS"/>
      <w:sz w:val="42"/>
      <w:szCs w:val="42"/>
      <w:lang w:val="en-US"/>
    </w:rPr>
  </w:style>
  <w:style w:type="paragraph" w:styleId="a7">
    <w:name w:val="List Paragraph"/>
    <w:basedOn w:val="a"/>
    <w:uiPriority w:val="1"/>
    <w:qFormat/>
    <w:rsid w:val="000B51CF"/>
    <w:pPr>
      <w:ind w:left="383" w:right="155" w:hanging="142"/>
      <w:jc w:val="both"/>
    </w:pPr>
  </w:style>
  <w:style w:type="paragraph" w:customStyle="1" w:styleId="TableParagraph">
    <w:name w:val="Table Paragraph"/>
    <w:basedOn w:val="a"/>
    <w:uiPriority w:val="1"/>
    <w:qFormat/>
    <w:rsid w:val="000B51CF"/>
  </w:style>
  <w:style w:type="paragraph" w:styleId="a8">
    <w:name w:val="TOC Heading"/>
    <w:basedOn w:val="10"/>
    <w:next w:val="a"/>
    <w:uiPriority w:val="39"/>
    <w:unhideWhenUsed/>
    <w:qFormat/>
    <w:rsid w:val="000B51C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2">
    <w:name w:val="toc 1"/>
    <w:basedOn w:val="a"/>
    <w:next w:val="a"/>
    <w:autoRedefine/>
    <w:uiPriority w:val="39"/>
    <w:unhideWhenUsed/>
    <w:rsid w:val="000B51CF"/>
    <w:pPr>
      <w:spacing w:before="120"/>
    </w:pPr>
    <w:rPr>
      <w:rFonts w:asciiTheme="minorHAnsi" w:hAnsiTheme="minorHAnsi" w:cstheme="minorHAnsi"/>
      <w:b/>
      <w:bCs/>
      <w:i/>
      <w:iCs/>
      <w:sz w:val="24"/>
      <w:szCs w:val="24"/>
    </w:rPr>
  </w:style>
  <w:style w:type="paragraph" w:styleId="31">
    <w:name w:val="toc 3"/>
    <w:basedOn w:val="a"/>
    <w:next w:val="a"/>
    <w:autoRedefine/>
    <w:uiPriority w:val="39"/>
    <w:unhideWhenUsed/>
    <w:rsid w:val="000B51CF"/>
    <w:pPr>
      <w:ind w:left="440"/>
    </w:pPr>
    <w:rPr>
      <w:rFonts w:asciiTheme="minorHAnsi" w:hAnsiTheme="minorHAnsi" w:cstheme="minorHAnsi"/>
      <w:sz w:val="20"/>
      <w:szCs w:val="20"/>
    </w:rPr>
  </w:style>
  <w:style w:type="paragraph" w:styleId="22">
    <w:name w:val="toc 2"/>
    <w:basedOn w:val="a"/>
    <w:next w:val="a"/>
    <w:autoRedefine/>
    <w:uiPriority w:val="39"/>
    <w:unhideWhenUsed/>
    <w:rsid w:val="000B51CF"/>
    <w:pPr>
      <w:spacing w:before="120"/>
      <w:ind w:left="220"/>
    </w:pPr>
    <w:rPr>
      <w:rFonts w:asciiTheme="minorHAnsi" w:hAnsiTheme="minorHAnsi" w:cstheme="minorHAnsi"/>
      <w:b/>
      <w:bCs/>
    </w:rPr>
  </w:style>
  <w:style w:type="paragraph" w:styleId="41">
    <w:name w:val="toc 4"/>
    <w:basedOn w:val="a"/>
    <w:next w:val="a"/>
    <w:autoRedefine/>
    <w:uiPriority w:val="39"/>
    <w:unhideWhenUsed/>
    <w:rsid w:val="000B51CF"/>
    <w:pPr>
      <w:ind w:left="660"/>
    </w:pPr>
    <w:rPr>
      <w:rFonts w:asciiTheme="minorHAnsi" w:hAnsiTheme="minorHAnsi" w:cstheme="minorHAnsi"/>
      <w:sz w:val="20"/>
      <w:szCs w:val="20"/>
    </w:rPr>
  </w:style>
  <w:style w:type="paragraph" w:styleId="51">
    <w:name w:val="toc 5"/>
    <w:basedOn w:val="a"/>
    <w:next w:val="a"/>
    <w:autoRedefine/>
    <w:uiPriority w:val="39"/>
    <w:unhideWhenUsed/>
    <w:rsid w:val="000B51CF"/>
    <w:pPr>
      <w:ind w:left="880"/>
    </w:pPr>
    <w:rPr>
      <w:rFonts w:asciiTheme="minorHAnsi" w:hAnsiTheme="minorHAnsi" w:cstheme="minorHAnsi"/>
      <w:sz w:val="20"/>
      <w:szCs w:val="20"/>
    </w:rPr>
  </w:style>
  <w:style w:type="paragraph" w:styleId="61">
    <w:name w:val="toc 6"/>
    <w:basedOn w:val="a"/>
    <w:next w:val="a"/>
    <w:autoRedefine/>
    <w:uiPriority w:val="39"/>
    <w:unhideWhenUsed/>
    <w:rsid w:val="000B51CF"/>
    <w:pPr>
      <w:ind w:left="1100"/>
    </w:pPr>
    <w:rPr>
      <w:rFonts w:asciiTheme="minorHAnsi" w:hAnsiTheme="minorHAnsi" w:cstheme="minorHAnsi"/>
      <w:sz w:val="20"/>
      <w:szCs w:val="20"/>
    </w:rPr>
  </w:style>
  <w:style w:type="paragraph" w:styleId="71">
    <w:name w:val="toc 7"/>
    <w:basedOn w:val="a"/>
    <w:next w:val="a"/>
    <w:autoRedefine/>
    <w:uiPriority w:val="39"/>
    <w:unhideWhenUsed/>
    <w:rsid w:val="000B51CF"/>
    <w:pPr>
      <w:ind w:left="1320"/>
    </w:pPr>
    <w:rPr>
      <w:rFonts w:asciiTheme="minorHAnsi" w:hAnsiTheme="minorHAnsi" w:cstheme="minorHAnsi"/>
      <w:sz w:val="20"/>
      <w:szCs w:val="20"/>
    </w:rPr>
  </w:style>
  <w:style w:type="paragraph" w:styleId="8">
    <w:name w:val="toc 8"/>
    <w:basedOn w:val="a"/>
    <w:next w:val="a"/>
    <w:autoRedefine/>
    <w:uiPriority w:val="39"/>
    <w:unhideWhenUsed/>
    <w:rsid w:val="000B51CF"/>
    <w:pPr>
      <w:ind w:left="1540"/>
    </w:pPr>
    <w:rPr>
      <w:rFonts w:asciiTheme="minorHAnsi" w:hAnsiTheme="minorHAnsi" w:cstheme="minorHAnsi"/>
      <w:sz w:val="20"/>
      <w:szCs w:val="20"/>
    </w:rPr>
  </w:style>
  <w:style w:type="paragraph" w:styleId="9">
    <w:name w:val="toc 9"/>
    <w:basedOn w:val="a"/>
    <w:next w:val="a"/>
    <w:autoRedefine/>
    <w:uiPriority w:val="39"/>
    <w:unhideWhenUsed/>
    <w:rsid w:val="000B51CF"/>
    <w:pPr>
      <w:ind w:left="1760"/>
    </w:pPr>
    <w:rPr>
      <w:rFonts w:asciiTheme="minorHAnsi" w:hAnsiTheme="minorHAnsi" w:cstheme="minorHAnsi"/>
      <w:sz w:val="20"/>
      <w:szCs w:val="20"/>
    </w:rPr>
  </w:style>
  <w:style w:type="character" w:styleId="a9">
    <w:name w:val="Hyperlink"/>
    <w:basedOn w:val="a0"/>
    <w:uiPriority w:val="99"/>
    <w:unhideWhenUsed/>
    <w:rsid w:val="000B51CF"/>
    <w:rPr>
      <w:color w:val="0000FF" w:themeColor="hyperlink"/>
      <w:u w:val="single"/>
    </w:rPr>
  </w:style>
  <w:style w:type="paragraph" w:styleId="aa">
    <w:name w:val="Balloon Text"/>
    <w:basedOn w:val="a"/>
    <w:link w:val="ab"/>
    <w:uiPriority w:val="99"/>
    <w:semiHidden/>
    <w:unhideWhenUsed/>
    <w:rsid w:val="000B51CF"/>
    <w:rPr>
      <w:rFonts w:ascii="Tahoma" w:hAnsi="Tahoma" w:cs="Tahoma"/>
      <w:sz w:val="16"/>
      <w:szCs w:val="16"/>
    </w:rPr>
  </w:style>
  <w:style w:type="character" w:customStyle="1" w:styleId="ab">
    <w:name w:val="Текст выноски Знак"/>
    <w:basedOn w:val="a0"/>
    <w:link w:val="aa"/>
    <w:uiPriority w:val="99"/>
    <w:semiHidden/>
    <w:rsid w:val="000B51CF"/>
    <w:rPr>
      <w:rFonts w:ascii="Tahoma" w:eastAsia="Bookman Old Style" w:hAnsi="Tahoma" w:cs="Tahoma"/>
      <w:sz w:val="16"/>
      <w:szCs w:val="16"/>
      <w:lang w:val="en-US"/>
    </w:rPr>
  </w:style>
  <w:style w:type="paragraph" w:styleId="ac">
    <w:name w:val="header"/>
    <w:basedOn w:val="a"/>
    <w:link w:val="ad"/>
    <w:uiPriority w:val="99"/>
    <w:unhideWhenUsed/>
    <w:rsid w:val="000B51CF"/>
    <w:pPr>
      <w:tabs>
        <w:tab w:val="center" w:pos="4677"/>
        <w:tab w:val="right" w:pos="9355"/>
      </w:tabs>
    </w:pPr>
  </w:style>
  <w:style w:type="character" w:customStyle="1" w:styleId="ad">
    <w:name w:val="Верхний колонтитул Знак"/>
    <w:basedOn w:val="a0"/>
    <w:link w:val="ac"/>
    <w:uiPriority w:val="99"/>
    <w:rsid w:val="000B51CF"/>
    <w:rPr>
      <w:rFonts w:ascii="Bookman Old Style" w:eastAsia="Bookman Old Style" w:hAnsi="Bookman Old Style" w:cs="Bookman Old Style"/>
      <w:lang w:val="en-US"/>
    </w:rPr>
  </w:style>
  <w:style w:type="paragraph" w:styleId="ae">
    <w:name w:val="footer"/>
    <w:basedOn w:val="a"/>
    <w:link w:val="af"/>
    <w:uiPriority w:val="99"/>
    <w:unhideWhenUsed/>
    <w:rsid w:val="000B51CF"/>
    <w:pPr>
      <w:tabs>
        <w:tab w:val="center" w:pos="4677"/>
        <w:tab w:val="right" w:pos="9355"/>
      </w:tabs>
    </w:pPr>
  </w:style>
  <w:style w:type="character" w:customStyle="1" w:styleId="af">
    <w:name w:val="Нижний колонтитул Знак"/>
    <w:basedOn w:val="a0"/>
    <w:link w:val="ae"/>
    <w:uiPriority w:val="99"/>
    <w:rsid w:val="000B51CF"/>
    <w:rPr>
      <w:rFonts w:ascii="Bookman Old Style" w:eastAsia="Bookman Old Style" w:hAnsi="Bookman Old Style" w:cs="Bookman Old Style"/>
      <w:lang w:val="en-US"/>
    </w:rPr>
  </w:style>
  <w:style w:type="paragraph" w:styleId="af0">
    <w:name w:val="footnote text"/>
    <w:basedOn w:val="a"/>
    <w:link w:val="af1"/>
    <w:uiPriority w:val="99"/>
    <w:semiHidden/>
    <w:unhideWhenUsed/>
    <w:rsid w:val="000B51CF"/>
    <w:rPr>
      <w:sz w:val="20"/>
      <w:szCs w:val="20"/>
    </w:rPr>
  </w:style>
  <w:style w:type="character" w:customStyle="1" w:styleId="af1">
    <w:name w:val="Текст сноски Знак"/>
    <w:basedOn w:val="a0"/>
    <w:link w:val="af0"/>
    <w:uiPriority w:val="99"/>
    <w:semiHidden/>
    <w:rsid w:val="000B51CF"/>
    <w:rPr>
      <w:rFonts w:ascii="Bookman Old Style" w:eastAsia="Bookman Old Style" w:hAnsi="Bookman Old Style" w:cs="Bookman Old Style"/>
      <w:sz w:val="20"/>
      <w:szCs w:val="20"/>
      <w:lang w:val="en-US"/>
    </w:rPr>
  </w:style>
  <w:style w:type="character" w:styleId="af2">
    <w:name w:val="footnote reference"/>
    <w:basedOn w:val="a0"/>
    <w:uiPriority w:val="99"/>
    <w:semiHidden/>
    <w:unhideWhenUsed/>
    <w:rsid w:val="000B51CF"/>
    <w:rPr>
      <w:vertAlign w:val="superscript"/>
    </w:rPr>
  </w:style>
  <w:style w:type="numbering" w:customStyle="1" w:styleId="1">
    <w:name w:val="Текущий список1"/>
    <w:uiPriority w:val="99"/>
    <w:rsid w:val="000B51CF"/>
    <w:pPr>
      <w:numPr>
        <w:numId w:val="3"/>
      </w:numPr>
    </w:pPr>
  </w:style>
  <w:style w:type="numbering" w:customStyle="1" w:styleId="2">
    <w:name w:val="Текущий список2"/>
    <w:uiPriority w:val="99"/>
    <w:rsid w:val="000B51CF"/>
    <w:pPr>
      <w:numPr>
        <w:numId w:val="4"/>
      </w:numPr>
    </w:pPr>
  </w:style>
  <w:style w:type="character" w:styleId="af3">
    <w:name w:val="page number"/>
    <w:basedOn w:val="a0"/>
    <w:uiPriority w:val="99"/>
    <w:semiHidden/>
    <w:unhideWhenUsed/>
    <w:rsid w:val="000B51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8709</Words>
  <Characters>49643</Characters>
  <Application>Microsoft Office Word</Application>
  <DocSecurity>0</DocSecurity>
  <Lines>413</Lines>
  <Paragraphs>116</Paragraphs>
  <ScaleCrop>false</ScaleCrop>
  <Company>Microsoft</Company>
  <LinksUpToDate>false</LinksUpToDate>
  <CharactersWithSpaces>58236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2022-08-08T12:05:00Z</dcterms:created>
  <dcterms:modified xsi:type="dcterms:W3CDTF">2022-08-08T12:08:00Z</dcterms:modified>
</cp:coreProperties>
</file>