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23" w:rsidRPr="002C1823" w:rsidRDefault="002C1823" w:rsidP="002C1823">
      <w:pPr>
        <w:pStyle w:val="a4"/>
        <w:spacing w:after="0"/>
        <w:ind w:left="-363"/>
        <w:jc w:val="center"/>
        <w:rPr>
          <w:b/>
          <w:bCs/>
        </w:rPr>
      </w:pPr>
      <w:r w:rsidRPr="002C1823">
        <w:rPr>
          <w:b/>
          <w:bCs/>
        </w:rPr>
        <w:t xml:space="preserve">Пояснительная записка </w:t>
      </w:r>
    </w:p>
    <w:p w:rsidR="002C1823" w:rsidRPr="002C1823" w:rsidRDefault="002C1823" w:rsidP="002C1823">
      <w:pPr>
        <w:pStyle w:val="a4"/>
        <w:spacing w:before="0" w:beforeAutospacing="0" w:after="0"/>
        <w:ind w:hanging="142"/>
        <w:jc w:val="both"/>
      </w:pPr>
      <w:r w:rsidRPr="002C1823">
        <w:t xml:space="preserve">           Рабочая программа по курсу Всеобщей Истории и Истории России </w:t>
      </w:r>
      <w:r w:rsidR="004A06F7">
        <w:t xml:space="preserve">в 7 классе </w:t>
      </w:r>
      <w:r w:rsidRPr="002C1823">
        <w:t>составлена на основе следующих нормативных документов:</w:t>
      </w:r>
    </w:p>
    <w:p w:rsidR="00DD2319" w:rsidRPr="00DD2319" w:rsidRDefault="00DD2319" w:rsidP="00DD231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DD2319">
        <w:rPr>
          <w:rFonts w:ascii="Times New Roman" w:hAnsi="Times New Roman"/>
          <w:sz w:val="24"/>
          <w:szCs w:val="24"/>
        </w:rPr>
        <w:t xml:space="preserve">1.Федеральный государственный образовательный стандарт основного общего образования. Приказ </w:t>
      </w:r>
      <w:proofErr w:type="spellStart"/>
      <w:r w:rsidRPr="00DD23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D2319">
        <w:rPr>
          <w:rFonts w:ascii="Times New Roman" w:hAnsi="Times New Roman"/>
          <w:sz w:val="24"/>
          <w:szCs w:val="24"/>
        </w:rPr>
        <w:t xml:space="preserve"> России от 17.12.2010 № 1897, с изменениями и дополнениями от: 29.12.2014 г., 31.12.2015 г., 11.12,2020 г.</w:t>
      </w:r>
    </w:p>
    <w:p w:rsidR="00DD2319" w:rsidRPr="00DD2319" w:rsidRDefault="00DD2319" w:rsidP="00DD231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DD2319">
        <w:rPr>
          <w:rFonts w:ascii="Times New Roman" w:hAnsi="Times New Roman"/>
          <w:sz w:val="24"/>
          <w:szCs w:val="24"/>
        </w:rPr>
        <w:t>2. Закон «Об образовании в Российской Федерации» от 29.12.2012 г. № 273-ФЗ (ред. от 02.07.2021)</w:t>
      </w:r>
    </w:p>
    <w:p w:rsidR="00DD2319" w:rsidRPr="00DD2319" w:rsidRDefault="00DD2319" w:rsidP="00DD231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DD2319">
        <w:rPr>
          <w:rFonts w:ascii="Times New Roman" w:hAnsi="Times New Roman"/>
          <w:sz w:val="24"/>
          <w:szCs w:val="24"/>
        </w:rPr>
        <w:t>3. Примерная основная образовательная программа основного общего образования (</w:t>
      </w:r>
      <w:r w:rsidRPr="00DD2319">
        <w:rPr>
          <w:rFonts w:ascii="Times New Roman" w:hAnsi="Times New Roman"/>
          <w:i/>
          <w:sz w:val="24"/>
          <w:szCs w:val="24"/>
        </w:rPr>
        <w:t>8 апреля 2015 г.</w:t>
      </w:r>
      <w:r w:rsidRPr="00DD2319">
        <w:rPr>
          <w:rFonts w:ascii="Times New Roman" w:hAnsi="Times New Roman"/>
          <w:sz w:val="24"/>
          <w:szCs w:val="24"/>
        </w:rPr>
        <w:t>), в редакции протокола №1/20 от 04.02.2020</w:t>
      </w:r>
    </w:p>
    <w:p w:rsidR="00DD2319" w:rsidRPr="00DD2319" w:rsidRDefault="00DD2319" w:rsidP="00DD231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DD2319">
        <w:rPr>
          <w:rFonts w:ascii="Times New Roman" w:hAnsi="Times New Roman"/>
          <w:sz w:val="24"/>
          <w:szCs w:val="24"/>
        </w:rPr>
        <w:t>4. Основная образовательная программа основного общего образования средней школы № 44 (приказ № 01-02/193а от 31.08.2020)</w:t>
      </w:r>
    </w:p>
    <w:p w:rsidR="00DD2319" w:rsidRPr="00DD2319" w:rsidRDefault="00DD2319" w:rsidP="00DD2319">
      <w:pPr>
        <w:pStyle w:val="a5"/>
        <w:suppressAutoHyphens/>
        <w:ind w:left="360"/>
        <w:jc w:val="both"/>
        <w:rPr>
          <w:rFonts w:ascii="Times New Roman" w:hAnsi="Times New Roman"/>
          <w:sz w:val="24"/>
          <w:szCs w:val="24"/>
        </w:rPr>
      </w:pPr>
      <w:r w:rsidRPr="00DD2319">
        <w:rPr>
          <w:rFonts w:ascii="Times New Roman" w:hAnsi="Times New Roman"/>
          <w:kern w:val="36"/>
          <w:sz w:val="24"/>
          <w:szCs w:val="24"/>
        </w:rPr>
        <w:t>5. Приказ Министерства просвещения РФ от 20.05.2020 г. №254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и дополнениями от 23.12.2020 г.</w:t>
      </w:r>
    </w:p>
    <w:p w:rsidR="00DD2319" w:rsidRPr="00DD2319" w:rsidRDefault="00DD2319" w:rsidP="00DD231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DD2319">
        <w:rPr>
          <w:rFonts w:ascii="Times New Roman" w:hAnsi="Times New Roman"/>
          <w:sz w:val="24"/>
          <w:szCs w:val="24"/>
        </w:rPr>
        <w:t>5. Календарный учебный график на 2022-2023 учебный год (приказ № 01-02/273 от 31.08.2022)</w:t>
      </w:r>
    </w:p>
    <w:p w:rsidR="00740950" w:rsidRPr="00DD2319" w:rsidRDefault="00DD2319" w:rsidP="00DD2319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 w:rsidRPr="00DD2319">
        <w:rPr>
          <w:rFonts w:ascii="Times New Roman" w:hAnsi="Times New Roman"/>
          <w:sz w:val="24"/>
          <w:szCs w:val="24"/>
        </w:rPr>
        <w:t>6. Учебный план средней школы на 2022-2023 учебный год (приказ № 01-02/265а от 30.08.2022 )</w:t>
      </w:r>
      <w:bookmarkStart w:id="0" w:name="_GoBack"/>
      <w:bookmarkEnd w:id="0"/>
    </w:p>
    <w:p w:rsidR="002C1823" w:rsidRPr="002C1823" w:rsidRDefault="002C1823" w:rsidP="002C1823">
      <w:pPr>
        <w:pStyle w:val="a4"/>
        <w:suppressAutoHyphens/>
        <w:spacing w:before="0" w:beforeAutospacing="0" w:after="0" w:afterAutospacing="0"/>
        <w:jc w:val="both"/>
      </w:pPr>
    </w:p>
    <w:p w:rsidR="002C1823" w:rsidRPr="002C1823" w:rsidRDefault="002C1823" w:rsidP="002C1823">
      <w:pPr>
        <w:pStyle w:val="a4"/>
        <w:spacing w:before="0" w:beforeAutospacing="0" w:after="0"/>
        <w:jc w:val="both"/>
        <w:rPr>
          <w:bCs/>
          <w:iCs/>
        </w:rPr>
      </w:pPr>
      <w:r w:rsidRPr="002C1823">
        <w:t>Для реализации данной программы используется учебно-методический комплекс под редакцией</w:t>
      </w:r>
      <w:r w:rsidRPr="002C1823">
        <w:rPr>
          <w:bCs/>
          <w:iCs/>
        </w:rPr>
        <w:t xml:space="preserve"> А.Я </w:t>
      </w:r>
      <w:proofErr w:type="spellStart"/>
      <w:r w:rsidRPr="002C1823">
        <w:rPr>
          <w:bCs/>
          <w:iCs/>
        </w:rPr>
        <w:t>Юдовской</w:t>
      </w:r>
      <w:proofErr w:type="spellEnd"/>
      <w:r w:rsidRPr="002C1823">
        <w:rPr>
          <w:bCs/>
          <w:iCs/>
        </w:rPr>
        <w:t xml:space="preserve"> (всеобщая история) и А.В. </w:t>
      </w:r>
      <w:proofErr w:type="spellStart"/>
      <w:r w:rsidRPr="002C1823">
        <w:rPr>
          <w:bCs/>
          <w:iCs/>
        </w:rPr>
        <w:t>Торкунова</w:t>
      </w:r>
      <w:proofErr w:type="spellEnd"/>
      <w:r w:rsidRPr="002C1823">
        <w:rPr>
          <w:bCs/>
          <w:iCs/>
        </w:rPr>
        <w:t xml:space="preserve"> (история России) </w:t>
      </w:r>
    </w:p>
    <w:p w:rsidR="002C1823" w:rsidRPr="002C1823" w:rsidRDefault="002C1823" w:rsidP="002C1823">
      <w:pPr>
        <w:pStyle w:val="a4"/>
        <w:spacing w:before="0" w:beforeAutospacing="0" w:after="0"/>
        <w:jc w:val="both"/>
        <w:rPr>
          <w:bCs/>
          <w:i/>
          <w:iCs/>
          <w:color w:val="000000" w:themeColor="text1"/>
        </w:rPr>
      </w:pPr>
      <w:r w:rsidRPr="002C1823">
        <w:rPr>
          <w:color w:val="000000"/>
        </w:rPr>
        <w:t>Состав УМК</w:t>
      </w:r>
      <w:r w:rsidRPr="002C1823">
        <w:rPr>
          <w:bCs/>
          <w:i/>
          <w:iCs/>
          <w:color w:val="000000"/>
        </w:rPr>
        <w:t>:</w:t>
      </w:r>
    </w:p>
    <w:p w:rsidR="002C1823" w:rsidRPr="002C1823" w:rsidRDefault="002C1823" w:rsidP="002C1823">
      <w:pPr>
        <w:pStyle w:val="a4"/>
        <w:spacing w:before="0" w:beforeAutospacing="0" w:after="0"/>
        <w:jc w:val="both"/>
      </w:pPr>
      <w:r w:rsidRPr="002C1823">
        <w:rPr>
          <w:color w:val="000000" w:themeColor="text1"/>
        </w:rPr>
        <w:t xml:space="preserve">1. </w:t>
      </w:r>
      <w:proofErr w:type="spellStart"/>
      <w:r w:rsidRPr="002C1823">
        <w:rPr>
          <w:color w:val="000000" w:themeColor="text1"/>
        </w:rPr>
        <w:t>Юдовская</w:t>
      </w:r>
      <w:proofErr w:type="spellEnd"/>
      <w:r w:rsidRPr="002C1823">
        <w:rPr>
          <w:color w:val="000000" w:themeColor="text1"/>
        </w:rPr>
        <w:t xml:space="preserve"> А.Я. Всеобщая история. История Нового времени нач. 16 -кон. 17в. для 7 </w:t>
      </w:r>
      <w:proofErr w:type="spellStart"/>
      <w:r w:rsidRPr="002C1823">
        <w:rPr>
          <w:color w:val="000000" w:themeColor="text1"/>
        </w:rPr>
        <w:t>кл</w:t>
      </w:r>
      <w:proofErr w:type="spellEnd"/>
      <w:r w:rsidRPr="002C1823">
        <w:rPr>
          <w:color w:val="000000" w:themeColor="text1"/>
        </w:rPr>
        <w:t xml:space="preserve">. общеобразовательных учреждений. М.: </w:t>
      </w:r>
      <w:r w:rsidRPr="002C1823">
        <w:t>«Просвещение», 2019.</w:t>
      </w:r>
    </w:p>
    <w:p w:rsidR="002C1823" w:rsidRPr="002C1823" w:rsidRDefault="002C1823" w:rsidP="002C1823">
      <w:pPr>
        <w:pStyle w:val="a4"/>
        <w:spacing w:before="0" w:beforeAutospacing="0" w:after="0"/>
        <w:jc w:val="both"/>
      </w:pPr>
      <w:r w:rsidRPr="002C1823">
        <w:t xml:space="preserve">2. </w:t>
      </w:r>
      <w:proofErr w:type="spellStart"/>
      <w:r w:rsidRPr="002C1823">
        <w:t>Юдовская</w:t>
      </w:r>
      <w:proofErr w:type="spellEnd"/>
      <w:r w:rsidRPr="002C1823">
        <w:t xml:space="preserve"> А.Я., Ванюшкина Л.М. Рабочая тетрадь по Новой истории 7 класс. М.: «Просвещение», 2019</w:t>
      </w:r>
    </w:p>
    <w:p w:rsidR="002C1823" w:rsidRPr="002C1823" w:rsidRDefault="002C1823" w:rsidP="002C1823">
      <w:pPr>
        <w:rPr>
          <w:sz w:val="24"/>
          <w:szCs w:val="24"/>
        </w:rPr>
      </w:pPr>
      <w:r w:rsidRPr="002C1823">
        <w:rPr>
          <w:sz w:val="24"/>
          <w:szCs w:val="24"/>
        </w:rPr>
        <w:t>3. учебник Н.М. Арсентьева, А.А. Данилова и др. История России.  7 класс. Учеб</w:t>
      </w:r>
      <w:proofErr w:type="gramStart"/>
      <w:r w:rsidRPr="002C1823">
        <w:rPr>
          <w:sz w:val="24"/>
          <w:szCs w:val="24"/>
        </w:rPr>
        <w:t>.</w:t>
      </w:r>
      <w:proofErr w:type="gramEnd"/>
      <w:r w:rsidRPr="002C1823">
        <w:rPr>
          <w:sz w:val="24"/>
          <w:szCs w:val="24"/>
        </w:rPr>
        <w:t xml:space="preserve"> </w:t>
      </w:r>
      <w:proofErr w:type="gramStart"/>
      <w:r w:rsidRPr="002C1823">
        <w:rPr>
          <w:sz w:val="24"/>
          <w:szCs w:val="24"/>
        </w:rPr>
        <w:t>д</w:t>
      </w:r>
      <w:proofErr w:type="gramEnd"/>
      <w:r w:rsidRPr="002C1823">
        <w:rPr>
          <w:sz w:val="24"/>
          <w:szCs w:val="24"/>
        </w:rPr>
        <w:t xml:space="preserve">ля </w:t>
      </w:r>
      <w:proofErr w:type="spellStart"/>
      <w:r w:rsidRPr="002C1823">
        <w:rPr>
          <w:sz w:val="24"/>
          <w:szCs w:val="24"/>
        </w:rPr>
        <w:t>общеобразоват</w:t>
      </w:r>
      <w:proofErr w:type="spellEnd"/>
      <w:r w:rsidRPr="002C1823">
        <w:rPr>
          <w:sz w:val="24"/>
          <w:szCs w:val="24"/>
        </w:rPr>
        <w:t xml:space="preserve">. организаций. В 2 ч.; под ред. А.В. </w:t>
      </w:r>
      <w:proofErr w:type="spellStart"/>
      <w:r w:rsidRPr="002C1823">
        <w:rPr>
          <w:sz w:val="24"/>
          <w:szCs w:val="24"/>
        </w:rPr>
        <w:t>Торкунова</w:t>
      </w:r>
      <w:proofErr w:type="spellEnd"/>
      <w:r w:rsidRPr="002C1823">
        <w:rPr>
          <w:sz w:val="24"/>
          <w:szCs w:val="24"/>
        </w:rPr>
        <w:t>.-  М.: Просвещение, 201</w:t>
      </w:r>
      <w:r w:rsidR="00ED4E37">
        <w:rPr>
          <w:sz w:val="24"/>
          <w:szCs w:val="24"/>
        </w:rPr>
        <w:t>7</w:t>
      </w:r>
      <w:r w:rsidRPr="002C1823">
        <w:rPr>
          <w:sz w:val="24"/>
          <w:szCs w:val="24"/>
        </w:rPr>
        <w:t xml:space="preserve"> год; </w:t>
      </w:r>
    </w:p>
    <w:p w:rsidR="002C1823" w:rsidRPr="002C1823" w:rsidRDefault="002C1823" w:rsidP="002C1823">
      <w:pPr>
        <w:rPr>
          <w:sz w:val="24"/>
          <w:szCs w:val="24"/>
        </w:rPr>
      </w:pPr>
    </w:p>
    <w:p w:rsidR="002C1823" w:rsidRPr="002C1823" w:rsidRDefault="002C1823" w:rsidP="002C1823">
      <w:pPr>
        <w:rPr>
          <w:sz w:val="24"/>
          <w:szCs w:val="24"/>
        </w:rPr>
      </w:pPr>
      <w:r w:rsidRPr="002C1823">
        <w:rPr>
          <w:sz w:val="24"/>
          <w:szCs w:val="24"/>
        </w:rPr>
        <w:t xml:space="preserve">4. </w:t>
      </w:r>
      <w:hyperlink r:id="rId6" w:history="1">
        <w:r w:rsidRPr="002C1823">
          <w:rPr>
            <w:rStyle w:val="a6"/>
            <w:color w:val="auto"/>
            <w:sz w:val="24"/>
            <w:szCs w:val="24"/>
            <w:u w:val="none"/>
          </w:rPr>
          <w:t xml:space="preserve">Данилов А.А., </w:t>
        </w:r>
        <w:proofErr w:type="spellStart"/>
        <w:r w:rsidRPr="002C1823">
          <w:rPr>
            <w:rStyle w:val="a6"/>
            <w:color w:val="auto"/>
            <w:sz w:val="24"/>
            <w:szCs w:val="24"/>
            <w:u w:val="none"/>
          </w:rPr>
          <w:t>Лукутин</w:t>
        </w:r>
        <w:proofErr w:type="spellEnd"/>
        <w:r w:rsidRPr="002C1823">
          <w:rPr>
            <w:rStyle w:val="a6"/>
            <w:color w:val="auto"/>
            <w:sz w:val="24"/>
            <w:szCs w:val="24"/>
            <w:u w:val="none"/>
          </w:rPr>
          <w:t xml:space="preserve"> А.В., </w:t>
        </w:r>
        <w:proofErr w:type="spellStart"/>
        <w:r w:rsidRPr="002C1823">
          <w:rPr>
            <w:rStyle w:val="a6"/>
            <w:color w:val="auto"/>
            <w:sz w:val="24"/>
            <w:szCs w:val="24"/>
            <w:u w:val="none"/>
          </w:rPr>
          <w:t>Артасов</w:t>
        </w:r>
        <w:proofErr w:type="spellEnd"/>
        <w:r w:rsidRPr="002C1823">
          <w:rPr>
            <w:rStyle w:val="a6"/>
            <w:color w:val="auto"/>
            <w:sz w:val="24"/>
            <w:szCs w:val="24"/>
            <w:u w:val="none"/>
          </w:rPr>
          <w:t> И.А. История России. Рабочая тетрадь. 7 класс</w:t>
        </w:r>
      </w:hyperlink>
    </w:p>
    <w:p w:rsidR="002C1823" w:rsidRPr="002C1823" w:rsidRDefault="002C1823" w:rsidP="002C1823">
      <w:pPr>
        <w:rPr>
          <w:sz w:val="24"/>
          <w:szCs w:val="24"/>
        </w:rPr>
      </w:pPr>
    </w:p>
    <w:p w:rsidR="002C1823" w:rsidRPr="002C1823" w:rsidRDefault="002C1823" w:rsidP="002C1823">
      <w:pPr>
        <w:rPr>
          <w:sz w:val="24"/>
          <w:szCs w:val="24"/>
        </w:rPr>
      </w:pPr>
      <w:r w:rsidRPr="002C1823">
        <w:rPr>
          <w:sz w:val="24"/>
          <w:szCs w:val="24"/>
        </w:rPr>
        <w:t xml:space="preserve">5. И.В. </w:t>
      </w:r>
      <w:proofErr w:type="spellStart"/>
      <w:r w:rsidRPr="002C1823">
        <w:rPr>
          <w:sz w:val="24"/>
          <w:szCs w:val="24"/>
        </w:rPr>
        <w:t>Курукин</w:t>
      </w:r>
      <w:proofErr w:type="spellEnd"/>
      <w:r w:rsidRPr="002C1823">
        <w:rPr>
          <w:sz w:val="24"/>
          <w:szCs w:val="24"/>
        </w:rPr>
        <w:t xml:space="preserve"> Атлас по истории России 7 класс</w:t>
      </w:r>
    </w:p>
    <w:p w:rsidR="002C1823" w:rsidRPr="002C1823" w:rsidRDefault="002C1823" w:rsidP="002C1823">
      <w:pPr>
        <w:rPr>
          <w:sz w:val="24"/>
          <w:szCs w:val="24"/>
        </w:rPr>
      </w:pPr>
    </w:p>
    <w:p w:rsidR="002C1823" w:rsidRPr="002C1823" w:rsidRDefault="002C1823" w:rsidP="002C1823">
      <w:pPr>
        <w:rPr>
          <w:sz w:val="24"/>
          <w:szCs w:val="24"/>
        </w:rPr>
      </w:pPr>
      <w:r w:rsidRPr="002C1823">
        <w:rPr>
          <w:sz w:val="24"/>
          <w:szCs w:val="24"/>
        </w:rPr>
        <w:t xml:space="preserve">6. В.В. </w:t>
      </w:r>
      <w:proofErr w:type="spellStart"/>
      <w:r w:rsidRPr="002C1823">
        <w:rPr>
          <w:sz w:val="24"/>
          <w:szCs w:val="24"/>
        </w:rPr>
        <w:t>Тороп</w:t>
      </w:r>
      <w:proofErr w:type="spellEnd"/>
      <w:r w:rsidRPr="002C1823">
        <w:rPr>
          <w:sz w:val="24"/>
          <w:szCs w:val="24"/>
        </w:rPr>
        <w:t xml:space="preserve"> Контурные карты по истории России 7 класс</w:t>
      </w:r>
    </w:p>
    <w:p w:rsidR="002C1823" w:rsidRPr="002C1823" w:rsidRDefault="002C1823" w:rsidP="002C1823">
      <w:pPr>
        <w:rPr>
          <w:sz w:val="24"/>
          <w:szCs w:val="24"/>
        </w:rPr>
      </w:pPr>
    </w:p>
    <w:p w:rsidR="002C1823" w:rsidRPr="002C1823" w:rsidRDefault="002C1823" w:rsidP="002C1823">
      <w:pPr>
        <w:shd w:val="clear" w:color="auto" w:fill="FFFFFF"/>
        <w:spacing w:line="0" w:lineRule="auto"/>
        <w:textAlignment w:val="baseline"/>
        <w:rPr>
          <w:rFonts w:ascii="ff4" w:hAnsi="ff4"/>
          <w:bCs w:val="0"/>
          <w:color w:val="000000" w:themeColor="text1"/>
          <w:sz w:val="24"/>
          <w:szCs w:val="24"/>
        </w:rPr>
      </w:pPr>
    </w:p>
    <w:p w:rsidR="002C1823" w:rsidRPr="002C1823" w:rsidRDefault="002C1823" w:rsidP="002C1823">
      <w:pPr>
        <w:shd w:val="clear" w:color="auto" w:fill="FFFFFF"/>
        <w:spacing w:line="0" w:lineRule="auto"/>
        <w:textAlignment w:val="baseline"/>
        <w:rPr>
          <w:rFonts w:ascii="ff4" w:hAnsi="ff4"/>
          <w:bCs w:val="0"/>
          <w:color w:val="000000" w:themeColor="text1"/>
          <w:sz w:val="24"/>
          <w:szCs w:val="24"/>
        </w:rPr>
      </w:pPr>
      <w:r w:rsidRPr="002C1823">
        <w:rPr>
          <w:rFonts w:ascii="ff4" w:hAnsi="ff4"/>
          <w:bCs w:val="0"/>
          <w:color w:val="000000" w:themeColor="text1"/>
          <w:sz w:val="24"/>
          <w:szCs w:val="24"/>
        </w:rPr>
        <w:t>«Просвещение», 2019</w:t>
      </w:r>
      <w:r w:rsidRPr="002C1823">
        <w:rPr>
          <w:rFonts w:ascii="ff3" w:hAnsi="ff3"/>
          <w:bCs w:val="0"/>
          <w:color w:val="000000" w:themeColor="text1"/>
          <w:sz w:val="24"/>
          <w:szCs w:val="24"/>
        </w:rPr>
        <w:t>.</w:t>
      </w:r>
    </w:p>
    <w:p w:rsidR="002C1823" w:rsidRPr="002C1823" w:rsidRDefault="002C1823" w:rsidP="002C1823">
      <w:pPr>
        <w:pStyle w:val="c8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C1823">
        <w:rPr>
          <w:rStyle w:val="c24"/>
          <w:b/>
          <w:bCs/>
          <w:color w:val="000000"/>
        </w:rPr>
        <w:t>Целью обучения</w:t>
      </w:r>
      <w:r w:rsidRPr="002C1823">
        <w:rPr>
          <w:rStyle w:val="c0"/>
          <w:rFonts w:eastAsia="Calibri"/>
          <w:color w:val="000000"/>
        </w:rPr>
        <w:t> истории является:</w:t>
      </w:r>
    </w:p>
    <w:p w:rsidR="002C1823" w:rsidRPr="002C1823" w:rsidRDefault="002C1823" w:rsidP="002C182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gramStart"/>
      <w:r w:rsidRPr="002C1823">
        <w:rPr>
          <w:rStyle w:val="c0"/>
          <w:rFonts w:eastAsia="Calibri"/>
          <w:color w:val="000000"/>
        </w:rPr>
        <w:t xml:space="preserve">- образование,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</w:t>
      </w:r>
      <w:r w:rsidRPr="002C1823">
        <w:rPr>
          <w:rStyle w:val="c0"/>
          <w:rFonts w:eastAsia="Calibri"/>
          <w:color w:val="000000"/>
        </w:rPr>
        <w:lastRenderedPageBreak/>
        <w:t>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2C1823" w:rsidRPr="002C1823" w:rsidRDefault="002C1823" w:rsidP="002C1823">
      <w:pPr>
        <w:pStyle w:val="c86"/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</w:rPr>
      </w:pPr>
      <w:r w:rsidRPr="002C1823">
        <w:rPr>
          <w:rStyle w:val="c0"/>
          <w:rFonts w:eastAsia="Calibri"/>
          <w:color w:val="000000"/>
        </w:rPr>
        <w:t>-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целом.</w:t>
      </w:r>
    </w:p>
    <w:p w:rsidR="002C1823" w:rsidRPr="002C1823" w:rsidRDefault="002C1823" w:rsidP="002C1823">
      <w:pPr>
        <w:pStyle w:val="c86"/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</w:rPr>
      </w:pPr>
    </w:p>
    <w:p w:rsidR="002C1823" w:rsidRPr="002C1823" w:rsidRDefault="002C1823" w:rsidP="002C1823">
      <w:pPr>
        <w:pStyle w:val="c8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2C1823" w:rsidRPr="002C1823" w:rsidRDefault="002C1823" w:rsidP="002C182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C1823">
        <w:rPr>
          <w:rStyle w:val="c24"/>
          <w:b/>
          <w:bCs/>
          <w:color w:val="000000"/>
        </w:rPr>
        <w:t>Задачами</w:t>
      </w:r>
      <w:r w:rsidRPr="002C1823">
        <w:rPr>
          <w:rStyle w:val="c65"/>
          <w:b/>
          <w:bCs/>
          <w:color w:val="000000"/>
        </w:rPr>
        <w:t> </w:t>
      </w:r>
      <w:r w:rsidRPr="002C1823">
        <w:rPr>
          <w:rStyle w:val="c24"/>
          <w:b/>
          <w:bCs/>
          <w:color w:val="000000"/>
        </w:rPr>
        <w:t>обучения</w:t>
      </w:r>
      <w:r w:rsidRPr="002C1823">
        <w:rPr>
          <w:rStyle w:val="c0"/>
          <w:rFonts w:eastAsia="Calibri"/>
          <w:color w:val="000000"/>
        </w:rPr>
        <w:t> в основной школе предмета «История» являются:</w:t>
      </w:r>
    </w:p>
    <w:p w:rsidR="002C1823" w:rsidRPr="002C1823" w:rsidRDefault="002C1823" w:rsidP="002C182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C1823">
        <w:rPr>
          <w:rStyle w:val="c18"/>
          <w:b/>
          <w:bCs/>
          <w:i/>
          <w:iCs/>
          <w:color w:val="000000"/>
        </w:rPr>
        <w:t>- Приобретение</w:t>
      </w:r>
      <w:r w:rsidRPr="002C1823">
        <w:rPr>
          <w:rStyle w:val="c24"/>
          <w:b/>
          <w:bCs/>
          <w:color w:val="000000"/>
        </w:rPr>
        <w:t> </w:t>
      </w:r>
      <w:r w:rsidRPr="002C1823">
        <w:rPr>
          <w:rStyle w:val="c0"/>
          <w:rFonts w:eastAsia="Calibri"/>
          <w:color w:val="000000"/>
        </w:rPr>
        <w:t>знаний об историческом пути России с древности до наших дней в единстве общего, особенного и единичного, конкретных фактов и целостной картины исторического процесса; знаний о важнейших событиях, процессах отечественной и всемирной истории в их взаимосвязи и хронологической последовательности.</w:t>
      </w:r>
    </w:p>
    <w:p w:rsidR="002C1823" w:rsidRPr="002C1823" w:rsidRDefault="002C1823" w:rsidP="002C182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C1823">
        <w:rPr>
          <w:rStyle w:val="c18"/>
          <w:b/>
          <w:bCs/>
          <w:i/>
          <w:iCs/>
          <w:color w:val="000000"/>
        </w:rPr>
        <w:t>- Овладение</w:t>
      </w:r>
      <w:r w:rsidRPr="002C1823">
        <w:rPr>
          <w:rStyle w:val="c24"/>
          <w:b/>
          <w:bCs/>
          <w:color w:val="000000"/>
        </w:rPr>
        <w:t> </w:t>
      </w:r>
      <w:r w:rsidRPr="002C1823">
        <w:rPr>
          <w:rStyle w:val="c0"/>
          <w:rFonts w:eastAsia="Calibri"/>
          <w:color w:val="000000"/>
        </w:rPr>
        <w:t>элементарными методами исторического познания, умениями работать с различными источниками исторической информации.</w:t>
      </w:r>
    </w:p>
    <w:p w:rsidR="002C1823" w:rsidRPr="002C1823" w:rsidRDefault="002C1823" w:rsidP="002C182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C1823">
        <w:rPr>
          <w:rStyle w:val="c18"/>
          <w:b/>
          <w:bCs/>
          <w:i/>
          <w:iCs/>
          <w:color w:val="000000"/>
        </w:rPr>
        <w:t>- Воспитание</w:t>
      </w:r>
      <w:r w:rsidRPr="002C1823">
        <w:rPr>
          <w:rStyle w:val="c31"/>
          <w:i/>
          <w:iCs/>
          <w:color w:val="000000"/>
        </w:rPr>
        <w:t> </w:t>
      </w:r>
      <w:r w:rsidRPr="002C1823">
        <w:rPr>
          <w:rStyle w:val="c0"/>
          <w:rFonts w:eastAsia="Calibri"/>
          <w:color w:val="000000"/>
        </w:rPr>
        <w:t>в духе патриотизма, уважения к своему Отечеству –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2C1823" w:rsidRPr="002C1823" w:rsidRDefault="002C1823" w:rsidP="002C182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C1823">
        <w:rPr>
          <w:rStyle w:val="c18"/>
          <w:b/>
          <w:bCs/>
          <w:i/>
          <w:iCs/>
          <w:color w:val="000000"/>
        </w:rPr>
        <w:t>- Овладение компетенциями:</w:t>
      </w:r>
    </w:p>
    <w:p w:rsidR="002C1823" w:rsidRPr="002C1823" w:rsidRDefault="002C1823" w:rsidP="002C182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gramStart"/>
      <w:r w:rsidRPr="002C1823">
        <w:rPr>
          <w:rStyle w:val="c31"/>
          <w:i/>
          <w:iCs/>
          <w:color w:val="000000"/>
        </w:rPr>
        <w:t>Познавательной:</w:t>
      </w:r>
      <w:r w:rsidRPr="002C1823">
        <w:rPr>
          <w:rStyle w:val="c0"/>
          <w:rFonts w:eastAsia="Calibri"/>
          <w:color w:val="000000"/>
        </w:rPr>
        <w:t> умение извлекать учебную информацию на основе сопоставительного анализа, рисунка, исторических карт, схем, оценка, сравнение, сопоставление, классификация объектов по одному или нескольким предложенным основаниям; умение работать с историческими справочниками и словарями в поиске необходимых знаний;</w:t>
      </w:r>
      <w:proofErr w:type="gramEnd"/>
    </w:p>
    <w:p w:rsidR="002C1823" w:rsidRPr="002C1823" w:rsidRDefault="002C1823" w:rsidP="002C182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C1823">
        <w:rPr>
          <w:rStyle w:val="c31"/>
          <w:i/>
          <w:iCs/>
          <w:color w:val="000000"/>
        </w:rPr>
        <w:t>Регулятивной:</w:t>
      </w:r>
      <w:r w:rsidRPr="002C1823">
        <w:rPr>
          <w:rStyle w:val="c0"/>
          <w:rFonts w:eastAsia="Calibri"/>
          <w:color w:val="000000"/>
        </w:rPr>
        <w:t> формирование целеполагания; планирование, прогнозирование,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 объективное оценивание своего вклада в решение общих задач коллектива, владение навыками контроля, коррекции и оценки своей деятельности.</w:t>
      </w:r>
    </w:p>
    <w:p w:rsidR="002C1823" w:rsidRPr="002C1823" w:rsidRDefault="002C1823" w:rsidP="002C182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C1823">
        <w:rPr>
          <w:rStyle w:val="c31"/>
          <w:i/>
          <w:iCs/>
          <w:color w:val="000000"/>
        </w:rPr>
        <w:t>Коммуникативной:</w:t>
      </w:r>
      <w:r w:rsidRPr="002C1823">
        <w:rPr>
          <w:rStyle w:val="c0"/>
          <w:rFonts w:eastAsia="Calibri"/>
          <w:color w:val="000000"/>
        </w:rPr>
        <w:t> овладение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</w:t>
      </w:r>
    </w:p>
    <w:p w:rsidR="002C1823" w:rsidRPr="002C1823" w:rsidRDefault="002C1823" w:rsidP="002C1823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2C1823">
        <w:rPr>
          <w:rStyle w:val="c31"/>
          <w:i/>
          <w:iCs/>
          <w:color w:val="000000"/>
        </w:rPr>
        <w:t>Личностной:</w:t>
      </w:r>
      <w:r w:rsidRPr="002C1823">
        <w:rPr>
          <w:rStyle w:val="c0"/>
          <w:rFonts w:eastAsia="Calibri"/>
          <w:color w:val="000000"/>
        </w:rPr>
        <w:t> формирование самоопределения личности; осмысление и нравственное оценивание своей и чужой деятельности, ориентацию в социальных ролях и межличностных отношениях владение умениями совместной деятельности,</w:t>
      </w:r>
    </w:p>
    <w:p w:rsidR="002C1823" w:rsidRPr="002C1823" w:rsidRDefault="002C1823" w:rsidP="002C1823">
      <w:pPr>
        <w:ind w:firstLine="567"/>
        <w:contextualSpacing/>
        <w:jc w:val="both"/>
        <w:rPr>
          <w:b/>
          <w:sz w:val="24"/>
          <w:szCs w:val="24"/>
        </w:rPr>
      </w:pPr>
      <w:r w:rsidRPr="002C1823">
        <w:rPr>
          <w:sz w:val="24"/>
          <w:szCs w:val="24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2C1823">
        <w:rPr>
          <w:sz w:val="24"/>
          <w:szCs w:val="24"/>
        </w:rPr>
        <w:t>межпредметных</w:t>
      </w:r>
      <w:proofErr w:type="spellEnd"/>
      <w:r w:rsidRPr="002C1823">
        <w:rPr>
          <w:sz w:val="24"/>
          <w:szCs w:val="24"/>
        </w:rPr>
        <w:t xml:space="preserve"> и </w:t>
      </w:r>
      <w:proofErr w:type="spellStart"/>
      <w:r w:rsidRPr="002C1823">
        <w:rPr>
          <w:sz w:val="24"/>
          <w:szCs w:val="24"/>
        </w:rPr>
        <w:t>внутрипредметных</w:t>
      </w:r>
      <w:proofErr w:type="spellEnd"/>
      <w:r w:rsidRPr="002C1823">
        <w:rPr>
          <w:sz w:val="24"/>
          <w:szCs w:val="24"/>
        </w:rPr>
        <w:t xml:space="preserve"> связей. Данная рабочая программа рассчитана на детей со средней мотивацией и успеваемостью. Предполагается дифференцированное обучение на всех этапах курса. </w:t>
      </w:r>
    </w:p>
    <w:p w:rsidR="002C1823" w:rsidRPr="002C1823" w:rsidRDefault="002C1823" w:rsidP="002C1823">
      <w:pPr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           На изучение истории  в 7 классе отводится  2 часа в неделю. При 34 учебных неделях общее количество, отведенное на изучение предмета, составляет  68 часов. Основные содержательные линии программы в 7 классе реализуются в рамках двух курсов – «Истории России» и «Всеобщей истории». Изучаются последовательно (всеобщая история – 28 ч., история России – 40 ч.). Внутренняя периодизация в рамках этих курсов учитывает сложившиеся традиции преподавания истории,  необходимость сбалансированного распределения учебного материала, внедрения историко-культурного стандарта в средней школе и начальной профессиональной подготовки учащихся.  В основном планирование реализуется в форме комбинированных уроков, уроков изучения нового материала, лабораторно-практических занятий, уроков обобщения.  Рабочая программа носит универсальный характер.</w:t>
      </w:r>
    </w:p>
    <w:p w:rsidR="002C1823" w:rsidRPr="002C1823" w:rsidRDefault="002C1823" w:rsidP="00AA4E9A">
      <w:pPr>
        <w:tabs>
          <w:tab w:val="left" w:pos="142"/>
          <w:tab w:val="left" w:pos="4935"/>
        </w:tabs>
        <w:ind w:left="284" w:hanging="284"/>
        <w:jc w:val="center"/>
        <w:rPr>
          <w:b/>
          <w:sz w:val="24"/>
          <w:szCs w:val="24"/>
        </w:rPr>
      </w:pPr>
    </w:p>
    <w:p w:rsidR="002C1823" w:rsidRDefault="002C1823" w:rsidP="00AA4E9A">
      <w:pPr>
        <w:tabs>
          <w:tab w:val="left" w:pos="142"/>
          <w:tab w:val="left" w:pos="4935"/>
        </w:tabs>
        <w:ind w:left="284" w:hanging="284"/>
        <w:jc w:val="center"/>
        <w:rPr>
          <w:b/>
        </w:rPr>
      </w:pPr>
    </w:p>
    <w:p w:rsidR="002C1823" w:rsidRDefault="002C1823" w:rsidP="00AA4E9A">
      <w:pPr>
        <w:tabs>
          <w:tab w:val="left" w:pos="142"/>
          <w:tab w:val="left" w:pos="4935"/>
        </w:tabs>
        <w:ind w:left="284" w:hanging="284"/>
        <w:jc w:val="center"/>
        <w:rPr>
          <w:b/>
        </w:rPr>
      </w:pPr>
    </w:p>
    <w:p w:rsidR="002C1823" w:rsidRDefault="002C1823" w:rsidP="00AA4E9A">
      <w:pPr>
        <w:tabs>
          <w:tab w:val="left" w:pos="142"/>
          <w:tab w:val="left" w:pos="4935"/>
        </w:tabs>
        <w:ind w:left="284" w:hanging="284"/>
        <w:jc w:val="center"/>
        <w:rPr>
          <w:b/>
        </w:rPr>
      </w:pPr>
    </w:p>
    <w:p w:rsidR="002C1823" w:rsidRDefault="002C1823" w:rsidP="00FD00AE">
      <w:pPr>
        <w:tabs>
          <w:tab w:val="left" w:pos="142"/>
          <w:tab w:val="left" w:pos="4935"/>
        </w:tabs>
        <w:rPr>
          <w:b/>
        </w:rPr>
      </w:pPr>
    </w:p>
    <w:p w:rsidR="002C1823" w:rsidRDefault="002C1823" w:rsidP="00AA4E9A">
      <w:pPr>
        <w:tabs>
          <w:tab w:val="left" w:pos="142"/>
          <w:tab w:val="left" w:pos="4935"/>
        </w:tabs>
        <w:ind w:left="284" w:hanging="284"/>
        <w:jc w:val="center"/>
        <w:rPr>
          <w:b/>
        </w:rPr>
      </w:pPr>
    </w:p>
    <w:p w:rsidR="00652C75" w:rsidRPr="002C1823" w:rsidRDefault="00652C75" w:rsidP="00AA4E9A">
      <w:pPr>
        <w:tabs>
          <w:tab w:val="left" w:pos="142"/>
          <w:tab w:val="left" w:pos="4935"/>
        </w:tabs>
        <w:ind w:left="284" w:hanging="284"/>
        <w:jc w:val="center"/>
        <w:rPr>
          <w:b/>
          <w:sz w:val="24"/>
          <w:szCs w:val="24"/>
        </w:rPr>
      </w:pPr>
      <w:r w:rsidRPr="002C1823">
        <w:rPr>
          <w:b/>
          <w:sz w:val="24"/>
          <w:szCs w:val="24"/>
        </w:rPr>
        <w:t>Планируемые результаты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52C75" w:rsidRPr="002C1823" w:rsidRDefault="007A0F2C" w:rsidP="00652C7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C1823">
        <w:rPr>
          <w:b/>
          <w:sz w:val="24"/>
          <w:szCs w:val="24"/>
        </w:rPr>
        <w:t xml:space="preserve">Ученик </w:t>
      </w:r>
      <w:r w:rsidR="00652C75" w:rsidRPr="002C1823">
        <w:rPr>
          <w:b/>
          <w:sz w:val="24"/>
          <w:szCs w:val="24"/>
        </w:rPr>
        <w:t>научится: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• анализировать информацию из различных источников по отечественной и всеобщей истории Нового времени; 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• 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>•систематизировать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• </w:t>
      </w:r>
      <w:r w:rsidR="00D30168" w:rsidRPr="002C1823">
        <w:rPr>
          <w:sz w:val="24"/>
          <w:szCs w:val="24"/>
        </w:rPr>
        <w:t xml:space="preserve">овладевать базовыми историческими знаниями, </w:t>
      </w:r>
      <w:r w:rsidRPr="002C1823">
        <w:rPr>
          <w:sz w:val="24"/>
          <w:szCs w:val="24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• 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• сопоставлять развитие России и других стран в Новое время, сравнивать исторические ситуации и события; 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>•давать оценку событиям и личностям отечественной и всеобщей истории.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>• применять основные хронологические понятия, термины (век, его четверть, треть);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• составлять и анализировать генеалогические схемы и таблицы; </w:t>
      </w:r>
    </w:p>
    <w:p w:rsidR="00C628FB" w:rsidRPr="002C1823" w:rsidRDefault="00652C75" w:rsidP="00C628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>• определять и использовать исторические понятия и термины;</w:t>
      </w:r>
      <w:r w:rsidR="00C628FB" w:rsidRPr="002C1823">
        <w:rPr>
          <w:sz w:val="24"/>
          <w:szCs w:val="24"/>
        </w:rPr>
        <w:t xml:space="preserve"> </w:t>
      </w:r>
    </w:p>
    <w:p w:rsidR="00C628FB" w:rsidRPr="002C1823" w:rsidRDefault="00C628FB" w:rsidP="00C628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>• использовать знания о месте и роли России во всемирно-историческом процессе в изучаемый период;</w:t>
      </w:r>
    </w:p>
    <w:p w:rsidR="00C628FB" w:rsidRPr="002C1823" w:rsidRDefault="00C628FB" w:rsidP="00C628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• </w:t>
      </w:r>
      <w:r w:rsidR="00161FA7" w:rsidRPr="002C1823">
        <w:rPr>
          <w:sz w:val="24"/>
          <w:szCs w:val="24"/>
        </w:rPr>
        <w:t xml:space="preserve">искать, анализировать, сопоставлять и оценивать содержащуюся в различных источниках информацию о событиях и явлениях прошлого </w:t>
      </w:r>
    </w:p>
    <w:p w:rsidR="00C628FB" w:rsidRPr="002C1823" w:rsidRDefault="00C628FB" w:rsidP="00C628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>• сравнивать свидетельства различных исторических источников;</w:t>
      </w:r>
    </w:p>
    <w:p w:rsidR="00C628FB" w:rsidRPr="002C1823" w:rsidRDefault="00C628FB" w:rsidP="00C628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• </w:t>
      </w:r>
      <w:r w:rsidR="00D30168" w:rsidRPr="002C1823">
        <w:rPr>
          <w:sz w:val="24"/>
          <w:szCs w:val="24"/>
        </w:rPr>
        <w:t xml:space="preserve">применять исторические знания для осмысления сущности современных общественных явлений, </w:t>
      </w:r>
      <w:r w:rsidRPr="002C1823">
        <w:rPr>
          <w:sz w:val="24"/>
          <w:szCs w:val="24"/>
        </w:rPr>
        <w:t>использовать приёмы исторического анализа;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>• использовать сведения из исторической карты как источника информации;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>• иметь представление об историческом пути России XVI—XVII вв. и судьбах населяющих её народов;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>• описывать условия существования, основных занятий, образа жизни народов России, исторических событий и процессов;</w:t>
      </w:r>
    </w:p>
    <w:p w:rsidR="00C628FB" w:rsidRPr="002C1823" w:rsidRDefault="00C628FB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2C75" w:rsidRPr="002C1823" w:rsidRDefault="007A0F2C" w:rsidP="00652C7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C1823">
        <w:rPr>
          <w:b/>
          <w:sz w:val="24"/>
          <w:szCs w:val="24"/>
        </w:rPr>
        <w:t xml:space="preserve">Ученик </w:t>
      </w:r>
      <w:r w:rsidR="00652C75" w:rsidRPr="002C1823">
        <w:rPr>
          <w:b/>
          <w:sz w:val="24"/>
          <w:szCs w:val="24"/>
        </w:rPr>
        <w:t>получит возможность научиться: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• 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• 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652C75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lastRenderedPageBreak/>
        <w:t xml:space="preserve">• сравнивать развитие России и других стран в Новое время, объяснять, в чём заключались общие черты и особенности; </w:t>
      </w:r>
    </w:p>
    <w:p w:rsidR="00161FA7" w:rsidRPr="002C1823" w:rsidRDefault="00652C75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652C75" w:rsidRPr="002C1823" w:rsidRDefault="00161FA7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1823">
        <w:rPr>
          <w:sz w:val="24"/>
          <w:szCs w:val="24"/>
        </w:rPr>
        <w:t xml:space="preserve"> • уважительно относиться к историческому наследию народов России;</w:t>
      </w:r>
    </w:p>
    <w:p w:rsidR="00161FA7" w:rsidRPr="002C1823" w:rsidRDefault="00161FA7" w:rsidP="00652C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52C75" w:rsidRDefault="00652C75" w:rsidP="00AA4E9A">
      <w:pPr>
        <w:tabs>
          <w:tab w:val="left" w:pos="142"/>
          <w:tab w:val="left" w:pos="4935"/>
        </w:tabs>
        <w:ind w:left="284" w:hanging="284"/>
        <w:jc w:val="center"/>
        <w:rPr>
          <w:b/>
          <w:sz w:val="24"/>
          <w:szCs w:val="24"/>
        </w:rPr>
      </w:pPr>
    </w:p>
    <w:p w:rsidR="002C1823" w:rsidRDefault="00F524BF" w:rsidP="00AA4E9A">
      <w:pPr>
        <w:tabs>
          <w:tab w:val="left" w:pos="142"/>
          <w:tab w:val="left" w:pos="4935"/>
        </w:tabs>
        <w:ind w:left="284" w:hanging="284"/>
        <w:jc w:val="center"/>
        <w:rPr>
          <w:b/>
        </w:rPr>
      </w:pPr>
      <w:r>
        <w:rPr>
          <w:b/>
        </w:rPr>
        <w:t>Тематическое планирование</w:t>
      </w:r>
    </w:p>
    <w:p w:rsidR="00F524BF" w:rsidRPr="002C1823" w:rsidRDefault="00F524BF" w:rsidP="00AA4E9A">
      <w:pPr>
        <w:tabs>
          <w:tab w:val="left" w:pos="142"/>
          <w:tab w:val="left" w:pos="4935"/>
        </w:tabs>
        <w:ind w:left="284" w:hanging="284"/>
        <w:jc w:val="center"/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535"/>
        <w:gridCol w:w="1276"/>
        <w:gridCol w:w="2126"/>
      </w:tblGrid>
      <w:tr w:rsidR="008512C8" w:rsidRPr="002C1823" w:rsidTr="00F524BF">
        <w:tc>
          <w:tcPr>
            <w:tcW w:w="993" w:type="dxa"/>
            <w:vAlign w:val="center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№</w:t>
            </w:r>
          </w:p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раздела (главы)</w:t>
            </w:r>
          </w:p>
        </w:tc>
        <w:tc>
          <w:tcPr>
            <w:tcW w:w="4535" w:type="dxa"/>
            <w:vAlign w:val="center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  <w:vAlign w:val="center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vAlign w:val="center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Количество контрольных и практических  работ</w:t>
            </w:r>
          </w:p>
        </w:tc>
      </w:tr>
      <w:tr w:rsidR="008512C8" w:rsidRPr="002C1823" w:rsidTr="00F524BF">
        <w:trPr>
          <w:trHeight w:val="294"/>
        </w:trPr>
        <w:tc>
          <w:tcPr>
            <w:tcW w:w="993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:rsidR="008512C8" w:rsidRPr="002C1823" w:rsidRDefault="008512C8" w:rsidP="00B04049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 xml:space="preserve">Мир в начале Нового времени. </w:t>
            </w:r>
          </w:p>
        </w:tc>
        <w:tc>
          <w:tcPr>
            <w:tcW w:w="1276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8512C8" w:rsidRPr="002C1823" w:rsidRDefault="008512C8" w:rsidP="002C1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C182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  <w:tr w:rsidR="008512C8" w:rsidRPr="002C1823" w:rsidTr="00F524BF">
        <w:tc>
          <w:tcPr>
            <w:tcW w:w="993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:rsidR="008512C8" w:rsidRPr="002C1823" w:rsidRDefault="008512C8" w:rsidP="00B04049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 xml:space="preserve">Первые революции Нового времени. </w:t>
            </w:r>
          </w:p>
        </w:tc>
        <w:tc>
          <w:tcPr>
            <w:tcW w:w="1276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512C8" w:rsidRPr="002C1823" w:rsidRDefault="008512C8" w:rsidP="002C1823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1/</w:t>
            </w:r>
            <w:r>
              <w:rPr>
                <w:sz w:val="24"/>
                <w:szCs w:val="24"/>
              </w:rPr>
              <w:t>2</w:t>
            </w:r>
          </w:p>
        </w:tc>
      </w:tr>
      <w:tr w:rsidR="008512C8" w:rsidRPr="002C1823" w:rsidTr="00F524BF">
        <w:tc>
          <w:tcPr>
            <w:tcW w:w="993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8512C8" w:rsidRPr="002C1823" w:rsidRDefault="008512C8" w:rsidP="00B04049">
            <w:pPr>
              <w:shd w:val="clear" w:color="auto" w:fill="FFFFFF"/>
              <w:spacing w:line="290" w:lineRule="atLeast"/>
              <w:rPr>
                <w:sz w:val="24"/>
                <w:szCs w:val="24"/>
              </w:rPr>
            </w:pPr>
            <w:r w:rsidRPr="002C1823">
              <w:rPr>
                <w:bCs w:val="0"/>
                <w:color w:val="333333"/>
                <w:sz w:val="24"/>
                <w:szCs w:val="24"/>
              </w:rPr>
              <w:t>Страны Востока в XVI - XVII вв.</w:t>
            </w:r>
          </w:p>
        </w:tc>
        <w:tc>
          <w:tcPr>
            <w:tcW w:w="1276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512C8" w:rsidRPr="002C1823" w:rsidRDefault="008512C8" w:rsidP="00035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C1823">
              <w:rPr>
                <w:sz w:val="24"/>
                <w:szCs w:val="24"/>
              </w:rPr>
              <w:t>/0</w:t>
            </w:r>
          </w:p>
        </w:tc>
      </w:tr>
      <w:tr w:rsidR="008512C8" w:rsidRPr="002C1823" w:rsidTr="00F524BF">
        <w:tc>
          <w:tcPr>
            <w:tcW w:w="993" w:type="dxa"/>
          </w:tcPr>
          <w:p w:rsidR="008512C8" w:rsidRPr="002C1823" w:rsidRDefault="008512C8" w:rsidP="00035F68">
            <w:pPr>
              <w:jc w:val="center"/>
              <w:rPr>
                <w:b/>
                <w:sz w:val="24"/>
                <w:szCs w:val="24"/>
              </w:rPr>
            </w:pPr>
            <w:r w:rsidRPr="002C182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535" w:type="dxa"/>
          </w:tcPr>
          <w:p w:rsidR="008512C8" w:rsidRPr="002C1823" w:rsidRDefault="008512C8" w:rsidP="00035F6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C8" w:rsidRPr="002C1823" w:rsidRDefault="008512C8" w:rsidP="00035F68">
            <w:pPr>
              <w:jc w:val="center"/>
              <w:rPr>
                <w:b/>
                <w:sz w:val="24"/>
                <w:szCs w:val="24"/>
              </w:rPr>
            </w:pPr>
            <w:r w:rsidRPr="002C1823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8512C8" w:rsidRPr="002C1823" w:rsidRDefault="008512C8" w:rsidP="002C18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C18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8512C8" w:rsidRPr="002C1823" w:rsidTr="00F524BF">
        <w:tc>
          <w:tcPr>
            <w:tcW w:w="993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C1823">
              <w:rPr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8512C8" w:rsidRPr="002C1823" w:rsidRDefault="008512C8" w:rsidP="00035F68">
            <w:pPr>
              <w:jc w:val="both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2C1823">
              <w:rPr>
                <w:bCs w:val="0"/>
                <w:sz w:val="24"/>
                <w:szCs w:val="24"/>
              </w:rPr>
              <w:t>Россия в XVI в.</w:t>
            </w:r>
          </w:p>
        </w:tc>
        <w:tc>
          <w:tcPr>
            <w:tcW w:w="1276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8512C8" w:rsidRPr="002C1823" w:rsidRDefault="008512C8" w:rsidP="00986AFB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1/5</w:t>
            </w:r>
          </w:p>
        </w:tc>
      </w:tr>
      <w:tr w:rsidR="008512C8" w:rsidRPr="002C1823" w:rsidTr="00F524BF">
        <w:tc>
          <w:tcPr>
            <w:tcW w:w="993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C1823">
              <w:rPr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8512C8" w:rsidRPr="002C1823" w:rsidRDefault="008512C8" w:rsidP="00A65B10">
            <w:pPr>
              <w:autoSpaceDE w:val="0"/>
              <w:autoSpaceDN w:val="0"/>
              <w:adjustRightInd w:val="0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2C1823">
              <w:rPr>
                <w:bCs w:val="0"/>
                <w:sz w:val="24"/>
                <w:szCs w:val="24"/>
              </w:rPr>
              <w:t>Смута в России.</w:t>
            </w:r>
          </w:p>
        </w:tc>
        <w:tc>
          <w:tcPr>
            <w:tcW w:w="1276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8512C8" w:rsidRPr="002C1823" w:rsidRDefault="008512C8" w:rsidP="00035F68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1/1</w:t>
            </w:r>
          </w:p>
        </w:tc>
      </w:tr>
      <w:tr w:rsidR="008512C8" w:rsidRPr="002C1823" w:rsidTr="00F524BF">
        <w:tc>
          <w:tcPr>
            <w:tcW w:w="993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C1823">
              <w:rPr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8512C8" w:rsidRPr="002C1823" w:rsidRDefault="008512C8" w:rsidP="00035F68">
            <w:pPr>
              <w:contextualSpacing/>
              <w:jc w:val="both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2C1823">
              <w:rPr>
                <w:bCs w:val="0"/>
                <w:sz w:val="24"/>
                <w:szCs w:val="24"/>
              </w:rPr>
              <w:t xml:space="preserve">Россия в </w:t>
            </w:r>
            <w:r w:rsidRPr="002C1823">
              <w:rPr>
                <w:bCs w:val="0"/>
                <w:sz w:val="24"/>
                <w:szCs w:val="24"/>
                <w:lang w:val="en-US"/>
              </w:rPr>
              <w:t>XVII</w:t>
            </w:r>
            <w:r w:rsidRPr="002C1823">
              <w:rPr>
                <w:bCs w:val="0"/>
                <w:sz w:val="24"/>
                <w:szCs w:val="24"/>
              </w:rPr>
              <w:t xml:space="preserve"> веке</w:t>
            </w:r>
          </w:p>
        </w:tc>
        <w:tc>
          <w:tcPr>
            <w:tcW w:w="1276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512C8" w:rsidRPr="002C1823" w:rsidRDefault="008512C8" w:rsidP="00035F68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1/4</w:t>
            </w:r>
          </w:p>
        </w:tc>
      </w:tr>
      <w:tr w:rsidR="008512C8" w:rsidRPr="002C1823" w:rsidTr="00F524BF">
        <w:tc>
          <w:tcPr>
            <w:tcW w:w="993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C1823">
              <w:rPr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8512C8" w:rsidRPr="002C1823" w:rsidRDefault="008512C8" w:rsidP="00035F68">
            <w:pPr>
              <w:contextualSpacing/>
              <w:jc w:val="both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2C1823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</w:tcPr>
          <w:p w:rsidR="008512C8" w:rsidRPr="002C1823" w:rsidRDefault="008512C8" w:rsidP="00035F68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512C8" w:rsidRPr="002C1823" w:rsidRDefault="008512C8" w:rsidP="00035F68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1/0</w:t>
            </w:r>
          </w:p>
        </w:tc>
      </w:tr>
      <w:tr w:rsidR="008512C8" w:rsidRPr="002C1823" w:rsidTr="00F524BF">
        <w:tc>
          <w:tcPr>
            <w:tcW w:w="993" w:type="dxa"/>
          </w:tcPr>
          <w:p w:rsidR="008512C8" w:rsidRPr="002C1823" w:rsidRDefault="008512C8" w:rsidP="00035F68">
            <w:pPr>
              <w:jc w:val="center"/>
              <w:rPr>
                <w:b/>
                <w:sz w:val="24"/>
                <w:szCs w:val="24"/>
              </w:rPr>
            </w:pPr>
            <w:r w:rsidRPr="002C182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535" w:type="dxa"/>
          </w:tcPr>
          <w:p w:rsidR="008512C8" w:rsidRPr="002C1823" w:rsidRDefault="008512C8" w:rsidP="00035F6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512C8" w:rsidRPr="002C1823" w:rsidRDefault="008512C8" w:rsidP="00035F68">
            <w:pPr>
              <w:jc w:val="center"/>
              <w:rPr>
                <w:b/>
                <w:sz w:val="24"/>
                <w:szCs w:val="24"/>
              </w:rPr>
            </w:pPr>
            <w:r w:rsidRPr="002C182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8512C8" w:rsidRPr="002C1823" w:rsidRDefault="008512C8" w:rsidP="00035F68">
            <w:pPr>
              <w:rPr>
                <w:b/>
                <w:sz w:val="24"/>
                <w:szCs w:val="24"/>
              </w:rPr>
            </w:pPr>
            <w:r w:rsidRPr="002C1823">
              <w:rPr>
                <w:b/>
                <w:sz w:val="24"/>
                <w:szCs w:val="24"/>
              </w:rPr>
              <w:t>4/10</w:t>
            </w:r>
          </w:p>
        </w:tc>
      </w:tr>
    </w:tbl>
    <w:p w:rsidR="00AA4E9A" w:rsidRPr="002C1823" w:rsidRDefault="00AA4E9A">
      <w:pPr>
        <w:rPr>
          <w:sz w:val="24"/>
          <w:szCs w:val="24"/>
        </w:rPr>
      </w:pPr>
    </w:p>
    <w:p w:rsidR="00E473B4" w:rsidRPr="002C1823" w:rsidRDefault="00E473B4" w:rsidP="00E10C70">
      <w:pPr>
        <w:shd w:val="clear" w:color="auto" w:fill="FFFFFF"/>
        <w:spacing w:line="290" w:lineRule="atLeast"/>
        <w:ind w:firstLine="540"/>
        <w:jc w:val="center"/>
        <w:rPr>
          <w:b/>
          <w:bCs w:val="0"/>
          <w:color w:val="333333"/>
          <w:sz w:val="24"/>
          <w:szCs w:val="24"/>
        </w:rPr>
      </w:pPr>
    </w:p>
    <w:p w:rsidR="008512C8" w:rsidRPr="008512C8" w:rsidRDefault="008512C8" w:rsidP="008512C8">
      <w:pPr>
        <w:jc w:val="center"/>
        <w:rPr>
          <w:b/>
          <w:sz w:val="24"/>
          <w:szCs w:val="24"/>
        </w:rPr>
      </w:pPr>
      <w:r w:rsidRPr="008512C8">
        <w:rPr>
          <w:b/>
          <w:sz w:val="24"/>
          <w:szCs w:val="24"/>
        </w:rPr>
        <w:t>Воспитательные виды деятельности</w:t>
      </w:r>
    </w:p>
    <w:p w:rsidR="008512C8" w:rsidRPr="008512C8" w:rsidRDefault="008512C8" w:rsidP="008512C8">
      <w:pPr>
        <w:shd w:val="clear" w:color="auto" w:fill="FFFFFF"/>
        <w:spacing w:line="290" w:lineRule="atLeast"/>
        <w:ind w:firstLine="540"/>
        <w:jc w:val="center"/>
        <w:rPr>
          <w:b/>
          <w:bCs w:val="0"/>
          <w:color w:val="333333"/>
          <w:sz w:val="24"/>
          <w:szCs w:val="24"/>
        </w:rPr>
      </w:pPr>
    </w:p>
    <w:p w:rsidR="008512C8" w:rsidRPr="008512C8" w:rsidRDefault="008512C8" w:rsidP="008512C8">
      <w:pPr>
        <w:adjustRightInd w:val="0"/>
        <w:spacing w:line="336" w:lineRule="auto"/>
        <w:ind w:right="-1" w:firstLine="709"/>
        <w:rPr>
          <w:sz w:val="24"/>
          <w:szCs w:val="24"/>
        </w:rPr>
      </w:pPr>
      <w:r w:rsidRPr="008512C8">
        <w:rPr>
          <w:rStyle w:val="CharAttribute512"/>
          <w:rFonts w:eastAsia="№Е"/>
          <w:sz w:val="24"/>
          <w:szCs w:val="24"/>
        </w:rPr>
        <w:t>Реализация воспитательного потенциала урока предполагает следующее</w:t>
      </w:r>
      <w:r w:rsidRPr="008512C8">
        <w:rPr>
          <w:sz w:val="24"/>
          <w:szCs w:val="24"/>
        </w:rPr>
        <w:t>:</w:t>
      </w:r>
    </w:p>
    <w:p w:rsidR="008512C8" w:rsidRPr="008512C8" w:rsidRDefault="008512C8" w:rsidP="008512C8">
      <w:pPr>
        <w:adjustRightInd w:val="0"/>
        <w:spacing w:line="336" w:lineRule="auto"/>
        <w:ind w:right="-1" w:firstLine="709"/>
        <w:rPr>
          <w:rStyle w:val="CharAttribute501"/>
          <w:i w:val="0"/>
          <w:sz w:val="24"/>
          <w:szCs w:val="24"/>
          <w:u w:val="none"/>
        </w:rPr>
      </w:pP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 xml:space="preserve">-установление доверительных отношений между педагогическим работником </w:t>
      </w: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br/>
        <w:t xml:space="preserve">и его </w:t>
      </w:r>
      <w:proofErr w:type="gramStart"/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proofErr w:type="gramEnd"/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 xml:space="preserve">, способствующих позитивному восприятию обучающимися требований и просьб педагогического работника, привлечению их внимания </w:t>
      </w: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br/>
        <w:t>к обсуждаемой на уроке информации, активизации их познавательной деятельности;</w:t>
      </w:r>
    </w:p>
    <w:p w:rsidR="008512C8" w:rsidRPr="008512C8" w:rsidRDefault="008512C8" w:rsidP="008512C8">
      <w:pPr>
        <w:adjustRightInd w:val="0"/>
        <w:spacing w:line="336" w:lineRule="auto"/>
        <w:ind w:right="-1" w:firstLine="709"/>
        <w:rPr>
          <w:rStyle w:val="CharAttribute501"/>
          <w:i w:val="0"/>
          <w:sz w:val="24"/>
          <w:szCs w:val="24"/>
          <w:u w:val="none"/>
        </w:rPr>
      </w:pP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 xml:space="preserve">-побуждение </w:t>
      </w:r>
      <w:proofErr w:type="gramStart"/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>обучающихся</w:t>
      </w:r>
      <w:proofErr w:type="gramEnd"/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br/>
        <w:t xml:space="preserve">и сверстниками (обучающимися), принципы учебной дисциплины </w:t>
      </w: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br/>
        <w:t xml:space="preserve">и самоорганизации; </w:t>
      </w:r>
    </w:p>
    <w:p w:rsidR="008512C8" w:rsidRPr="008512C8" w:rsidRDefault="008512C8" w:rsidP="008512C8">
      <w:pPr>
        <w:adjustRightInd w:val="0"/>
        <w:spacing w:line="336" w:lineRule="auto"/>
        <w:ind w:right="-1" w:firstLine="709"/>
        <w:rPr>
          <w:sz w:val="24"/>
          <w:szCs w:val="24"/>
        </w:rPr>
      </w:pP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 xml:space="preserve">-привлечение внимания обучающихся к ценностному аспекту изучаемых </w:t>
      </w: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>обучающимися</w:t>
      </w:r>
      <w:proofErr w:type="gramEnd"/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 xml:space="preserve"> своего мнения по ее поводу, выработки своего к ней отношения; </w:t>
      </w:r>
    </w:p>
    <w:p w:rsidR="008512C8" w:rsidRPr="008512C8" w:rsidRDefault="008512C8" w:rsidP="008512C8">
      <w:pPr>
        <w:adjustRightInd w:val="0"/>
        <w:spacing w:line="336" w:lineRule="auto"/>
        <w:ind w:right="-1" w:firstLine="709"/>
        <w:rPr>
          <w:sz w:val="24"/>
          <w:szCs w:val="24"/>
        </w:rPr>
      </w:pPr>
      <w:r w:rsidRPr="008512C8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-использование </w:t>
      </w:r>
      <w:r w:rsidRPr="008512C8">
        <w:rPr>
          <w:sz w:val="24"/>
          <w:szCs w:val="24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8512C8">
        <w:rPr>
          <w:sz w:val="24"/>
          <w:szCs w:val="24"/>
        </w:rPr>
        <w:t>обучающимся</w:t>
      </w:r>
      <w:proofErr w:type="gramEnd"/>
      <w:r w:rsidRPr="008512C8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Pr="008512C8">
        <w:rPr>
          <w:sz w:val="24"/>
          <w:szCs w:val="24"/>
        </w:rPr>
        <w:br/>
        <w:t>для обсуждения в классе;</w:t>
      </w:r>
    </w:p>
    <w:p w:rsidR="008512C8" w:rsidRPr="008512C8" w:rsidRDefault="008512C8" w:rsidP="008512C8">
      <w:pPr>
        <w:adjustRightInd w:val="0"/>
        <w:spacing w:line="336" w:lineRule="auto"/>
        <w:ind w:right="-1" w:firstLine="709"/>
        <w:rPr>
          <w:sz w:val="24"/>
          <w:szCs w:val="24"/>
        </w:rPr>
      </w:pPr>
      <w:proofErr w:type="gramStart"/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lastRenderedPageBreak/>
        <w:t xml:space="preserve"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br/>
        <w:t xml:space="preserve"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</w:t>
      </w: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br/>
        <w:t xml:space="preserve">в парах, которые </w:t>
      </w:r>
      <w:r w:rsidRPr="008512C8">
        <w:rPr>
          <w:sz w:val="24"/>
          <w:szCs w:val="24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8512C8" w:rsidRPr="008512C8" w:rsidRDefault="008512C8" w:rsidP="008512C8">
      <w:pPr>
        <w:adjustRightInd w:val="0"/>
        <w:spacing w:line="336" w:lineRule="auto"/>
        <w:ind w:right="-1" w:firstLine="709"/>
        <w:rPr>
          <w:sz w:val="24"/>
          <w:szCs w:val="24"/>
        </w:rPr>
      </w:pPr>
      <w:r w:rsidRPr="008512C8">
        <w:rPr>
          <w:sz w:val="24"/>
          <w:szCs w:val="24"/>
        </w:rPr>
        <w:t xml:space="preserve"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8512C8" w:rsidRPr="008512C8" w:rsidRDefault="008512C8" w:rsidP="008512C8">
      <w:pPr>
        <w:adjustRightInd w:val="0"/>
        <w:spacing w:line="336" w:lineRule="auto"/>
        <w:ind w:right="-1" w:firstLine="709"/>
        <w:rPr>
          <w:rStyle w:val="CharAttribute501"/>
          <w:i w:val="0"/>
          <w:sz w:val="24"/>
          <w:szCs w:val="24"/>
          <w:u w:val="none"/>
        </w:rPr>
      </w:pP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 xml:space="preserve">-организация шефства </w:t>
      </w:r>
      <w:proofErr w:type="gramStart"/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>мотивированных</w:t>
      </w:r>
      <w:proofErr w:type="gramEnd"/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 xml:space="preserve"> и эрудированных обучающихся </w:t>
      </w: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br/>
        <w:t>над их неуспевающими одноклассниками, дающего обучающимся социально значимый опыт сотрудничества и взаимной помощи;</w:t>
      </w:r>
    </w:p>
    <w:p w:rsidR="008512C8" w:rsidRPr="008512C8" w:rsidRDefault="008512C8" w:rsidP="008512C8">
      <w:pPr>
        <w:adjustRightInd w:val="0"/>
        <w:spacing w:line="336" w:lineRule="auto"/>
        <w:ind w:right="-1" w:firstLine="709"/>
        <w:rPr>
          <w:rStyle w:val="CharAttribute501"/>
          <w:i w:val="0"/>
          <w:sz w:val="24"/>
          <w:szCs w:val="24"/>
          <w:u w:val="none"/>
        </w:rPr>
      </w:pPr>
      <w:proofErr w:type="gramStart"/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t xml:space="preserve">-инициирование и поддержка исследовательской деятельности обучающихся </w:t>
      </w:r>
      <w:r w:rsidRPr="008512C8">
        <w:rPr>
          <w:rStyle w:val="CharAttribute501"/>
          <w:rFonts w:eastAsia="№Е"/>
          <w:i w:val="0"/>
          <w:sz w:val="24"/>
          <w:szCs w:val="24"/>
          <w:u w:val="none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8512C8" w:rsidRPr="002C1823" w:rsidRDefault="008512C8" w:rsidP="008512C8">
      <w:pPr>
        <w:shd w:val="clear" w:color="auto" w:fill="FFFFFF"/>
        <w:spacing w:line="290" w:lineRule="atLeast"/>
        <w:ind w:firstLine="540"/>
        <w:jc w:val="center"/>
        <w:rPr>
          <w:b/>
          <w:bCs w:val="0"/>
          <w:color w:val="333333"/>
          <w:sz w:val="24"/>
          <w:szCs w:val="24"/>
        </w:rPr>
      </w:pPr>
    </w:p>
    <w:p w:rsidR="008512C8" w:rsidRPr="002C1823" w:rsidRDefault="008512C8" w:rsidP="008512C8">
      <w:pPr>
        <w:spacing w:line="290" w:lineRule="atLeast"/>
        <w:rPr>
          <w:b/>
          <w:bCs w:val="0"/>
          <w:color w:val="333333"/>
          <w:sz w:val="24"/>
          <w:szCs w:val="24"/>
        </w:rPr>
        <w:sectPr w:rsidR="008512C8" w:rsidRPr="002C1823" w:rsidSect="00D3016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F571ED" w:rsidRPr="002C1823" w:rsidRDefault="00F571ED" w:rsidP="008512C8">
      <w:pPr>
        <w:shd w:val="clear" w:color="auto" w:fill="FFFFFF"/>
        <w:spacing w:line="290" w:lineRule="atLeast"/>
        <w:rPr>
          <w:b/>
          <w:bCs w:val="0"/>
          <w:color w:val="333333"/>
          <w:sz w:val="24"/>
          <w:szCs w:val="24"/>
        </w:rPr>
      </w:pPr>
    </w:p>
    <w:p w:rsidR="002C1823" w:rsidRPr="002C1823" w:rsidRDefault="002C1823" w:rsidP="00E10C70">
      <w:pPr>
        <w:spacing w:line="290" w:lineRule="atLeast"/>
        <w:jc w:val="center"/>
        <w:rPr>
          <w:b/>
          <w:bCs w:val="0"/>
          <w:color w:val="333333"/>
          <w:sz w:val="24"/>
          <w:szCs w:val="24"/>
        </w:rPr>
        <w:sectPr w:rsidR="002C1823" w:rsidRPr="002C1823" w:rsidSect="00D30168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930"/>
        <w:gridCol w:w="3196"/>
      </w:tblGrid>
      <w:tr w:rsidR="00F571ED" w:rsidRPr="002C1823" w:rsidTr="008512C8">
        <w:tc>
          <w:tcPr>
            <w:tcW w:w="2660" w:type="dxa"/>
          </w:tcPr>
          <w:p w:rsidR="00F571ED" w:rsidRPr="002C1823" w:rsidRDefault="00F571ED" w:rsidP="00E10C70">
            <w:pPr>
              <w:spacing w:line="290" w:lineRule="atLeast"/>
              <w:jc w:val="center"/>
              <w:rPr>
                <w:b/>
                <w:bCs w:val="0"/>
                <w:color w:val="333333"/>
                <w:sz w:val="24"/>
                <w:szCs w:val="24"/>
              </w:rPr>
            </w:pPr>
            <w:r w:rsidRPr="002C1823">
              <w:rPr>
                <w:b/>
                <w:bCs w:val="0"/>
                <w:color w:val="333333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8930" w:type="dxa"/>
          </w:tcPr>
          <w:p w:rsidR="00F571ED" w:rsidRPr="002C1823" w:rsidRDefault="00F571ED" w:rsidP="00E10C70">
            <w:pPr>
              <w:spacing w:line="290" w:lineRule="atLeast"/>
              <w:jc w:val="center"/>
              <w:rPr>
                <w:b/>
                <w:bCs w:val="0"/>
                <w:color w:val="333333"/>
                <w:sz w:val="24"/>
                <w:szCs w:val="24"/>
              </w:rPr>
            </w:pPr>
            <w:r w:rsidRPr="002C1823">
              <w:rPr>
                <w:b/>
                <w:bCs w:val="0"/>
                <w:color w:val="333333"/>
                <w:sz w:val="24"/>
                <w:szCs w:val="24"/>
              </w:rPr>
              <w:t>Содержание по ФГОС</w:t>
            </w:r>
          </w:p>
        </w:tc>
        <w:tc>
          <w:tcPr>
            <w:tcW w:w="3196" w:type="dxa"/>
          </w:tcPr>
          <w:p w:rsidR="00F571ED" w:rsidRPr="002C1823" w:rsidRDefault="008512C8" w:rsidP="00E10C70">
            <w:pPr>
              <w:spacing w:line="290" w:lineRule="atLeast"/>
              <w:jc w:val="center"/>
              <w:rPr>
                <w:b/>
                <w:bCs w:val="0"/>
                <w:color w:val="33333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ресурсы</w:t>
            </w:r>
          </w:p>
        </w:tc>
      </w:tr>
      <w:tr w:rsidR="00126E25" w:rsidRPr="002C1823" w:rsidTr="00D30168">
        <w:tc>
          <w:tcPr>
            <w:tcW w:w="14786" w:type="dxa"/>
            <w:gridSpan w:val="3"/>
          </w:tcPr>
          <w:p w:rsidR="00126E25" w:rsidRPr="002C1823" w:rsidRDefault="00126E25" w:rsidP="00126E25">
            <w:pPr>
              <w:shd w:val="clear" w:color="auto" w:fill="FFFFFF"/>
              <w:spacing w:line="290" w:lineRule="atLeast"/>
              <w:ind w:firstLine="540"/>
              <w:jc w:val="center"/>
              <w:rPr>
                <w:b/>
                <w:bCs w:val="0"/>
                <w:color w:val="333333"/>
                <w:sz w:val="24"/>
                <w:szCs w:val="24"/>
              </w:rPr>
            </w:pPr>
            <w:r w:rsidRPr="002C1823">
              <w:rPr>
                <w:b/>
                <w:bCs w:val="0"/>
                <w:color w:val="333333"/>
                <w:sz w:val="24"/>
                <w:szCs w:val="24"/>
              </w:rPr>
              <w:t xml:space="preserve">История Нового времени </w:t>
            </w:r>
            <w:r w:rsidRPr="002C1823">
              <w:rPr>
                <w:b/>
                <w:bCs w:val="0"/>
                <w:sz w:val="24"/>
                <w:szCs w:val="24"/>
                <w:lang w:val="en-US"/>
              </w:rPr>
              <w:t>XVI</w:t>
            </w:r>
            <w:r w:rsidRPr="002C1823">
              <w:rPr>
                <w:b/>
                <w:bCs w:val="0"/>
                <w:sz w:val="24"/>
                <w:szCs w:val="24"/>
              </w:rPr>
              <w:t>-</w:t>
            </w:r>
            <w:r w:rsidRPr="002C1823">
              <w:rPr>
                <w:b/>
                <w:bCs w:val="0"/>
                <w:sz w:val="24"/>
                <w:szCs w:val="24"/>
                <w:lang w:val="en-US"/>
              </w:rPr>
              <w:t>XVII</w:t>
            </w:r>
            <w:r w:rsidRPr="002C1823">
              <w:rPr>
                <w:b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823">
              <w:rPr>
                <w:b/>
                <w:bCs w:val="0"/>
                <w:sz w:val="24"/>
                <w:szCs w:val="24"/>
              </w:rPr>
              <w:t>вв</w:t>
            </w:r>
            <w:proofErr w:type="spellEnd"/>
            <w:proofErr w:type="gramEnd"/>
          </w:p>
        </w:tc>
      </w:tr>
      <w:tr w:rsidR="00126E25" w:rsidRPr="002C1823" w:rsidTr="008512C8">
        <w:tc>
          <w:tcPr>
            <w:tcW w:w="2660" w:type="dxa"/>
          </w:tcPr>
          <w:p w:rsidR="00126E25" w:rsidRPr="002C1823" w:rsidRDefault="00126E25" w:rsidP="00D30168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 xml:space="preserve">Мир в начале Нового времени. </w:t>
            </w:r>
          </w:p>
        </w:tc>
        <w:tc>
          <w:tcPr>
            <w:tcW w:w="8930" w:type="dxa"/>
          </w:tcPr>
          <w:p w:rsidR="00126E25" w:rsidRPr="002C1823" w:rsidRDefault="00126E25" w:rsidP="00126E25">
            <w:pPr>
              <w:shd w:val="clear" w:color="auto" w:fill="FFFFFF"/>
              <w:spacing w:line="290" w:lineRule="atLeast"/>
              <w:rPr>
                <w:bCs w:val="0"/>
                <w:color w:val="333333"/>
                <w:sz w:val="24"/>
                <w:szCs w:val="24"/>
              </w:rPr>
            </w:pPr>
            <w:r w:rsidRPr="002C1823">
              <w:rPr>
                <w:bCs w:val="0"/>
                <w:color w:val="333333"/>
                <w:sz w:val="24"/>
                <w:szCs w:val="24"/>
              </w:rPr>
              <w:t>Новое время: понятие и хронологические рамки.</w:t>
            </w:r>
          </w:p>
          <w:p w:rsidR="00126E25" w:rsidRPr="002C1823" w:rsidRDefault="00126E25" w:rsidP="00126E25">
            <w:pPr>
              <w:shd w:val="clear" w:color="auto" w:fill="FFFFFF"/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  <w:bookmarkStart w:id="1" w:name="dst103462"/>
            <w:bookmarkEnd w:id="1"/>
            <w:r w:rsidRPr="002C1823">
              <w:rPr>
                <w:b/>
                <w:bCs w:val="0"/>
                <w:color w:val="333333"/>
                <w:sz w:val="24"/>
                <w:szCs w:val="24"/>
              </w:rPr>
              <w:t>Европа в конце XV - начале XVII в.</w:t>
            </w:r>
          </w:p>
          <w:p w:rsidR="00126E25" w:rsidRPr="002C1823" w:rsidRDefault="00126E25" w:rsidP="00126E25">
            <w:pPr>
              <w:shd w:val="clear" w:color="auto" w:fill="FFFFFF"/>
              <w:spacing w:line="290" w:lineRule="atLeast"/>
              <w:ind w:firstLine="540"/>
              <w:rPr>
                <w:bCs w:val="0"/>
                <w:color w:val="333333"/>
                <w:sz w:val="24"/>
                <w:szCs w:val="24"/>
              </w:rPr>
            </w:pPr>
            <w:bookmarkStart w:id="2" w:name="dst103463"/>
            <w:bookmarkEnd w:id="2"/>
            <w:r w:rsidRPr="002C1823">
              <w:rPr>
                <w:bCs w:val="0"/>
                <w:color w:val="333333"/>
                <w:sz w:val="24"/>
                <w:szCs w:val="24"/>
              </w:rPr>
      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- начале XVII в. Возникновение мануфактур. Развитие товарного производства. Расширение внутреннего и мирового </w:t>
            </w:r>
            <w:proofErr w:type="spellStart"/>
            <w:r w:rsidRPr="002C1823">
              <w:rPr>
                <w:bCs w:val="0"/>
                <w:color w:val="333333"/>
                <w:sz w:val="24"/>
                <w:szCs w:val="24"/>
              </w:rPr>
              <w:t>рынка</w:t>
            </w:r>
            <w:proofErr w:type="gramStart"/>
            <w:r w:rsidRPr="002C1823">
              <w:rPr>
                <w:bCs w:val="0"/>
                <w:color w:val="333333"/>
                <w:sz w:val="24"/>
                <w:szCs w:val="24"/>
              </w:rPr>
              <w:t>.</w:t>
            </w:r>
            <w:bookmarkStart w:id="3" w:name="dst103464"/>
            <w:bookmarkEnd w:id="3"/>
            <w:r w:rsidRPr="002C1823">
              <w:rPr>
                <w:bCs w:val="0"/>
                <w:color w:val="333333"/>
                <w:sz w:val="24"/>
                <w:szCs w:val="24"/>
              </w:rPr>
              <w:t>А</w:t>
            </w:r>
            <w:proofErr w:type="gramEnd"/>
            <w:r w:rsidRPr="002C1823">
              <w:rPr>
                <w:bCs w:val="0"/>
                <w:color w:val="333333"/>
                <w:sz w:val="24"/>
                <w:szCs w:val="24"/>
              </w:rPr>
              <w:t>бсолютные</w:t>
            </w:r>
            <w:proofErr w:type="spellEnd"/>
            <w:r w:rsidRPr="002C1823">
              <w:rPr>
                <w:bCs w:val="0"/>
                <w:color w:val="333333"/>
                <w:sz w:val="24"/>
                <w:szCs w:val="24"/>
              </w:rPr>
              <w:t xml:space="preserve"> монархии. Англия, Франция, монархия Габсбургов в XVI - начале XVII в.: внутреннее развитие и внешняя политика. Образование национальных государств в Европе.</w:t>
            </w:r>
          </w:p>
          <w:p w:rsidR="00126E25" w:rsidRPr="002C1823" w:rsidRDefault="00126E25" w:rsidP="00126E25">
            <w:pPr>
              <w:shd w:val="clear" w:color="auto" w:fill="FFFFFF"/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  <w:bookmarkStart w:id="4" w:name="dst103465"/>
            <w:bookmarkEnd w:id="4"/>
            <w:r w:rsidRPr="002C1823">
              <w:rPr>
                <w:bCs w:val="0"/>
                <w:color w:val="333333"/>
                <w:sz w:val="24"/>
                <w:szCs w:val="24"/>
              </w:rPr>
      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Европейская культура XVI - XVIII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 - XVIII вв. </w:t>
            </w:r>
          </w:p>
        </w:tc>
        <w:tc>
          <w:tcPr>
            <w:tcW w:w="3196" w:type="dxa"/>
          </w:tcPr>
          <w:p w:rsidR="00126E25" w:rsidRPr="002C1823" w:rsidRDefault="00DD2319" w:rsidP="00126E25">
            <w:pPr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  <w:hyperlink r:id="rId7" w:history="1">
              <w:r w:rsidR="008512C8" w:rsidRPr="00DC6E92">
                <w:rPr>
                  <w:rStyle w:val="a6"/>
                </w:rPr>
                <w:t>https://resh.edu.ru</w:t>
              </w:r>
            </w:hyperlink>
            <w:r w:rsidR="008512C8" w:rsidRPr="00DC6E92">
              <w:rPr>
                <w:rStyle w:val="a6"/>
              </w:rPr>
              <w:t>.</w:t>
            </w:r>
          </w:p>
        </w:tc>
      </w:tr>
      <w:tr w:rsidR="00126E25" w:rsidRPr="002C1823" w:rsidTr="008512C8">
        <w:tc>
          <w:tcPr>
            <w:tcW w:w="2660" w:type="dxa"/>
          </w:tcPr>
          <w:p w:rsidR="00126E25" w:rsidRPr="002C1823" w:rsidRDefault="00126E25" w:rsidP="00D30168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 xml:space="preserve">Первые революции Нового времени. </w:t>
            </w:r>
          </w:p>
        </w:tc>
        <w:tc>
          <w:tcPr>
            <w:tcW w:w="8930" w:type="dxa"/>
          </w:tcPr>
          <w:p w:rsidR="00126E25" w:rsidRPr="002C1823" w:rsidRDefault="00126E25" w:rsidP="00126E25">
            <w:pPr>
              <w:shd w:val="clear" w:color="auto" w:fill="FFFFFF"/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  <w:r w:rsidRPr="002C1823">
              <w:rPr>
                <w:bCs w:val="0"/>
                <w:color w:val="333333"/>
                <w:sz w:val="24"/>
                <w:szCs w:val="24"/>
              </w:rPr>
              <w:t>Нидерландская революция: цели, участники, формы борьбы. Итоги и значение революции.</w:t>
            </w:r>
            <w:r w:rsidRPr="002C1823">
              <w:rPr>
                <w:b/>
                <w:bCs w:val="0"/>
                <w:color w:val="333333"/>
                <w:sz w:val="24"/>
                <w:szCs w:val="24"/>
              </w:rPr>
              <w:t xml:space="preserve"> Страны Европы и Северной Америки в середине XVII - XVIII в.</w:t>
            </w:r>
          </w:p>
          <w:p w:rsidR="00126E25" w:rsidRPr="002C1823" w:rsidRDefault="00126E25" w:rsidP="00126E25">
            <w:pPr>
              <w:shd w:val="clear" w:color="auto" w:fill="FFFFFF"/>
              <w:spacing w:line="290" w:lineRule="atLeast"/>
              <w:rPr>
                <w:bCs w:val="0"/>
                <w:color w:val="333333"/>
                <w:sz w:val="24"/>
                <w:szCs w:val="24"/>
              </w:rPr>
            </w:pPr>
            <w:bookmarkStart w:id="5" w:name="dst103469"/>
            <w:bookmarkEnd w:id="5"/>
            <w:r w:rsidRPr="002C1823">
              <w:rPr>
                <w:bCs w:val="0"/>
                <w:color w:val="333333"/>
                <w:sz w:val="24"/>
                <w:szCs w:val="24"/>
              </w:rPr>
              <w:t xml:space="preserve">Английская революция XVII в.: причины, участники, этапы. О. Кромвель. Итоги и значение революции. Абсолютизм: "старый порядок" и новые веяния. </w:t>
            </w:r>
          </w:p>
          <w:p w:rsidR="00126E25" w:rsidRPr="002C1823" w:rsidRDefault="00126E25" w:rsidP="00126E25">
            <w:pPr>
              <w:shd w:val="clear" w:color="auto" w:fill="FFFFFF"/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  <w:bookmarkStart w:id="6" w:name="dst103467"/>
            <w:bookmarkEnd w:id="6"/>
            <w:r w:rsidRPr="002C1823">
              <w:rPr>
                <w:bCs w:val="0"/>
                <w:color w:val="333333"/>
                <w:sz w:val="24"/>
                <w:szCs w:val="24"/>
              </w:rPr>
      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      </w:r>
            <w:r w:rsidRPr="002C1823">
              <w:rPr>
                <w:b/>
                <w:bCs w:val="0"/>
                <w:color w:val="333333"/>
                <w:sz w:val="24"/>
                <w:szCs w:val="24"/>
              </w:rPr>
              <w:t xml:space="preserve"> </w:t>
            </w:r>
            <w:bookmarkStart w:id="7" w:name="dst103470"/>
            <w:bookmarkStart w:id="8" w:name="dst103471"/>
            <w:bookmarkEnd w:id="7"/>
            <w:bookmarkEnd w:id="8"/>
          </w:p>
        </w:tc>
        <w:tc>
          <w:tcPr>
            <w:tcW w:w="3196" w:type="dxa"/>
          </w:tcPr>
          <w:p w:rsidR="00126E25" w:rsidRPr="002C1823" w:rsidRDefault="00DD2319" w:rsidP="00126E25">
            <w:pPr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  <w:hyperlink r:id="rId8" w:history="1">
              <w:r w:rsidR="008512C8" w:rsidRPr="00DC6E92">
                <w:rPr>
                  <w:rStyle w:val="a6"/>
                </w:rPr>
                <w:t>https://resh.edu.ru</w:t>
              </w:r>
            </w:hyperlink>
            <w:r w:rsidR="008512C8" w:rsidRPr="00DC6E92">
              <w:rPr>
                <w:rStyle w:val="a6"/>
              </w:rPr>
              <w:t>.</w:t>
            </w:r>
          </w:p>
        </w:tc>
      </w:tr>
      <w:tr w:rsidR="00126E25" w:rsidRPr="002C1823" w:rsidTr="008512C8">
        <w:tc>
          <w:tcPr>
            <w:tcW w:w="2660" w:type="dxa"/>
          </w:tcPr>
          <w:p w:rsidR="00126E25" w:rsidRPr="002C1823" w:rsidRDefault="00126E25" w:rsidP="00D30168">
            <w:pPr>
              <w:shd w:val="clear" w:color="auto" w:fill="FFFFFF"/>
              <w:spacing w:line="290" w:lineRule="atLeast"/>
              <w:rPr>
                <w:sz w:val="24"/>
                <w:szCs w:val="24"/>
              </w:rPr>
            </w:pPr>
            <w:r w:rsidRPr="002C1823">
              <w:rPr>
                <w:bCs w:val="0"/>
                <w:color w:val="333333"/>
                <w:sz w:val="24"/>
                <w:szCs w:val="24"/>
              </w:rPr>
              <w:t>Страны Востока в XVI - XVII вв.</w:t>
            </w:r>
          </w:p>
        </w:tc>
        <w:tc>
          <w:tcPr>
            <w:tcW w:w="8930" w:type="dxa"/>
          </w:tcPr>
          <w:p w:rsidR="00126E25" w:rsidRPr="002C1823" w:rsidRDefault="00126E25" w:rsidP="00126E25">
            <w:pPr>
              <w:shd w:val="clear" w:color="auto" w:fill="FFFFFF"/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  <w:r w:rsidRPr="002C1823">
              <w:rPr>
                <w:b/>
                <w:bCs w:val="0"/>
                <w:color w:val="333333"/>
                <w:sz w:val="24"/>
                <w:szCs w:val="24"/>
              </w:rPr>
              <w:t>Страны Востока в XVI - XVII вв.</w:t>
            </w:r>
          </w:p>
          <w:p w:rsidR="00126E25" w:rsidRPr="002C1823" w:rsidRDefault="00126E25" w:rsidP="00126E25">
            <w:pPr>
              <w:shd w:val="clear" w:color="auto" w:fill="FFFFFF"/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  <w:bookmarkStart w:id="9" w:name="dst103473"/>
            <w:bookmarkEnd w:id="9"/>
            <w:r w:rsidRPr="002C1823">
              <w:rPr>
                <w:bCs w:val="0"/>
                <w:color w:val="333333"/>
                <w:sz w:val="24"/>
                <w:szCs w:val="24"/>
              </w:rPr>
      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      </w:r>
            <w:proofErr w:type="spellStart"/>
            <w:r w:rsidRPr="002C1823">
              <w:rPr>
                <w:bCs w:val="0"/>
                <w:color w:val="333333"/>
                <w:sz w:val="24"/>
                <w:szCs w:val="24"/>
              </w:rPr>
              <w:t>сегуната</w:t>
            </w:r>
            <w:proofErr w:type="spellEnd"/>
            <w:r w:rsidRPr="002C1823">
              <w:rPr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C1823">
              <w:rPr>
                <w:bCs w:val="0"/>
                <w:color w:val="333333"/>
                <w:sz w:val="24"/>
                <w:szCs w:val="24"/>
              </w:rPr>
              <w:t>Токугава</w:t>
            </w:r>
            <w:proofErr w:type="spellEnd"/>
            <w:r w:rsidRPr="002C1823">
              <w:rPr>
                <w:bCs w:val="0"/>
                <w:color w:val="333333"/>
                <w:sz w:val="24"/>
                <w:szCs w:val="24"/>
              </w:rPr>
              <w:t xml:space="preserve"> в Японии.</w:t>
            </w:r>
          </w:p>
        </w:tc>
        <w:tc>
          <w:tcPr>
            <w:tcW w:w="3196" w:type="dxa"/>
          </w:tcPr>
          <w:p w:rsidR="00126E25" w:rsidRPr="002C1823" w:rsidRDefault="00DD2319" w:rsidP="00664F9C">
            <w:pPr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  <w:hyperlink r:id="rId9" w:history="1">
              <w:r w:rsidR="008512C8" w:rsidRPr="00DC6E92">
                <w:rPr>
                  <w:rStyle w:val="a6"/>
                </w:rPr>
                <w:t>https://resh.edu.ru</w:t>
              </w:r>
            </w:hyperlink>
            <w:r w:rsidR="008512C8" w:rsidRPr="00DC6E92">
              <w:rPr>
                <w:rStyle w:val="a6"/>
              </w:rPr>
              <w:t>.</w:t>
            </w:r>
          </w:p>
        </w:tc>
      </w:tr>
      <w:tr w:rsidR="00126E25" w:rsidRPr="002C1823" w:rsidTr="008512C8">
        <w:tc>
          <w:tcPr>
            <w:tcW w:w="2660" w:type="dxa"/>
          </w:tcPr>
          <w:p w:rsidR="00126E25" w:rsidRPr="002C1823" w:rsidRDefault="00126E25" w:rsidP="00D30168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8930" w:type="dxa"/>
          </w:tcPr>
          <w:p w:rsidR="00126E25" w:rsidRPr="002C1823" w:rsidRDefault="00126E25" w:rsidP="00E10C70">
            <w:pPr>
              <w:spacing w:line="290" w:lineRule="atLeast"/>
              <w:jc w:val="center"/>
              <w:rPr>
                <w:b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3196" w:type="dxa"/>
          </w:tcPr>
          <w:p w:rsidR="00126E25" w:rsidRPr="002C1823" w:rsidRDefault="00126E25" w:rsidP="00664F9C">
            <w:pPr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</w:p>
        </w:tc>
      </w:tr>
      <w:tr w:rsidR="00126E25" w:rsidRPr="002C1823" w:rsidTr="00D30168">
        <w:tc>
          <w:tcPr>
            <w:tcW w:w="14786" w:type="dxa"/>
            <w:gridSpan w:val="3"/>
          </w:tcPr>
          <w:p w:rsidR="00126E25" w:rsidRPr="002C1823" w:rsidRDefault="00126E25" w:rsidP="00126E25">
            <w:pPr>
              <w:jc w:val="center"/>
              <w:rPr>
                <w:b/>
                <w:bCs w:val="0"/>
                <w:color w:val="333333"/>
                <w:sz w:val="24"/>
                <w:szCs w:val="24"/>
              </w:rPr>
            </w:pPr>
            <w:r w:rsidRPr="002C1823">
              <w:rPr>
                <w:b/>
                <w:bCs w:val="0"/>
                <w:sz w:val="24"/>
                <w:szCs w:val="24"/>
              </w:rPr>
              <w:t xml:space="preserve">История России </w:t>
            </w:r>
            <w:r w:rsidRPr="002C1823">
              <w:rPr>
                <w:b/>
                <w:bCs w:val="0"/>
                <w:sz w:val="24"/>
                <w:szCs w:val="24"/>
                <w:lang w:val="en-US"/>
              </w:rPr>
              <w:t>XVI</w:t>
            </w:r>
            <w:r w:rsidRPr="002C1823">
              <w:rPr>
                <w:b/>
                <w:bCs w:val="0"/>
                <w:sz w:val="24"/>
                <w:szCs w:val="24"/>
              </w:rPr>
              <w:t>-</w:t>
            </w:r>
            <w:r w:rsidRPr="002C1823">
              <w:rPr>
                <w:b/>
                <w:bCs w:val="0"/>
                <w:sz w:val="24"/>
                <w:szCs w:val="24"/>
                <w:lang w:val="en-US"/>
              </w:rPr>
              <w:t>XVII</w:t>
            </w:r>
            <w:r w:rsidRPr="002C1823">
              <w:rPr>
                <w:b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1823">
              <w:rPr>
                <w:b/>
                <w:bCs w:val="0"/>
                <w:sz w:val="24"/>
                <w:szCs w:val="24"/>
              </w:rPr>
              <w:t>вв</w:t>
            </w:r>
            <w:proofErr w:type="spellEnd"/>
            <w:proofErr w:type="gramEnd"/>
          </w:p>
        </w:tc>
      </w:tr>
      <w:tr w:rsidR="00664F9C" w:rsidRPr="002C1823" w:rsidTr="008512C8">
        <w:tc>
          <w:tcPr>
            <w:tcW w:w="2660" w:type="dxa"/>
          </w:tcPr>
          <w:p w:rsidR="00664F9C" w:rsidRPr="002C1823" w:rsidRDefault="00664F9C" w:rsidP="00664F9C">
            <w:pPr>
              <w:jc w:val="both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2C1823">
              <w:rPr>
                <w:bCs w:val="0"/>
                <w:sz w:val="24"/>
                <w:szCs w:val="24"/>
              </w:rPr>
              <w:lastRenderedPageBreak/>
              <w:t>Россия в XVI в.</w:t>
            </w:r>
          </w:p>
        </w:tc>
        <w:tc>
          <w:tcPr>
            <w:tcW w:w="8930" w:type="dxa"/>
          </w:tcPr>
          <w:p w:rsidR="00664F9C" w:rsidRPr="002C1823" w:rsidRDefault="00664F9C" w:rsidP="00664F9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2C1823">
              <w:rPr>
                <w:rFonts w:ascii="TimesNewRomanPS-BoldMT" w:eastAsiaTheme="minorHAnsi" w:hAnsi="TimesNewRomanPS-BoldMT" w:cs="TimesNewRomanPS-BoldMT"/>
                <w:b/>
                <w:color w:val="auto"/>
                <w:sz w:val="24"/>
                <w:szCs w:val="24"/>
                <w:lang w:eastAsia="en-US"/>
              </w:rPr>
              <w:t xml:space="preserve">Россия в </w:t>
            </w:r>
            <w:r w:rsidRPr="002C1823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XVI веке.</w:t>
            </w:r>
          </w:p>
          <w:p w:rsidR="00664F9C" w:rsidRPr="002C1823" w:rsidRDefault="00664F9C" w:rsidP="00664F9C">
            <w:pPr>
              <w:autoSpaceDE w:val="0"/>
              <w:autoSpaceDN w:val="0"/>
              <w:adjustRightInd w:val="0"/>
              <w:ind w:firstLine="709"/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</w:pP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Органы государственной власти. Приказная система: формирование первых приказных учреждений. Боярская дума, ее роль в управлении государством.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«Малая дума».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Местничество. Местное управление: наместники и волостели, система кормлений. Государство и церковь.</w:t>
            </w:r>
          </w:p>
          <w:p w:rsidR="00664F9C" w:rsidRPr="002C1823" w:rsidRDefault="00664F9C" w:rsidP="00664F9C">
            <w:pPr>
              <w:autoSpaceDE w:val="0"/>
              <w:autoSpaceDN w:val="0"/>
              <w:adjustRightInd w:val="0"/>
              <w:ind w:firstLine="709"/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</w:pP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Регентство Елены Глинской. Сопротивление удельных князей великокняжеской власти.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Мятеж князя Андрея Старицкого.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Унификация денежной системы.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Стародубская война с Польшей и Литвой.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Ереси Матвея </w:t>
            </w:r>
            <w:proofErr w:type="spellStart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Башкина</w:t>
            </w:r>
            <w:proofErr w:type="spellEnd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 и Феодосия Косого.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Принятие Иваном IV царского титула. Реформы середины XVI в. «Избранная рада»: ее состав и значение. Появление Земских соборов: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дискуссии о характере народного представительства.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Отмена кормлений. Система налогообложения. Судебник 1550 г. Стоглавый собор. Земская реформа – формирование органов местного самоуправления. 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Девлет-Гирея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Социальная структура российского общества. Дворянство.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Служилые и неслужилые люди. Формирование Государева двора и «служилых городов».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Торгово-ремесленное население городов. Духовенство. Начало закрепощения крестьян: указ о «заповедных летах». Формирование вольного казачества.</w:t>
            </w:r>
          </w:p>
          <w:p w:rsidR="00664F9C" w:rsidRPr="002C1823" w:rsidRDefault="00664F9C" w:rsidP="00664F9C">
            <w:pPr>
              <w:autoSpaceDE w:val="0"/>
              <w:autoSpaceDN w:val="0"/>
              <w:adjustRightInd w:val="0"/>
              <w:ind w:firstLine="709"/>
              <w:rPr>
                <w:b/>
                <w:bCs w:val="0"/>
                <w:color w:val="333333"/>
                <w:sz w:val="24"/>
                <w:szCs w:val="24"/>
              </w:rPr>
            </w:pP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Многонациональный </w:t>
            </w:r>
            <w:r w:rsidRPr="002C1823">
              <w:rPr>
                <w:rFonts w:eastAsiaTheme="minorHAnsi"/>
                <w:bCs w:val="0"/>
                <w:color w:val="auto"/>
                <w:sz w:val="24"/>
                <w:szCs w:val="24"/>
                <w:lang w:eastAsia="en-US"/>
              </w:rPr>
              <w:t>состав населения Русского государства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Финно- угорские</w:t>
            </w:r>
            <w:proofErr w:type="gramEnd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 народы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. Народы Поволжья после присоединения к России.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Служилые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lastRenderedPageBreak/>
              <w:t xml:space="preserve">татары. Выходцы из стран Европы на государевой службе. Сосуществование религий в Российском государстве.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Русская Православная церковь.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Мусульманское духовенство.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Россия в конце XVI в. Опричнина, дискуссия о ее причинах и характере. Опричный террор. Разгром Новгорода и Пскова.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Московские казни 1570 г.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Результаты и последствия опричнины. Противоречивость личности Ивана Грозного и проводимых им преобразований. Цена реформ. Царь Федор Иванович. Борьба за власть в боярском окружении. Правление Бориса Годунова. Учреждение патриаршества. </w:t>
            </w:r>
            <w:proofErr w:type="spellStart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Тявзинский</w:t>
            </w:r>
            <w:proofErr w:type="spellEnd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 мирный договор со </w:t>
            </w:r>
            <w:proofErr w:type="spellStart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Швецией</w:t>
            </w:r>
            <w:proofErr w:type="gramStart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:в</w:t>
            </w:r>
            <w:proofErr w:type="gramEnd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осстановление</w:t>
            </w:r>
            <w:proofErr w:type="spellEnd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 позиций России в Прибалтике.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Противостояние с Крымским ханством.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Отражение набега Гази-</w:t>
            </w:r>
            <w:proofErr w:type="spellStart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Гирея</w:t>
            </w:r>
            <w:proofErr w:type="spellEnd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 в 1591 г.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      </w:r>
            <w:r w:rsidRPr="002C1823">
              <w:rPr>
                <w:rFonts w:eastAsia="TimesNewRomanPSMT"/>
                <w:b/>
                <w:color w:val="auto"/>
                <w:sz w:val="24"/>
                <w:szCs w:val="24"/>
                <w:lang w:eastAsia="en-US"/>
              </w:rPr>
              <w:t>Региональный компонент</w:t>
            </w:r>
          </w:p>
        </w:tc>
        <w:tc>
          <w:tcPr>
            <w:tcW w:w="3196" w:type="dxa"/>
          </w:tcPr>
          <w:p w:rsidR="00664F9C" w:rsidRPr="002C1823" w:rsidRDefault="00DD2319" w:rsidP="00664F9C">
            <w:pPr>
              <w:rPr>
                <w:sz w:val="24"/>
                <w:szCs w:val="24"/>
              </w:rPr>
            </w:pPr>
            <w:hyperlink r:id="rId10" w:history="1">
              <w:r w:rsidR="008512C8" w:rsidRPr="00DC6E92">
                <w:rPr>
                  <w:rStyle w:val="a6"/>
                </w:rPr>
                <w:t>https://resh.edu.ru</w:t>
              </w:r>
            </w:hyperlink>
            <w:r w:rsidR="008512C8" w:rsidRPr="00DC6E92">
              <w:rPr>
                <w:rStyle w:val="a6"/>
              </w:rPr>
              <w:t>.</w:t>
            </w:r>
          </w:p>
        </w:tc>
      </w:tr>
      <w:tr w:rsidR="00664F9C" w:rsidRPr="002C1823" w:rsidTr="008512C8">
        <w:tc>
          <w:tcPr>
            <w:tcW w:w="2660" w:type="dxa"/>
          </w:tcPr>
          <w:p w:rsidR="00664F9C" w:rsidRPr="002C1823" w:rsidRDefault="00664F9C" w:rsidP="00664F9C">
            <w:pPr>
              <w:autoSpaceDE w:val="0"/>
              <w:autoSpaceDN w:val="0"/>
              <w:adjustRightInd w:val="0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2C1823">
              <w:rPr>
                <w:bCs w:val="0"/>
                <w:sz w:val="24"/>
                <w:szCs w:val="24"/>
              </w:rPr>
              <w:lastRenderedPageBreak/>
              <w:t>Смута в России.</w:t>
            </w:r>
          </w:p>
        </w:tc>
        <w:tc>
          <w:tcPr>
            <w:tcW w:w="8930" w:type="dxa"/>
          </w:tcPr>
          <w:p w:rsidR="00664F9C" w:rsidRPr="002C1823" w:rsidRDefault="00664F9C" w:rsidP="00664F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2C1823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Смута в России</w:t>
            </w:r>
          </w:p>
          <w:p w:rsidR="00664F9C" w:rsidRPr="002C1823" w:rsidRDefault="00664F9C" w:rsidP="00664F9C">
            <w:pPr>
              <w:autoSpaceDE w:val="0"/>
              <w:autoSpaceDN w:val="0"/>
              <w:adjustRightInd w:val="0"/>
              <w:ind w:firstLine="709"/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</w:pP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Династический кризис. Земский собор 1598 г. и избрание на царство Бориса Годунова. Политика Бориса Годунова,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в т. ч. в отношении боярства. Опала семейства Романовых.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Голод 1601-1603 гг. и обострение социально-экономического кризиса.  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Царь Василий Шуйский. Восстание Ивана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Болотникова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Выборгский договор между Россией и Швецией.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Поход войска М.В. Скопина-Шуйского и Я.-П.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Делагарди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Посполитой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. Оборона Смоленска. 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Гермоген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. Московское восстание 1611 г. и сожжение города оккупантами. Первое и второе ополчения. Захват</w:t>
            </w:r>
          </w:p>
          <w:p w:rsidR="00664F9C" w:rsidRPr="002C1823" w:rsidRDefault="00664F9C" w:rsidP="00664F9C">
            <w:pPr>
              <w:autoSpaceDE w:val="0"/>
              <w:autoSpaceDN w:val="0"/>
              <w:adjustRightInd w:val="0"/>
              <w:ind w:firstLine="709"/>
              <w:rPr>
                <w:b/>
                <w:bCs w:val="0"/>
                <w:color w:val="333333"/>
                <w:sz w:val="24"/>
                <w:szCs w:val="24"/>
              </w:rPr>
            </w:pP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Новгорода шведскими войсками. «Совет всей земли». Освобождение Москвы в 1612 г. Земский собор 1613 г. и его роль в укреплении государственности. Избрание на царство Михаила Федоровича Романова.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Борьба с казачьими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lastRenderedPageBreak/>
              <w:t xml:space="preserve">выступлениями против центральной власти.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Столбовский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мир со Швецией: утрата выхода к Балтийскому морю.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Продолжение войны с Речью </w:t>
            </w:r>
            <w:proofErr w:type="spellStart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Посполитой</w:t>
            </w:r>
            <w:proofErr w:type="spellEnd"/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. Поход принца Владислава на Москву.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Заключение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Деулинского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перемирия с Речью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Посполитой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. Итоги и последствия Смутного времени.</w:t>
            </w:r>
            <w:r w:rsidRPr="002C1823">
              <w:rPr>
                <w:rFonts w:eastAsia="TimesNewRomanPSMT"/>
                <w:b/>
                <w:color w:val="auto"/>
                <w:sz w:val="24"/>
                <w:szCs w:val="24"/>
                <w:lang w:eastAsia="en-US"/>
              </w:rPr>
              <w:t xml:space="preserve"> Региональный компонент</w:t>
            </w:r>
          </w:p>
        </w:tc>
        <w:tc>
          <w:tcPr>
            <w:tcW w:w="3196" w:type="dxa"/>
          </w:tcPr>
          <w:p w:rsidR="00664F9C" w:rsidRPr="002C1823" w:rsidRDefault="00DD2319" w:rsidP="00664F9C">
            <w:pPr>
              <w:rPr>
                <w:sz w:val="24"/>
                <w:szCs w:val="24"/>
              </w:rPr>
            </w:pPr>
            <w:hyperlink r:id="rId11" w:history="1">
              <w:r w:rsidR="008512C8" w:rsidRPr="00DC6E92">
                <w:rPr>
                  <w:rStyle w:val="a6"/>
                </w:rPr>
                <w:t>https://resh.edu.ru</w:t>
              </w:r>
            </w:hyperlink>
            <w:r w:rsidR="008512C8" w:rsidRPr="00DC6E92">
              <w:rPr>
                <w:rStyle w:val="a6"/>
              </w:rPr>
              <w:t>.</w:t>
            </w:r>
          </w:p>
        </w:tc>
      </w:tr>
      <w:tr w:rsidR="00664F9C" w:rsidRPr="002C1823" w:rsidTr="008512C8">
        <w:tc>
          <w:tcPr>
            <w:tcW w:w="2660" w:type="dxa"/>
          </w:tcPr>
          <w:p w:rsidR="00664F9C" w:rsidRPr="002C1823" w:rsidRDefault="00664F9C" w:rsidP="00664F9C">
            <w:pPr>
              <w:contextualSpacing/>
              <w:jc w:val="both"/>
              <w:rPr>
                <w:rFonts w:eastAsia="Calibri"/>
                <w:bCs w:val="0"/>
                <w:sz w:val="24"/>
                <w:szCs w:val="24"/>
                <w:lang w:eastAsia="en-US"/>
              </w:rPr>
            </w:pPr>
            <w:r w:rsidRPr="002C1823">
              <w:rPr>
                <w:bCs w:val="0"/>
                <w:sz w:val="24"/>
                <w:szCs w:val="24"/>
              </w:rPr>
              <w:lastRenderedPageBreak/>
              <w:t xml:space="preserve">Россия в </w:t>
            </w:r>
            <w:r w:rsidRPr="002C1823">
              <w:rPr>
                <w:bCs w:val="0"/>
                <w:sz w:val="24"/>
                <w:szCs w:val="24"/>
                <w:lang w:val="en-US"/>
              </w:rPr>
              <w:t>XVII</w:t>
            </w:r>
            <w:r w:rsidRPr="002C1823">
              <w:rPr>
                <w:bCs w:val="0"/>
                <w:sz w:val="24"/>
                <w:szCs w:val="24"/>
              </w:rPr>
              <w:t xml:space="preserve"> веке</w:t>
            </w:r>
          </w:p>
        </w:tc>
        <w:tc>
          <w:tcPr>
            <w:tcW w:w="8930" w:type="dxa"/>
          </w:tcPr>
          <w:p w:rsidR="00664F9C" w:rsidRPr="002C1823" w:rsidRDefault="00664F9C" w:rsidP="00664F9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2C1823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Россия в XVII веке</w:t>
            </w:r>
          </w:p>
          <w:p w:rsidR="00664F9C" w:rsidRPr="002C1823" w:rsidRDefault="00664F9C" w:rsidP="00664F9C">
            <w:pPr>
              <w:autoSpaceDE w:val="0"/>
              <w:autoSpaceDN w:val="0"/>
              <w:adjustRightInd w:val="0"/>
              <w:ind w:firstLine="709"/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</w:pP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Россия при первых Романовых. Царствование Михаила Федоровича. Восстановление экономического потенциала страны.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Продолжение закрепощения крестьян.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Земские соборы. Роль патриарха Филарета в управлении государством.</w:t>
            </w:r>
          </w:p>
          <w:p w:rsidR="00664F9C" w:rsidRPr="002C1823" w:rsidRDefault="00664F9C" w:rsidP="00664F9C">
            <w:pPr>
              <w:autoSpaceDE w:val="0"/>
              <w:autoSpaceDN w:val="0"/>
              <w:adjustRightInd w:val="0"/>
              <w:ind w:firstLine="709"/>
              <w:rPr>
                <w:rFonts w:eastAsia="TimesNewRomanPSMT"/>
                <w:b/>
                <w:color w:val="auto"/>
                <w:sz w:val="24"/>
                <w:szCs w:val="24"/>
                <w:lang w:eastAsia="en-US"/>
              </w:rPr>
            </w:pP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Приказ Тайных дел.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Усиление воеводской власти в уездах и постепенная ликвидация земского самоуправления. Затухание деятельности Земских соборов. </w:t>
            </w:r>
            <w:r w:rsidRPr="002C1823">
              <w:rPr>
                <w:rFonts w:eastAsiaTheme="minorHAnsi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Правительство Б.И. Морозова и И.Д. Милославского: итоги его деятельности.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Патриарх Никон.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      </w:r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Торговый и Новоторговый уставы.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Торговля с европейскими странами, Прибалтикой, Востоком. Социальная структура российского общества. </w:t>
            </w:r>
            <w:proofErr w:type="gram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  <w:proofErr w:type="gram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      </w:r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Денежная реформа 1654 г.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Медный бунт. Побеги крестьян на Дон и в Сибирь. Восстание Степана Разина. Внешняя политика России в XVII в. 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Поляновский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мир. </w:t>
            </w:r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Контакты с православным населением Речи </w:t>
            </w:r>
            <w:proofErr w:type="spellStart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Посполитой</w:t>
            </w:r>
            <w:proofErr w:type="spellEnd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: противодействие полонизации, распространению католичества.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Контакты с </w:t>
            </w:r>
            <w:proofErr w:type="gram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Запорожской</w:t>
            </w:r>
            <w:proofErr w:type="gram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Сечью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. Восстание Богдана Хмельницкого.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Переяславская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Посполитой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1654-1667 гг. 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Андрусовское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перемирие.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lastRenderedPageBreak/>
              <w:t xml:space="preserve">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      </w:r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манчжурами</w:t>
            </w:r>
            <w:proofErr w:type="spellEnd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 и империей Цин.</w:t>
            </w:r>
            <w:r w:rsidRPr="002C1823">
              <w:rPr>
                <w:rFonts w:eastAsia="TimesNewRomanPSMT"/>
                <w:b/>
                <w:color w:val="auto"/>
                <w:sz w:val="24"/>
                <w:szCs w:val="24"/>
                <w:lang w:eastAsia="en-US"/>
              </w:rPr>
              <w:t xml:space="preserve"> Культурное пространство</w:t>
            </w:r>
          </w:p>
          <w:p w:rsidR="00664F9C" w:rsidRPr="002C1823" w:rsidRDefault="00664F9C" w:rsidP="002C1823">
            <w:pPr>
              <w:autoSpaceDE w:val="0"/>
              <w:autoSpaceDN w:val="0"/>
              <w:adjustRightInd w:val="0"/>
              <w:ind w:firstLine="709"/>
              <w:rPr>
                <w:b/>
                <w:bCs w:val="0"/>
                <w:color w:val="333333"/>
                <w:sz w:val="24"/>
                <w:szCs w:val="24"/>
              </w:rPr>
            </w:pP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Коч</w:t>
            </w:r>
            <w:proofErr w:type="spellEnd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 – корабль русских первопроходцев.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Освоение Поволжья, Урала и Сибири. Калмыцкое ханство. Ясачное налогообложение. Переселение русских на новые земли. </w:t>
            </w:r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Миссионерство и христианизация. Межэтнические отношения.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Формирование многонациональной элиты. </w:t>
            </w:r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Изменения в картине мира человека в XVI–XVII вв. и повседневная жизнь.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Жилище и предметы быта. Семья и семейные отношения. Религия и суеверия. Синтез европейской и восточной культур в быту высших слоев населения страны. Архитектура. Дворцово-храмовый ансамбль Соборной площади в Москве. Шатровый стиль в архитектуре. </w:t>
            </w:r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Антонио </w:t>
            </w:r>
            <w:proofErr w:type="spellStart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Солари</w:t>
            </w:r>
            <w:proofErr w:type="spellEnd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Алевиз</w:t>
            </w:r>
            <w:proofErr w:type="spellEnd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Фрязин</w:t>
            </w:r>
            <w:proofErr w:type="spellEnd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>Петрок</w:t>
            </w:r>
            <w:proofErr w:type="spellEnd"/>
            <w:r w:rsidRPr="002C1823">
              <w:rPr>
                <w:rFonts w:eastAsia="TimesNewRomanPSMT"/>
                <w:bCs w:val="0"/>
                <w:i/>
                <w:iCs/>
                <w:color w:val="auto"/>
                <w:sz w:val="24"/>
                <w:szCs w:val="24"/>
                <w:lang w:eastAsia="en-US"/>
              </w:rPr>
              <w:t xml:space="preserve"> Малой. </w:t>
            </w:r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Собор Покрова на Рву. Монастырские ансамбли (Кирилло-Белозерский, Соловецкий, Новый Иерусалим). Крепости (Китай-</w:t>
            </w:r>
            <w:proofErr w:type="spell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город</w:t>
            </w:r>
            <w:proofErr w:type="gram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,С</w:t>
            </w:r>
            <w:proofErr w:type="gram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моленский</w:t>
            </w:r>
            <w:proofErr w:type="spell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, Казанский, Тобольский Астраханский, Ростовский кремли). Федор Конь</w:t>
            </w:r>
            <w:proofErr w:type="gram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.</w:t>
            </w:r>
            <w:proofErr w:type="gram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>к</w:t>
            </w:r>
            <w:proofErr w:type="gramEnd"/>
            <w:r w:rsidRPr="002C1823">
              <w:rPr>
                <w:rFonts w:eastAsia="TimesNewRomanPSMT"/>
                <w:bCs w:val="0"/>
                <w:color w:val="auto"/>
                <w:sz w:val="24"/>
                <w:szCs w:val="24"/>
                <w:lang w:eastAsia="en-US"/>
              </w:rPr>
              <w:t xml:space="preserve">нигопечатания. </w:t>
            </w:r>
            <w:r w:rsidRPr="002C1823">
              <w:rPr>
                <w:rFonts w:eastAsia="TimesNewRomanPSMT"/>
                <w:b/>
                <w:color w:val="auto"/>
                <w:sz w:val="24"/>
                <w:szCs w:val="24"/>
                <w:lang w:eastAsia="en-US"/>
              </w:rPr>
              <w:t xml:space="preserve"> Региональный компонент</w:t>
            </w:r>
          </w:p>
        </w:tc>
        <w:tc>
          <w:tcPr>
            <w:tcW w:w="3196" w:type="dxa"/>
          </w:tcPr>
          <w:p w:rsidR="00664F9C" w:rsidRPr="002C1823" w:rsidRDefault="00DD2319" w:rsidP="00664F9C">
            <w:pPr>
              <w:rPr>
                <w:sz w:val="24"/>
                <w:szCs w:val="24"/>
              </w:rPr>
            </w:pPr>
            <w:hyperlink r:id="rId12" w:history="1">
              <w:r w:rsidR="008512C8" w:rsidRPr="00DC6E92">
                <w:rPr>
                  <w:rStyle w:val="a6"/>
                </w:rPr>
                <w:t>https://resh.edu.ru</w:t>
              </w:r>
            </w:hyperlink>
            <w:r w:rsidR="008512C8" w:rsidRPr="00DC6E92">
              <w:rPr>
                <w:rStyle w:val="a6"/>
              </w:rPr>
              <w:t>.</w:t>
            </w:r>
          </w:p>
        </w:tc>
      </w:tr>
      <w:tr w:rsidR="002C1823" w:rsidRPr="002C1823" w:rsidTr="008512C8">
        <w:tc>
          <w:tcPr>
            <w:tcW w:w="11590" w:type="dxa"/>
            <w:gridSpan w:val="2"/>
          </w:tcPr>
          <w:p w:rsidR="002C1823" w:rsidRPr="002C1823" w:rsidRDefault="002C1823" w:rsidP="002C1823">
            <w:pPr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lastRenderedPageBreak/>
              <w:t>Итоговое повторение</w:t>
            </w:r>
          </w:p>
        </w:tc>
        <w:tc>
          <w:tcPr>
            <w:tcW w:w="3196" w:type="dxa"/>
          </w:tcPr>
          <w:p w:rsidR="002C1823" w:rsidRPr="002C1823" w:rsidRDefault="002C1823" w:rsidP="00664F9C">
            <w:pPr>
              <w:spacing w:line="290" w:lineRule="atLeast"/>
              <w:rPr>
                <w:b/>
                <w:bCs w:val="0"/>
                <w:color w:val="333333"/>
                <w:sz w:val="24"/>
                <w:szCs w:val="24"/>
              </w:rPr>
            </w:pPr>
          </w:p>
        </w:tc>
      </w:tr>
    </w:tbl>
    <w:p w:rsidR="00E473B4" w:rsidRDefault="00E473B4" w:rsidP="00E10C70">
      <w:pPr>
        <w:shd w:val="clear" w:color="auto" w:fill="FFFFFF"/>
        <w:spacing w:line="290" w:lineRule="atLeast"/>
        <w:ind w:firstLine="540"/>
        <w:jc w:val="center"/>
        <w:rPr>
          <w:b/>
          <w:bCs w:val="0"/>
          <w:color w:val="333333"/>
        </w:rPr>
      </w:pPr>
    </w:p>
    <w:p w:rsidR="00A866B4" w:rsidRDefault="00A866B4">
      <w:pPr>
        <w:rPr>
          <w:sz w:val="24"/>
          <w:szCs w:val="24"/>
        </w:rPr>
      </w:pPr>
      <w:bookmarkStart w:id="10" w:name="dst103461"/>
      <w:bookmarkStart w:id="11" w:name="dst103466"/>
      <w:bookmarkStart w:id="12" w:name="dst103468"/>
      <w:bookmarkStart w:id="13" w:name="dst103472"/>
      <w:bookmarkEnd w:id="10"/>
      <w:bookmarkEnd w:id="11"/>
      <w:bookmarkEnd w:id="12"/>
      <w:bookmarkEnd w:id="13"/>
    </w:p>
    <w:p w:rsidR="002C1823" w:rsidRDefault="002C1823">
      <w:pPr>
        <w:rPr>
          <w:sz w:val="24"/>
          <w:szCs w:val="24"/>
        </w:rPr>
      </w:pPr>
    </w:p>
    <w:p w:rsidR="002C1823" w:rsidRDefault="002C1823">
      <w:pPr>
        <w:rPr>
          <w:sz w:val="24"/>
          <w:szCs w:val="24"/>
        </w:rPr>
      </w:pPr>
    </w:p>
    <w:p w:rsidR="002C1823" w:rsidRDefault="002C1823" w:rsidP="000F7EEA">
      <w:pPr>
        <w:ind w:firstLine="709"/>
        <w:jc w:val="both"/>
        <w:sectPr w:rsidR="002C1823" w:rsidSect="002C1823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A65B10" w:rsidRPr="002C1823" w:rsidRDefault="002C1823" w:rsidP="002C1823">
      <w:pPr>
        <w:ind w:firstLine="709"/>
        <w:jc w:val="center"/>
        <w:rPr>
          <w:b/>
        </w:rPr>
      </w:pPr>
      <w:r w:rsidRPr="002C1823">
        <w:rPr>
          <w:b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19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417"/>
      </w:tblGrid>
      <w:tr w:rsidR="002C1823" w:rsidRPr="00A866B4" w:rsidTr="002C1823">
        <w:trPr>
          <w:trHeight w:val="555"/>
        </w:trPr>
        <w:tc>
          <w:tcPr>
            <w:tcW w:w="534" w:type="dxa"/>
            <w:vMerge w:val="restart"/>
            <w:shd w:val="clear" w:color="auto" w:fill="auto"/>
          </w:tcPr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№ урока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</w:p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Название тем и уроков</w:t>
            </w:r>
          </w:p>
        </w:tc>
        <w:tc>
          <w:tcPr>
            <w:tcW w:w="1418" w:type="dxa"/>
            <w:shd w:val="clear" w:color="auto" w:fill="auto"/>
          </w:tcPr>
          <w:p w:rsidR="002C1823" w:rsidRDefault="002C1823" w:rsidP="00AA4E9A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Планируемая дата</w:t>
            </w:r>
          </w:p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Фактическая дата</w:t>
            </w:r>
          </w:p>
        </w:tc>
      </w:tr>
      <w:tr w:rsidR="002C1823" w:rsidRPr="00A866B4" w:rsidTr="002C1823">
        <w:trPr>
          <w:trHeight w:val="555"/>
        </w:trPr>
        <w:tc>
          <w:tcPr>
            <w:tcW w:w="534" w:type="dxa"/>
            <w:vMerge/>
            <w:shd w:val="clear" w:color="auto" w:fill="auto"/>
          </w:tcPr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</w:p>
        </w:tc>
      </w:tr>
      <w:tr w:rsidR="002C1823" w:rsidRPr="00A866B4" w:rsidTr="0094342C">
        <w:tc>
          <w:tcPr>
            <w:tcW w:w="9889" w:type="dxa"/>
            <w:gridSpan w:val="4"/>
            <w:shd w:val="clear" w:color="auto" w:fill="auto"/>
          </w:tcPr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Всеобщая история Нового времени</w:t>
            </w:r>
            <w:r w:rsidRPr="00E473B4">
              <w:rPr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b/>
                <w:bCs w:val="0"/>
                <w:sz w:val="24"/>
                <w:szCs w:val="24"/>
                <w:lang w:val="en-US"/>
              </w:rPr>
              <w:t>XVI</w:t>
            </w:r>
            <w:r w:rsidRPr="00E473B4">
              <w:rPr>
                <w:b/>
                <w:bCs w:val="0"/>
                <w:sz w:val="24"/>
                <w:szCs w:val="24"/>
              </w:rPr>
              <w:t>-</w:t>
            </w:r>
            <w:r>
              <w:rPr>
                <w:b/>
                <w:bCs w:val="0"/>
                <w:sz w:val="24"/>
                <w:szCs w:val="24"/>
                <w:lang w:val="en-US"/>
              </w:rPr>
              <w:t>XVII</w:t>
            </w:r>
            <w:r w:rsidRPr="00E473B4">
              <w:rPr>
                <w:b/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 w:val="0"/>
                <w:sz w:val="24"/>
                <w:szCs w:val="24"/>
              </w:rPr>
              <w:t>вв</w:t>
            </w:r>
            <w:proofErr w:type="spellEnd"/>
            <w:proofErr w:type="gramEnd"/>
          </w:p>
        </w:tc>
      </w:tr>
      <w:tr w:rsidR="002C1823" w:rsidRPr="00A866B4" w:rsidTr="0094342C">
        <w:tc>
          <w:tcPr>
            <w:tcW w:w="9889" w:type="dxa"/>
            <w:gridSpan w:val="4"/>
            <w:shd w:val="clear" w:color="auto" w:fill="auto"/>
          </w:tcPr>
          <w:p w:rsidR="002C1823" w:rsidRPr="00A866B4" w:rsidRDefault="002C1823" w:rsidP="00AA4E9A">
            <w:pPr>
              <w:jc w:val="center"/>
              <w:rPr>
                <w:sz w:val="24"/>
                <w:szCs w:val="24"/>
              </w:rPr>
            </w:pPr>
            <w:r w:rsidRPr="00A866B4">
              <w:rPr>
                <w:b/>
                <w:sz w:val="24"/>
                <w:szCs w:val="24"/>
              </w:rPr>
              <w:t>Мир в начале Нового времени</w:t>
            </w: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Введение. От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67802">
              <w:rPr>
                <w:sz w:val="24"/>
                <w:szCs w:val="24"/>
              </w:rPr>
              <w:t>Средневековья к Новому времени.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Технические открытия и выход к Мировому океану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800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7E36FC" w:rsidP="00FE19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E198B">
              <w:rPr>
                <w:b/>
                <w:sz w:val="24"/>
                <w:szCs w:val="24"/>
              </w:rPr>
              <w:t>«</w:t>
            </w:r>
            <w:r w:rsidR="00FE198B" w:rsidRPr="002C1823">
              <w:rPr>
                <w:sz w:val="24"/>
                <w:szCs w:val="24"/>
              </w:rPr>
              <w:t>Меняется мир</w:t>
            </w:r>
            <w:r>
              <w:rPr>
                <w:sz w:val="24"/>
                <w:szCs w:val="24"/>
              </w:rPr>
              <w:t xml:space="preserve"> </w:t>
            </w:r>
            <w:r w:rsidR="00FE198B" w:rsidRPr="002C18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E198B" w:rsidRPr="002C1823">
              <w:rPr>
                <w:sz w:val="24"/>
                <w:szCs w:val="24"/>
              </w:rPr>
              <w:t xml:space="preserve">меняется человек» </w:t>
            </w:r>
            <w:proofErr w:type="gramStart"/>
            <w:r w:rsidR="00FE198B" w:rsidRPr="002C1823">
              <w:rPr>
                <w:sz w:val="24"/>
                <w:szCs w:val="24"/>
              </w:rPr>
              <w:t>П</w:t>
            </w:r>
            <w:proofErr w:type="gramEnd"/>
            <w:r w:rsidR="00FE198B" w:rsidRPr="002C1823">
              <w:rPr>
                <w:sz w:val="24"/>
                <w:szCs w:val="24"/>
              </w:rPr>
              <w:t>/р №1</w:t>
            </w:r>
            <w:r w:rsidR="00AF1776" w:rsidRPr="00AF1776">
              <w:rPr>
                <w:sz w:val="24"/>
                <w:szCs w:val="24"/>
              </w:rPr>
              <w:t>(анализ исторического источника)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Усиление королевской власти в </w:t>
            </w:r>
            <w:r w:rsidRPr="00967802">
              <w:rPr>
                <w:sz w:val="24"/>
                <w:szCs w:val="24"/>
                <w:lang w:val="en-US"/>
              </w:rPr>
              <w:t>XVI</w:t>
            </w:r>
            <w:r w:rsidRPr="00967802">
              <w:rPr>
                <w:sz w:val="24"/>
                <w:szCs w:val="24"/>
              </w:rPr>
              <w:t>-</w:t>
            </w:r>
            <w:r w:rsidRPr="00967802">
              <w:rPr>
                <w:sz w:val="24"/>
                <w:szCs w:val="24"/>
                <w:lang w:val="en-US"/>
              </w:rPr>
              <w:t>XVII</w:t>
            </w:r>
            <w:r w:rsidRPr="00967802">
              <w:rPr>
                <w:sz w:val="24"/>
                <w:szCs w:val="24"/>
              </w:rPr>
              <w:t xml:space="preserve"> вв. Абсолютизм в Европе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FE198B" w:rsidRPr="002C1823" w:rsidRDefault="00FE198B" w:rsidP="00FE198B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Европейское общество в раннее Новое время.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967802">
              <w:rPr>
                <w:sz w:val="24"/>
                <w:szCs w:val="24"/>
              </w:rPr>
              <w:t>Повседневная жизнь</w:t>
            </w:r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 №2</w:t>
            </w:r>
            <w:r w:rsidR="00AF1776" w:rsidRPr="00AF1776">
              <w:rPr>
                <w:sz w:val="24"/>
                <w:szCs w:val="24"/>
              </w:rPr>
              <w:t>(работа в группах)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Великие гуманисты Европы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800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Рождение новой европейской науки.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Начало Реформации в Европе. Обновление христианства.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FE198B" w:rsidRPr="002C1823" w:rsidRDefault="00FE198B" w:rsidP="00FE198B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 xml:space="preserve">«Новые религии Европы» </w:t>
            </w:r>
            <w:proofErr w:type="gramStart"/>
            <w:r w:rsidRPr="002C1823">
              <w:rPr>
                <w:sz w:val="24"/>
                <w:szCs w:val="24"/>
              </w:rPr>
              <w:t>П</w:t>
            </w:r>
            <w:proofErr w:type="gramEnd"/>
            <w:r w:rsidRPr="002C1823">
              <w:rPr>
                <w:sz w:val="24"/>
                <w:szCs w:val="24"/>
              </w:rPr>
              <w:t>/р №3</w:t>
            </w:r>
            <w:r w:rsidR="00AF1776">
              <w:rPr>
                <w:sz w:val="24"/>
                <w:szCs w:val="24"/>
              </w:rPr>
              <w:t xml:space="preserve"> (работа с картой)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FE198B" w:rsidRPr="002C1823" w:rsidRDefault="00FE198B" w:rsidP="00FE198B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Распространение Реформации в Европе. Контрреформация.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FE198B" w:rsidRPr="002C1823" w:rsidRDefault="00FE198B" w:rsidP="00FE198B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 xml:space="preserve">«Борьба католической церкви с протестантами» </w:t>
            </w:r>
            <w:proofErr w:type="gramStart"/>
            <w:r w:rsidRPr="002C1823">
              <w:rPr>
                <w:sz w:val="24"/>
                <w:szCs w:val="24"/>
              </w:rPr>
              <w:t>П</w:t>
            </w:r>
            <w:proofErr w:type="gramEnd"/>
            <w:r w:rsidRPr="002C1823">
              <w:rPr>
                <w:sz w:val="24"/>
                <w:szCs w:val="24"/>
              </w:rPr>
              <w:t>/р №4</w:t>
            </w:r>
            <w:r w:rsidR="00AF1776" w:rsidRPr="00AF1776">
              <w:rPr>
                <w:sz w:val="24"/>
                <w:szCs w:val="24"/>
              </w:rPr>
              <w:t xml:space="preserve"> (сравнительная характеристика)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Королевская власть и Реформация в Англии. Борьба за господство на море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FE198B" w:rsidRPr="00967802" w:rsidRDefault="00FE198B" w:rsidP="00FE198B">
            <w:pPr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FE198B" w:rsidRPr="002C1823" w:rsidRDefault="00FE198B" w:rsidP="00FE198B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 xml:space="preserve">«Кардинал Ришелье-создатель новой Франции» </w:t>
            </w:r>
            <w:proofErr w:type="gramStart"/>
            <w:r w:rsidRPr="002C1823">
              <w:rPr>
                <w:sz w:val="24"/>
                <w:szCs w:val="24"/>
              </w:rPr>
              <w:t>П</w:t>
            </w:r>
            <w:proofErr w:type="gramEnd"/>
            <w:r w:rsidRPr="002C1823">
              <w:rPr>
                <w:sz w:val="24"/>
                <w:szCs w:val="24"/>
              </w:rPr>
              <w:t>/р №5</w:t>
            </w:r>
            <w:r w:rsidR="00AF1776" w:rsidRPr="00AF1776">
              <w:rPr>
                <w:sz w:val="24"/>
                <w:szCs w:val="24"/>
              </w:rPr>
              <w:t>(оценка исторической личности)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2C1823">
        <w:tc>
          <w:tcPr>
            <w:tcW w:w="534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FE198B" w:rsidRPr="002C1823" w:rsidRDefault="00FE198B" w:rsidP="00FE198B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Контрольно-обобщающий урок по теме «Мир в начале Нового времени» К/</w:t>
            </w:r>
            <w:proofErr w:type="gramStart"/>
            <w:r w:rsidRPr="002C1823">
              <w:rPr>
                <w:sz w:val="24"/>
                <w:szCs w:val="24"/>
              </w:rPr>
              <w:t>р</w:t>
            </w:r>
            <w:proofErr w:type="gramEnd"/>
            <w:r w:rsidRPr="002C182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  <w:r w:rsidRPr="002C1823">
              <w:rPr>
                <w:sz w:val="24"/>
                <w:szCs w:val="24"/>
              </w:rPr>
              <w:t xml:space="preserve"> (комбинированная контрольная работа)</w:t>
            </w:r>
          </w:p>
        </w:tc>
        <w:tc>
          <w:tcPr>
            <w:tcW w:w="1418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E198B" w:rsidRPr="00A866B4" w:rsidRDefault="00FE198B" w:rsidP="00FE198B">
            <w:pPr>
              <w:jc w:val="center"/>
              <w:rPr>
                <w:sz w:val="24"/>
                <w:szCs w:val="24"/>
              </w:rPr>
            </w:pPr>
          </w:p>
        </w:tc>
      </w:tr>
      <w:tr w:rsidR="00FE198B" w:rsidRPr="00A866B4" w:rsidTr="0094342C">
        <w:tc>
          <w:tcPr>
            <w:tcW w:w="9889" w:type="dxa"/>
            <w:gridSpan w:val="4"/>
            <w:shd w:val="clear" w:color="auto" w:fill="auto"/>
          </w:tcPr>
          <w:p w:rsidR="00FE198B" w:rsidRPr="00A866B4" w:rsidRDefault="00FE198B" w:rsidP="000F59D2">
            <w:pPr>
              <w:jc w:val="center"/>
              <w:rPr>
                <w:sz w:val="24"/>
                <w:szCs w:val="24"/>
              </w:rPr>
            </w:pPr>
            <w:r w:rsidRPr="00967802">
              <w:rPr>
                <w:b/>
                <w:sz w:val="24"/>
                <w:szCs w:val="24"/>
              </w:rPr>
              <w:t>Первые революции Нового времени</w:t>
            </w:r>
          </w:p>
        </w:tc>
      </w:tr>
      <w:tr w:rsidR="00417606" w:rsidRPr="00A866B4" w:rsidTr="002C1823">
        <w:tc>
          <w:tcPr>
            <w:tcW w:w="534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417606" w:rsidRPr="00967802" w:rsidRDefault="00417606" w:rsidP="0041760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67802">
              <w:rPr>
                <w:sz w:val="24"/>
                <w:szCs w:val="24"/>
              </w:rPr>
              <w:t xml:space="preserve">Освободительная война в Нидерландах. </w:t>
            </w:r>
          </w:p>
        </w:tc>
        <w:tc>
          <w:tcPr>
            <w:tcW w:w="1418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A866B4" w:rsidTr="002C1823">
        <w:tc>
          <w:tcPr>
            <w:tcW w:w="534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417606" w:rsidRPr="002C1823" w:rsidRDefault="00417606" w:rsidP="00417606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 xml:space="preserve">«Рождение первой республики» </w:t>
            </w:r>
            <w:proofErr w:type="gramStart"/>
            <w:r w:rsidRPr="002C1823">
              <w:rPr>
                <w:sz w:val="24"/>
                <w:szCs w:val="24"/>
              </w:rPr>
              <w:t>П</w:t>
            </w:r>
            <w:proofErr w:type="gramEnd"/>
            <w:r w:rsidRPr="002C1823">
              <w:rPr>
                <w:sz w:val="24"/>
                <w:szCs w:val="24"/>
              </w:rPr>
              <w:t>/р №6</w:t>
            </w:r>
            <w:r>
              <w:rPr>
                <w:sz w:val="24"/>
                <w:szCs w:val="24"/>
              </w:rPr>
              <w:t xml:space="preserve"> (работа с картой)</w:t>
            </w:r>
          </w:p>
        </w:tc>
        <w:tc>
          <w:tcPr>
            <w:tcW w:w="1418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A866B4" w:rsidTr="002C1823">
        <w:tc>
          <w:tcPr>
            <w:tcW w:w="534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22</w:t>
            </w:r>
          </w:p>
        </w:tc>
        <w:tc>
          <w:tcPr>
            <w:tcW w:w="6520" w:type="dxa"/>
            <w:shd w:val="clear" w:color="auto" w:fill="auto"/>
          </w:tcPr>
          <w:p w:rsidR="00417606" w:rsidRPr="00967802" w:rsidRDefault="00417606" w:rsidP="00417606">
            <w:pPr>
              <w:tabs>
                <w:tab w:val="left" w:pos="5515"/>
              </w:tabs>
              <w:rPr>
                <w:b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Парламент против короля. Революция  в Англии. </w:t>
            </w:r>
          </w:p>
        </w:tc>
        <w:tc>
          <w:tcPr>
            <w:tcW w:w="1418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A866B4" w:rsidTr="002C1823">
        <w:tc>
          <w:tcPr>
            <w:tcW w:w="534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520" w:type="dxa"/>
            <w:shd w:val="clear" w:color="auto" w:fill="auto"/>
          </w:tcPr>
          <w:p w:rsidR="00417606" w:rsidRPr="00967802" w:rsidRDefault="00417606" w:rsidP="00417606">
            <w:pPr>
              <w:tabs>
                <w:tab w:val="left" w:pos="5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«Сложный путь </w:t>
            </w:r>
            <w:r w:rsidRPr="00967802">
              <w:rPr>
                <w:sz w:val="24"/>
                <w:szCs w:val="24"/>
              </w:rPr>
              <w:t xml:space="preserve"> к парламентской  монархии</w:t>
            </w:r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 №7</w:t>
            </w:r>
            <w:r w:rsidRPr="009678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(анализ текста)</w:t>
            </w:r>
          </w:p>
        </w:tc>
        <w:tc>
          <w:tcPr>
            <w:tcW w:w="1418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A866B4" w:rsidTr="002C1823">
        <w:tc>
          <w:tcPr>
            <w:tcW w:w="534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417606" w:rsidRPr="00967802" w:rsidRDefault="00417606" w:rsidP="00417606">
            <w:pPr>
              <w:tabs>
                <w:tab w:val="left" w:pos="5515"/>
              </w:tabs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Международные отношения в XVI –  XVII вв.  </w:t>
            </w:r>
          </w:p>
          <w:p w:rsidR="00417606" w:rsidRPr="00967802" w:rsidRDefault="00417606" w:rsidP="0041760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A866B4" w:rsidTr="002C1823">
        <w:tc>
          <w:tcPr>
            <w:tcW w:w="534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417606" w:rsidRPr="002C1823" w:rsidRDefault="00417606" w:rsidP="00417606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Контрольно-обобщающий урок по теме « Первые революции Нового времени» К/</w:t>
            </w:r>
            <w:proofErr w:type="gramStart"/>
            <w:r w:rsidRPr="002C1823">
              <w:rPr>
                <w:sz w:val="24"/>
                <w:szCs w:val="24"/>
              </w:rPr>
              <w:t>р</w:t>
            </w:r>
            <w:proofErr w:type="gramEnd"/>
            <w:r w:rsidRPr="002C182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</w:t>
            </w:r>
            <w:r w:rsidRPr="002C1823">
              <w:rPr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1418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A866B4" w:rsidTr="0094342C">
        <w:tc>
          <w:tcPr>
            <w:tcW w:w="9889" w:type="dxa"/>
            <w:gridSpan w:val="4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  <w:r w:rsidRPr="00967802">
              <w:rPr>
                <w:b/>
                <w:sz w:val="24"/>
                <w:szCs w:val="24"/>
              </w:rPr>
              <w:t xml:space="preserve">Страны Востока в </w:t>
            </w:r>
            <w:r w:rsidRPr="00967802">
              <w:rPr>
                <w:b/>
                <w:sz w:val="24"/>
                <w:szCs w:val="24"/>
                <w:lang w:val="en-US"/>
              </w:rPr>
              <w:t>XVI</w:t>
            </w:r>
            <w:r w:rsidRPr="00967802">
              <w:rPr>
                <w:b/>
                <w:sz w:val="24"/>
                <w:szCs w:val="24"/>
              </w:rPr>
              <w:t>-</w:t>
            </w:r>
            <w:r w:rsidRPr="00967802">
              <w:rPr>
                <w:b/>
                <w:sz w:val="24"/>
                <w:szCs w:val="24"/>
                <w:lang w:val="en-US"/>
              </w:rPr>
              <w:t>XVII</w:t>
            </w:r>
            <w:r w:rsidRPr="00967802">
              <w:rPr>
                <w:b/>
                <w:sz w:val="24"/>
                <w:szCs w:val="24"/>
              </w:rPr>
              <w:t xml:space="preserve"> веках</w:t>
            </w:r>
          </w:p>
        </w:tc>
      </w:tr>
      <w:tr w:rsidR="00417606" w:rsidRPr="00A866B4" w:rsidTr="002C1823">
        <w:tc>
          <w:tcPr>
            <w:tcW w:w="534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417606" w:rsidRPr="00967802" w:rsidRDefault="00417606" w:rsidP="004176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к/р. </w:t>
            </w:r>
            <w:r w:rsidRPr="00967802">
              <w:rPr>
                <w:sz w:val="24"/>
                <w:szCs w:val="24"/>
              </w:rPr>
              <w:t xml:space="preserve">Традиционное общество в странах Востока </w:t>
            </w:r>
            <w:r w:rsidRPr="009678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A866B4" w:rsidTr="002C1823">
        <w:tc>
          <w:tcPr>
            <w:tcW w:w="534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  <w:r w:rsidRPr="00A866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417606" w:rsidRPr="00967802" w:rsidRDefault="00417606" w:rsidP="00417606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Начало европейской колонизации</w:t>
            </w:r>
          </w:p>
        </w:tc>
        <w:tc>
          <w:tcPr>
            <w:tcW w:w="1418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A866B4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C628FB" w:rsidTr="002C1823">
        <w:tc>
          <w:tcPr>
            <w:tcW w:w="534" w:type="dxa"/>
            <w:shd w:val="clear" w:color="auto" w:fill="auto"/>
          </w:tcPr>
          <w:p w:rsidR="00417606" w:rsidRPr="002C1823" w:rsidRDefault="00417606" w:rsidP="00417606">
            <w:pPr>
              <w:jc w:val="center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28</w:t>
            </w:r>
          </w:p>
        </w:tc>
        <w:tc>
          <w:tcPr>
            <w:tcW w:w="6520" w:type="dxa"/>
            <w:shd w:val="clear" w:color="auto" w:fill="auto"/>
          </w:tcPr>
          <w:p w:rsidR="008003C4" w:rsidRDefault="008003C4" w:rsidP="008003C4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Итоговая к/</w:t>
            </w:r>
            <w:proofErr w:type="gramStart"/>
            <w:r w:rsidRPr="00967802">
              <w:rPr>
                <w:sz w:val="24"/>
                <w:szCs w:val="24"/>
              </w:rPr>
              <w:t>р</w:t>
            </w:r>
            <w:proofErr w:type="gramEnd"/>
            <w:r w:rsidRPr="00967802">
              <w:rPr>
                <w:sz w:val="24"/>
                <w:szCs w:val="24"/>
              </w:rPr>
              <w:t xml:space="preserve"> по курсу Всеобщей истории Нового времени </w:t>
            </w:r>
            <w:r w:rsidRPr="00967802">
              <w:rPr>
                <w:sz w:val="24"/>
                <w:szCs w:val="24"/>
                <w:lang w:val="en-US"/>
              </w:rPr>
              <w:lastRenderedPageBreak/>
              <w:t>XVI</w:t>
            </w:r>
            <w:r w:rsidRPr="00967802">
              <w:rPr>
                <w:sz w:val="24"/>
                <w:szCs w:val="24"/>
              </w:rPr>
              <w:t>-</w:t>
            </w:r>
            <w:r w:rsidRPr="00967802">
              <w:rPr>
                <w:sz w:val="24"/>
                <w:szCs w:val="24"/>
                <w:lang w:val="en-US"/>
              </w:rPr>
              <w:t>XVII</w:t>
            </w:r>
            <w:r w:rsidR="007E36FC">
              <w:rPr>
                <w:sz w:val="24"/>
                <w:szCs w:val="24"/>
              </w:rPr>
              <w:t xml:space="preserve"> </w:t>
            </w:r>
            <w:proofErr w:type="spellStart"/>
            <w:r w:rsidRPr="00967802">
              <w:rPr>
                <w:sz w:val="24"/>
                <w:szCs w:val="24"/>
              </w:rPr>
              <w:t>вв</w:t>
            </w:r>
            <w:proofErr w:type="spellEnd"/>
          </w:p>
          <w:p w:rsidR="00417606" w:rsidRPr="00967802" w:rsidRDefault="00417606" w:rsidP="004176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C628FB" w:rsidTr="0094342C">
        <w:tc>
          <w:tcPr>
            <w:tcW w:w="9889" w:type="dxa"/>
            <w:gridSpan w:val="4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  <w:r w:rsidRPr="00967802">
              <w:rPr>
                <w:b/>
                <w:bCs w:val="0"/>
                <w:sz w:val="24"/>
                <w:szCs w:val="24"/>
              </w:rPr>
              <w:lastRenderedPageBreak/>
              <w:t xml:space="preserve">История России </w:t>
            </w:r>
            <w:r w:rsidRPr="00967802">
              <w:rPr>
                <w:b/>
                <w:bCs w:val="0"/>
                <w:sz w:val="24"/>
                <w:szCs w:val="24"/>
                <w:lang w:val="en-US"/>
              </w:rPr>
              <w:t>XVI</w:t>
            </w:r>
            <w:r w:rsidRPr="00967802">
              <w:rPr>
                <w:b/>
                <w:bCs w:val="0"/>
                <w:sz w:val="24"/>
                <w:szCs w:val="24"/>
              </w:rPr>
              <w:t>-</w:t>
            </w:r>
            <w:r w:rsidRPr="00967802">
              <w:rPr>
                <w:b/>
                <w:bCs w:val="0"/>
                <w:sz w:val="24"/>
                <w:szCs w:val="24"/>
                <w:lang w:val="en-US"/>
              </w:rPr>
              <w:t>XVII</w:t>
            </w:r>
            <w:r w:rsidRPr="00967802">
              <w:rPr>
                <w:b/>
                <w:bCs w:val="0"/>
                <w:sz w:val="24"/>
                <w:szCs w:val="24"/>
              </w:rPr>
              <w:t xml:space="preserve"> вв</w:t>
            </w:r>
          </w:p>
        </w:tc>
      </w:tr>
      <w:tr w:rsidR="00417606" w:rsidRPr="00C628FB" w:rsidTr="0094342C">
        <w:tc>
          <w:tcPr>
            <w:tcW w:w="9889" w:type="dxa"/>
            <w:gridSpan w:val="4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  <w:r w:rsidRPr="00967802">
              <w:rPr>
                <w:b/>
                <w:bCs w:val="0"/>
                <w:sz w:val="24"/>
                <w:szCs w:val="24"/>
              </w:rPr>
              <w:t>Россия в XVI в.</w:t>
            </w:r>
          </w:p>
        </w:tc>
      </w:tr>
      <w:tr w:rsidR="00417606" w:rsidRPr="00C628FB" w:rsidTr="002C1823">
        <w:tc>
          <w:tcPr>
            <w:tcW w:w="534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520" w:type="dxa"/>
            <w:shd w:val="clear" w:color="auto" w:fill="auto"/>
          </w:tcPr>
          <w:p w:rsidR="00417606" w:rsidRPr="00967802" w:rsidRDefault="00417606" w:rsidP="004176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4FC">
              <w:rPr>
                <w:sz w:val="24"/>
                <w:szCs w:val="24"/>
              </w:rPr>
              <w:t>Анализ к/р</w:t>
            </w:r>
            <w:r>
              <w:rPr>
                <w:sz w:val="24"/>
                <w:szCs w:val="24"/>
              </w:rPr>
              <w:t>.</w:t>
            </w:r>
            <w:r w:rsidRPr="008734FC">
              <w:rPr>
                <w:sz w:val="24"/>
                <w:szCs w:val="24"/>
              </w:rPr>
              <w:t xml:space="preserve"> </w:t>
            </w:r>
            <w:r w:rsidRPr="00967802">
              <w:rPr>
                <w:sz w:val="24"/>
                <w:szCs w:val="24"/>
              </w:rPr>
              <w:t>Мир и Россия в начале</w:t>
            </w:r>
          </w:p>
          <w:p w:rsidR="00417606" w:rsidRPr="00967802" w:rsidRDefault="00417606" w:rsidP="00417606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эпохи Великих </w:t>
            </w:r>
            <w:r w:rsidRPr="00967802">
              <w:rPr>
                <w:b/>
                <w:bCs w:val="0"/>
                <w:sz w:val="24"/>
                <w:szCs w:val="24"/>
              </w:rPr>
              <w:t xml:space="preserve"> </w:t>
            </w:r>
            <w:r w:rsidRPr="00967802">
              <w:rPr>
                <w:sz w:val="24"/>
                <w:szCs w:val="24"/>
              </w:rPr>
              <w:t xml:space="preserve">географических </w:t>
            </w:r>
            <w:r w:rsidRPr="00967802">
              <w:rPr>
                <w:b/>
                <w:bCs w:val="0"/>
                <w:sz w:val="24"/>
                <w:szCs w:val="24"/>
              </w:rPr>
              <w:t xml:space="preserve"> </w:t>
            </w:r>
            <w:r w:rsidRPr="00967802">
              <w:rPr>
                <w:sz w:val="24"/>
                <w:szCs w:val="24"/>
              </w:rPr>
              <w:t>открытий</w:t>
            </w:r>
          </w:p>
        </w:tc>
        <w:tc>
          <w:tcPr>
            <w:tcW w:w="1418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C628FB" w:rsidTr="002C1823">
        <w:tc>
          <w:tcPr>
            <w:tcW w:w="534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417606" w:rsidRPr="00967802" w:rsidRDefault="00417606" w:rsidP="004176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67802">
              <w:rPr>
                <w:sz w:val="24"/>
                <w:szCs w:val="24"/>
              </w:rPr>
              <w:t>Территория, население и</w:t>
            </w:r>
          </w:p>
          <w:p w:rsidR="00417606" w:rsidRPr="00967802" w:rsidRDefault="00417606" w:rsidP="00417606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хозяйство России в начале XVI </w:t>
            </w:r>
            <w:proofErr w:type="gramStart"/>
            <w:r w:rsidRPr="00967802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»</w:t>
            </w:r>
            <w:r w:rsidRPr="00967802"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 № 8 (работа в группе)</w:t>
            </w:r>
          </w:p>
        </w:tc>
        <w:tc>
          <w:tcPr>
            <w:tcW w:w="1418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C628FB" w:rsidTr="002C1823">
        <w:tc>
          <w:tcPr>
            <w:tcW w:w="534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520" w:type="dxa"/>
            <w:shd w:val="clear" w:color="auto" w:fill="auto"/>
          </w:tcPr>
          <w:p w:rsidR="00417606" w:rsidRPr="00967802" w:rsidRDefault="00417606" w:rsidP="00417606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1418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417606" w:rsidRPr="00C628FB" w:rsidTr="002C1823">
        <w:tc>
          <w:tcPr>
            <w:tcW w:w="534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520" w:type="dxa"/>
            <w:shd w:val="clear" w:color="auto" w:fill="auto"/>
          </w:tcPr>
          <w:p w:rsidR="00417606" w:rsidRPr="00967802" w:rsidRDefault="00417606" w:rsidP="00417606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1418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7606" w:rsidRPr="00C628FB" w:rsidRDefault="00417606" w:rsidP="00417606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Внешняя политика Российского государства в первой трети XVI </w:t>
            </w:r>
            <w:proofErr w:type="gramStart"/>
            <w:r w:rsidRPr="0096780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67802">
              <w:rPr>
                <w:sz w:val="24"/>
                <w:szCs w:val="24"/>
              </w:rPr>
              <w:t>Государства Поволжья,</w:t>
            </w:r>
          </w:p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Северного Причерноморья, Сибири</w:t>
            </w:r>
          </w:p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в середине XVI в.</w:t>
            </w:r>
            <w:r>
              <w:rPr>
                <w:sz w:val="24"/>
                <w:szCs w:val="24"/>
              </w:rPr>
              <w:t>»</w:t>
            </w:r>
            <w:r w:rsidRPr="0096780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 №9</w:t>
            </w:r>
            <w:r w:rsidR="0094342C">
              <w:rPr>
                <w:sz w:val="24"/>
                <w:szCs w:val="24"/>
              </w:rPr>
              <w:t xml:space="preserve"> (работа с текстом)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967802">
              <w:rPr>
                <w:bCs w:val="0"/>
                <w:sz w:val="24"/>
                <w:szCs w:val="24"/>
              </w:rPr>
              <w:t xml:space="preserve">Начало правления Ивана </w:t>
            </w:r>
            <w:r w:rsidRPr="00967802">
              <w:rPr>
                <w:bCs w:val="0"/>
                <w:sz w:val="24"/>
                <w:szCs w:val="24"/>
                <w:lang w:val="en-US"/>
              </w:rPr>
              <w:t>IV</w:t>
            </w:r>
            <w:r w:rsidRPr="00967802">
              <w:rPr>
                <w:bCs w:val="0"/>
                <w:sz w:val="24"/>
                <w:szCs w:val="24"/>
              </w:rPr>
              <w:t>. Реформы избранной рады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520" w:type="dxa"/>
            <w:shd w:val="clear" w:color="auto" w:fill="auto"/>
          </w:tcPr>
          <w:p w:rsidR="00B65395" w:rsidRPr="002C1823" w:rsidRDefault="00B65395" w:rsidP="00B65395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C1823">
              <w:rPr>
                <w:bCs w:val="0"/>
                <w:sz w:val="24"/>
                <w:szCs w:val="24"/>
              </w:rPr>
              <w:t xml:space="preserve">«Ливонская война» </w:t>
            </w:r>
            <w:proofErr w:type="gramStart"/>
            <w:r w:rsidRPr="002C1823">
              <w:rPr>
                <w:bCs w:val="0"/>
                <w:sz w:val="24"/>
                <w:szCs w:val="24"/>
              </w:rPr>
              <w:t>П</w:t>
            </w:r>
            <w:proofErr w:type="gramEnd"/>
            <w:r w:rsidRPr="002C1823">
              <w:rPr>
                <w:bCs w:val="0"/>
                <w:sz w:val="24"/>
                <w:szCs w:val="24"/>
              </w:rPr>
              <w:t>/р №10</w:t>
            </w:r>
            <w:r w:rsidR="0094342C">
              <w:rPr>
                <w:bCs w:val="0"/>
                <w:sz w:val="24"/>
                <w:szCs w:val="24"/>
              </w:rPr>
              <w:t xml:space="preserve"> (работа с картой)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520" w:type="dxa"/>
            <w:shd w:val="clear" w:color="auto" w:fill="auto"/>
          </w:tcPr>
          <w:p w:rsidR="00B65395" w:rsidRPr="002C1823" w:rsidRDefault="00B65395" w:rsidP="00B65395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C1823">
              <w:rPr>
                <w:bCs w:val="0"/>
                <w:sz w:val="24"/>
                <w:szCs w:val="24"/>
              </w:rPr>
              <w:t xml:space="preserve">«Народы России во второй половине </w:t>
            </w:r>
            <w:r w:rsidRPr="002C1823">
              <w:rPr>
                <w:bCs w:val="0"/>
                <w:sz w:val="24"/>
                <w:szCs w:val="24"/>
                <w:lang w:val="en-US"/>
              </w:rPr>
              <w:t>XVI</w:t>
            </w:r>
            <w:r w:rsidRPr="002C1823">
              <w:rPr>
                <w:bCs w:val="0"/>
                <w:sz w:val="24"/>
                <w:szCs w:val="24"/>
              </w:rPr>
              <w:t xml:space="preserve"> в» </w:t>
            </w:r>
            <w:proofErr w:type="gramStart"/>
            <w:r w:rsidRPr="002C1823">
              <w:rPr>
                <w:bCs w:val="0"/>
                <w:sz w:val="24"/>
                <w:szCs w:val="24"/>
              </w:rPr>
              <w:t>П</w:t>
            </w:r>
            <w:proofErr w:type="gramEnd"/>
            <w:r w:rsidRPr="002C1823">
              <w:rPr>
                <w:bCs w:val="0"/>
                <w:sz w:val="24"/>
                <w:szCs w:val="24"/>
              </w:rPr>
              <w:t>/р №11</w:t>
            </w:r>
            <w:r w:rsidR="0094342C">
              <w:rPr>
                <w:bCs w:val="0"/>
                <w:sz w:val="24"/>
                <w:szCs w:val="24"/>
              </w:rPr>
              <w:t>(работа в группах)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Опричнина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«Роль опричнины в истории России»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 №12</w:t>
            </w:r>
            <w:r w:rsidR="0094342C">
              <w:rPr>
                <w:sz w:val="24"/>
                <w:szCs w:val="24"/>
              </w:rPr>
              <w:t xml:space="preserve"> (дискуссия)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Россия в конце XVI в.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Церковь и государство в XVI в.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Культура и повседневная жизнь народов России в XVI в. 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520" w:type="dxa"/>
            <w:shd w:val="clear" w:color="auto" w:fill="auto"/>
          </w:tcPr>
          <w:p w:rsidR="00B65395" w:rsidRPr="00F37C32" w:rsidRDefault="00B65395" w:rsidP="00B65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Ярославский край в </w:t>
            </w:r>
            <w:r>
              <w:rPr>
                <w:sz w:val="24"/>
                <w:szCs w:val="24"/>
                <w:lang w:val="en-US"/>
              </w:rPr>
              <w:t>XVI</w:t>
            </w:r>
            <w:r w:rsidRPr="00F37C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веке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Контрольно-обобщающий урок по теме «</w:t>
            </w:r>
            <w:r w:rsidRPr="002C1823">
              <w:rPr>
                <w:bCs w:val="0"/>
                <w:sz w:val="24"/>
                <w:szCs w:val="24"/>
              </w:rPr>
              <w:t>Россия в XVI в</w:t>
            </w:r>
            <w:r w:rsidRPr="002C1823">
              <w:rPr>
                <w:sz w:val="24"/>
                <w:szCs w:val="24"/>
              </w:rPr>
              <w:t>» К/</w:t>
            </w:r>
            <w:proofErr w:type="gramStart"/>
            <w:r w:rsidRPr="002C1823">
              <w:rPr>
                <w:sz w:val="24"/>
                <w:szCs w:val="24"/>
              </w:rPr>
              <w:t>р</w:t>
            </w:r>
            <w:proofErr w:type="gramEnd"/>
            <w:r w:rsidRPr="002C1823">
              <w:rPr>
                <w:sz w:val="24"/>
                <w:szCs w:val="24"/>
              </w:rPr>
              <w:t xml:space="preserve"> №5 (комбинированная контрольная работа)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94342C">
        <w:tc>
          <w:tcPr>
            <w:tcW w:w="9889" w:type="dxa"/>
            <w:gridSpan w:val="4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 w:rsidRPr="00967802">
              <w:rPr>
                <w:b/>
                <w:bCs w:val="0"/>
                <w:sz w:val="24"/>
                <w:szCs w:val="24"/>
              </w:rPr>
              <w:t>Смута в России</w:t>
            </w: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Внешнеполитические связи России с Европой и Азией в конце XVI — начале XVII в.</w:t>
            </w:r>
            <w:r w:rsidRPr="00967802">
              <w:rPr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520" w:type="dxa"/>
            <w:shd w:val="clear" w:color="auto" w:fill="auto"/>
          </w:tcPr>
          <w:p w:rsidR="00B65395" w:rsidRPr="002C1823" w:rsidRDefault="00B65395" w:rsidP="00B65395">
            <w:pPr>
              <w:autoSpaceDE w:val="0"/>
              <w:autoSpaceDN w:val="0"/>
              <w:adjustRightInd w:val="0"/>
              <w:rPr>
                <w:bCs w:val="0"/>
                <w:sz w:val="24"/>
                <w:szCs w:val="24"/>
              </w:rPr>
            </w:pPr>
            <w:r w:rsidRPr="002C1823">
              <w:rPr>
                <w:bCs w:val="0"/>
                <w:sz w:val="24"/>
                <w:szCs w:val="24"/>
              </w:rPr>
              <w:t xml:space="preserve">«Россия на грани гибели» </w:t>
            </w:r>
            <w:proofErr w:type="gramStart"/>
            <w:r w:rsidRPr="002C1823">
              <w:rPr>
                <w:bCs w:val="0"/>
                <w:sz w:val="24"/>
                <w:szCs w:val="24"/>
              </w:rPr>
              <w:t>П</w:t>
            </w:r>
            <w:proofErr w:type="gramEnd"/>
            <w:r w:rsidRPr="002C1823">
              <w:rPr>
                <w:bCs w:val="0"/>
                <w:sz w:val="24"/>
                <w:szCs w:val="24"/>
              </w:rPr>
              <w:t xml:space="preserve">/р № 13 </w:t>
            </w:r>
            <w:r w:rsidR="0094342C">
              <w:rPr>
                <w:bCs w:val="0"/>
                <w:sz w:val="24"/>
                <w:szCs w:val="24"/>
              </w:rPr>
              <w:t>(работа в группах)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Ярославль в смутное время. 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b/>
                <w:bCs w:val="0"/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Контрольно-обобщающий урок по теме «</w:t>
            </w:r>
            <w:r w:rsidRPr="002C1823">
              <w:rPr>
                <w:bCs w:val="0"/>
                <w:sz w:val="24"/>
                <w:szCs w:val="24"/>
              </w:rPr>
              <w:t xml:space="preserve"> Смута в России</w:t>
            </w:r>
            <w:r w:rsidRPr="002C1823">
              <w:rPr>
                <w:sz w:val="24"/>
                <w:szCs w:val="24"/>
              </w:rPr>
              <w:t>» К/</w:t>
            </w:r>
            <w:proofErr w:type="gramStart"/>
            <w:r w:rsidRPr="002C1823">
              <w:rPr>
                <w:sz w:val="24"/>
                <w:szCs w:val="24"/>
              </w:rPr>
              <w:t>р</w:t>
            </w:r>
            <w:proofErr w:type="gramEnd"/>
            <w:r w:rsidRPr="002C1823">
              <w:rPr>
                <w:sz w:val="24"/>
                <w:szCs w:val="24"/>
              </w:rPr>
              <w:t xml:space="preserve"> №6 (тестирование)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94342C">
        <w:tc>
          <w:tcPr>
            <w:tcW w:w="9889" w:type="dxa"/>
            <w:gridSpan w:val="4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 w:rsidRPr="00967802">
              <w:rPr>
                <w:b/>
                <w:bCs w:val="0"/>
                <w:sz w:val="24"/>
                <w:szCs w:val="24"/>
              </w:rPr>
              <w:t xml:space="preserve">Россия в </w:t>
            </w:r>
            <w:r w:rsidRPr="00967802">
              <w:rPr>
                <w:b/>
                <w:bCs w:val="0"/>
                <w:sz w:val="24"/>
                <w:szCs w:val="24"/>
                <w:lang w:val="en-US"/>
              </w:rPr>
              <w:t>XVII</w:t>
            </w:r>
            <w:r w:rsidRPr="00967802">
              <w:rPr>
                <w:b/>
                <w:bCs w:val="0"/>
                <w:sz w:val="24"/>
                <w:szCs w:val="24"/>
              </w:rPr>
              <w:t xml:space="preserve"> веке</w:t>
            </w: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Экономическое развитие России в XVII в.</w:t>
            </w:r>
            <w:r w:rsidRPr="00967802">
              <w:rPr>
                <w:b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911BD6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Народные движения в XVII в.</w:t>
            </w:r>
            <w:r>
              <w:rPr>
                <w:sz w:val="24"/>
                <w:szCs w:val="24"/>
              </w:rPr>
              <w:t xml:space="preserve"> «Восстание Степана Разина»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 №14</w:t>
            </w:r>
            <w:r w:rsidR="00911BD6" w:rsidRPr="00911BD6">
              <w:rPr>
                <w:sz w:val="24"/>
                <w:szCs w:val="24"/>
              </w:rPr>
              <w:t xml:space="preserve"> (таблица)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«Расширение международных контактов Русского государства»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 №15</w:t>
            </w:r>
            <w:r w:rsidR="00911BD6" w:rsidRPr="00911BD6">
              <w:rPr>
                <w:sz w:val="24"/>
                <w:szCs w:val="24"/>
              </w:rPr>
              <w:t>(работа с картой)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«Под рукой» российского государя: вхождение Украины</w:t>
            </w:r>
          </w:p>
          <w:p w:rsidR="00B65395" w:rsidRPr="00967802" w:rsidRDefault="00B65395" w:rsidP="00B65395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в состав России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Русская православная церковь в XVII в. Реформа патриарха </w:t>
            </w:r>
            <w:r w:rsidRPr="00967802">
              <w:rPr>
                <w:sz w:val="24"/>
                <w:szCs w:val="24"/>
              </w:rPr>
              <w:lastRenderedPageBreak/>
              <w:t>Никона и раскол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Русские путешественники и первопроходцы XVII </w:t>
            </w:r>
            <w:proofErr w:type="gramStart"/>
            <w:r w:rsidRPr="00967802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«Новая карта России»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 №16</w:t>
            </w:r>
            <w:r w:rsidR="00911BD6">
              <w:rPr>
                <w:sz w:val="24"/>
                <w:szCs w:val="24"/>
              </w:rPr>
              <w:t xml:space="preserve"> (работа с картой)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>Культура народов России в XVII в</w:t>
            </w:r>
            <w:proofErr w:type="gramStart"/>
            <w:r w:rsidRPr="009678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рославская архитектурная школа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B65395" w:rsidP="00B65395">
            <w:pPr>
              <w:rPr>
                <w:sz w:val="24"/>
                <w:szCs w:val="24"/>
              </w:rPr>
            </w:pPr>
            <w:r w:rsidRPr="00967802">
              <w:rPr>
                <w:sz w:val="24"/>
                <w:szCs w:val="24"/>
              </w:rPr>
              <w:t xml:space="preserve">Сословный быт и картина мира русского человек  </w:t>
            </w:r>
            <w:r>
              <w:rPr>
                <w:sz w:val="24"/>
                <w:szCs w:val="24"/>
              </w:rPr>
              <w:t>«</w:t>
            </w:r>
            <w:r w:rsidRPr="00967802">
              <w:rPr>
                <w:sz w:val="24"/>
                <w:szCs w:val="24"/>
              </w:rPr>
              <w:t>Повседневный быт народов России</w:t>
            </w:r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/р №17</w:t>
            </w:r>
            <w:r w:rsidR="00911BD6" w:rsidRPr="00911BD6">
              <w:rPr>
                <w:sz w:val="24"/>
                <w:szCs w:val="24"/>
              </w:rPr>
              <w:t>(конкурс презентаций)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520" w:type="dxa"/>
            <w:shd w:val="clear" w:color="auto" w:fill="auto"/>
          </w:tcPr>
          <w:p w:rsidR="00B65395" w:rsidRPr="00BC330B" w:rsidRDefault="00B65395" w:rsidP="00B65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Ярославский край в 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BC33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веке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520" w:type="dxa"/>
            <w:shd w:val="clear" w:color="auto" w:fill="auto"/>
          </w:tcPr>
          <w:p w:rsidR="00B65395" w:rsidRDefault="00B65395" w:rsidP="00B65395">
            <w:pPr>
              <w:rPr>
                <w:sz w:val="24"/>
                <w:szCs w:val="24"/>
              </w:rPr>
            </w:pPr>
            <w:r w:rsidRPr="002C1823">
              <w:rPr>
                <w:sz w:val="24"/>
                <w:szCs w:val="24"/>
              </w:rPr>
              <w:t>Контрольно-обобщающий урок по теме «</w:t>
            </w:r>
            <w:r w:rsidRPr="002C1823">
              <w:rPr>
                <w:bCs w:val="0"/>
                <w:sz w:val="24"/>
                <w:szCs w:val="24"/>
              </w:rPr>
              <w:t>Россия в XV</w:t>
            </w:r>
            <w:r>
              <w:rPr>
                <w:bCs w:val="0"/>
                <w:sz w:val="24"/>
                <w:szCs w:val="24"/>
                <w:lang w:val="en-US"/>
              </w:rPr>
              <w:t>I</w:t>
            </w:r>
            <w:r w:rsidRPr="002C1823">
              <w:rPr>
                <w:bCs w:val="0"/>
                <w:sz w:val="24"/>
                <w:szCs w:val="24"/>
              </w:rPr>
              <w:t>I в</w:t>
            </w:r>
            <w:r w:rsidRPr="002C1823">
              <w:rPr>
                <w:sz w:val="24"/>
                <w:szCs w:val="24"/>
              </w:rPr>
              <w:t>» К/</w:t>
            </w:r>
            <w:proofErr w:type="gramStart"/>
            <w:r w:rsidRPr="002C1823">
              <w:rPr>
                <w:sz w:val="24"/>
                <w:szCs w:val="24"/>
              </w:rPr>
              <w:t>р</w:t>
            </w:r>
            <w:proofErr w:type="gramEnd"/>
            <w:r w:rsidRPr="002C182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7</w:t>
            </w:r>
            <w:r w:rsidRPr="002C1823">
              <w:rPr>
                <w:sz w:val="24"/>
                <w:szCs w:val="24"/>
              </w:rPr>
              <w:t xml:space="preserve"> (комбинированная контрольная работа)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94342C">
        <w:tc>
          <w:tcPr>
            <w:tcW w:w="9889" w:type="dxa"/>
            <w:gridSpan w:val="4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 w:rsidRPr="00967802">
              <w:rPr>
                <w:b/>
                <w:sz w:val="24"/>
                <w:szCs w:val="24"/>
              </w:rPr>
              <w:t>Итоговое повторение</w:t>
            </w: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C21A77" w:rsidP="008003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291104">
            <w:pPr>
              <w:jc w:val="center"/>
              <w:rPr>
                <w:sz w:val="24"/>
                <w:szCs w:val="24"/>
              </w:rPr>
            </w:pPr>
          </w:p>
        </w:tc>
      </w:tr>
      <w:tr w:rsidR="00B65395" w:rsidRPr="00C628FB" w:rsidTr="002C1823">
        <w:tc>
          <w:tcPr>
            <w:tcW w:w="534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520" w:type="dxa"/>
            <w:shd w:val="clear" w:color="auto" w:fill="auto"/>
          </w:tcPr>
          <w:p w:rsidR="00B65395" w:rsidRPr="00967802" w:rsidRDefault="008003C4" w:rsidP="00B65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967802">
              <w:rPr>
                <w:sz w:val="24"/>
                <w:szCs w:val="24"/>
              </w:rPr>
              <w:t>Итоговое повторение п</w:t>
            </w:r>
            <w:r>
              <w:rPr>
                <w:sz w:val="24"/>
                <w:szCs w:val="24"/>
              </w:rPr>
              <w:t>о</w:t>
            </w:r>
            <w:r w:rsidRPr="00967802">
              <w:rPr>
                <w:sz w:val="24"/>
                <w:szCs w:val="24"/>
              </w:rPr>
              <w:t xml:space="preserve"> курсу</w:t>
            </w:r>
          </w:p>
        </w:tc>
        <w:tc>
          <w:tcPr>
            <w:tcW w:w="1418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65395" w:rsidRPr="00C628FB" w:rsidRDefault="00B65395" w:rsidP="00B653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4E9A" w:rsidRPr="00C628FB" w:rsidRDefault="00AA4E9A">
      <w:pPr>
        <w:rPr>
          <w:sz w:val="24"/>
          <w:szCs w:val="24"/>
        </w:rPr>
      </w:pPr>
    </w:p>
    <w:sectPr w:rsidR="00AA4E9A" w:rsidRPr="00C628FB" w:rsidSect="002C1823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A2FEB"/>
    <w:multiLevelType w:val="hybridMultilevel"/>
    <w:tmpl w:val="0DCCB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526F0"/>
    <w:multiLevelType w:val="hybridMultilevel"/>
    <w:tmpl w:val="E0000D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9A"/>
    <w:rsid w:val="00004CAB"/>
    <w:rsid w:val="00035F68"/>
    <w:rsid w:val="000F59D2"/>
    <w:rsid w:val="000F7EEA"/>
    <w:rsid w:val="00126E25"/>
    <w:rsid w:val="00134379"/>
    <w:rsid w:val="00161FA7"/>
    <w:rsid w:val="00185646"/>
    <w:rsid w:val="001B463E"/>
    <w:rsid w:val="002125DB"/>
    <w:rsid w:val="00243206"/>
    <w:rsid w:val="00291104"/>
    <w:rsid w:val="002945C6"/>
    <w:rsid w:val="002975C3"/>
    <w:rsid w:val="002C1823"/>
    <w:rsid w:val="00365C10"/>
    <w:rsid w:val="003A5065"/>
    <w:rsid w:val="00417606"/>
    <w:rsid w:val="00463907"/>
    <w:rsid w:val="004A06F7"/>
    <w:rsid w:val="004B7B03"/>
    <w:rsid w:val="004E6F4B"/>
    <w:rsid w:val="005015A4"/>
    <w:rsid w:val="00507A44"/>
    <w:rsid w:val="00567E6C"/>
    <w:rsid w:val="005777CB"/>
    <w:rsid w:val="00592F4C"/>
    <w:rsid w:val="005B1DF7"/>
    <w:rsid w:val="005B4467"/>
    <w:rsid w:val="005E09F5"/>
    <w:rsid w:val="006120B5"/>
    <w:rsid w:val="006407CF"/>
    <w:rsid w:val="00651AB0"/>
    <w:rsid w:val="00652C75"/>
    <w:rsid w:val="00664F9C"/>
    <w:rsid w:val="00675FE4"/>
    <w:rsid w:val="006C7049"/>
    <w:rsid w:val="006D552C"/>
    <w:rsid w:val="006F3E1D"/>
    <w:rsid w:val="00735E10"/>
    <w:rsid w:val="00740950"/>
    <w:rsid w:val="00767AE9"/>
    <w:rsid w:val="00782451"/>
    <w:rsid w:val="007A0F2C"/>
    <w:rsid w:val="007B503F"/>
    <w:rsid w:val="007E36FC"/>
    <w:rsid w:val="008003C4"/>
    <w:rsid w:val="00827908"/>
    <w:rsid w:val="008512C8"/>
    <w:rsid w:val="008734FC"/>
    <w:rsid w:val="008907A0"/>
    <w:rsid w:val="00911BD6"/>
    <w:rsid w:val="0094342C"/>
    <w:rsid w:val="00967802"/>
    <w:rsid w:val="00986AFB"/>
    <w:rsid w:val="00987BAE"/>
    <w:rsid w:val="00990E6A"/>
    <w:rsid w:val="00996063"/>
    <w:rsid w:val="00A65B10"/>
    <w:rsid w:val="00A866B4"/>
    <w:rsid w:val="00AA4E9A"/>
    <w:rsid w:val="00AE292D"/>
    <w:rsid w:val="00AF1776"/>
    <w:rsid w:val="00B04049"/>
    <w:rsid w:val="00B64039"/>
    <w:rsid w:val="00B65395"/>
    <w:rsid w:val="00B7195D"/>
    <w:rsid w:val="00BC330B"/>
    <w:rsid w:val="00BF55D9"/>
    <w:rsid w:val="00C21A77"/>
    <w:rsid w:val="00C234D3"/>
    <w:rsid w:val="00C628FB"/>
    <w:rsid w:val="00CD5F37"/>
    <w:rsid w:val="00CF4F28"/>
    <w:rsid w:val="00D30168"/>
    <w:rsid w:val="00D95484"/>
    <w:rsid w:val="00DC281F"/>
    <w:rsid w:val="00DD2319"/>
    <w:rsid w:val="00DE6E2C"/>
    <w:rsid w:val="00E10C70"/>
    <w:rsid w:val="00E20666"/>
    <w:rsid w:val="00E473B4"/>
    <w:rsid w:val="00E64379"/>
    <w:rsid w:val="00E81FCA"/>
    <w:rsid w:val="00EB5B2F"/>
    <w:rsid w:val="00ED4E37"/>
    <w:rsid w:val="00F0781D"/>
    <w:rsid w:val="00F17515"/>
    <w:rsid w:val="00F37C32"/>
    <w:rsid w:val="00F524BF"/>
    <w:rsid w:val="00F571ED"/>
    <w:rsid w:val="00F61671"/>
    <w:rsid w:val="00F64DD0"/>
    <w:rsid w:val="00FA6098"/>
    <w:rsid w:val="00FD00AE"/>
    <w:rsid w:val="00FE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9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A4E9A"/>
    <w:pPr>
      <w:ind w:left="720" w:firstLine="700"/>
      <w:jc w:val="both"/>
    </w:pPr>
    <w:rPr>
      <w:bCs w:val="0"/>
      <w:color w:val="auto"/>
      <w:sz w:val="24"/>
      <w:szCs w:val="24"/>
    </w:rPr>
  </w:style>
  <w:style w:type="table" w:styleId="a3">
    <w:name w:val="Table Grid"/>
    <w:basedOn w:val="a1"/>
    <w:uiPriority w:val="39"/>
    <w:rsid w:val="00AA4E9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C281F"/>
  </w:style>
  <w:style w:type="paragraph" w:styleId="a4">
    <w:name w:val="Normal (Web)"/>
    <w:basedOn w:val="a"/>
    <w:unhideWhenUsed/>
    <w:rsid w:val="00A866B4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Default">
    <w:name w:val="Default"/>
    <w:rsid w:val="0016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C1823"/>
    <w:pPr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</w:rPr>
  </w:style>
  <w:style w:type="character" w:customStyle="1" w:styleId="ff4">
    <w:name w:val="ff4"/>
    <w:basedOn w:val="a0"/>
    <w:rsid w:val="002C1823"/>
  </w:style>
  <w:style w:type="character" w:customStyle="1" w:styleId="ff3">
    <w:name w:val="ff3"/>
    <w:basedOn w:val="a0"/>
    <w:rsid w:val="002C1823"/>
  </w:style>
  <w:style w:type="character" w:styleId="a6">
    <w:name w:val="Hyperlink"/>
    <w:basedOn w:val="a0"/>
    <w:uiPriority w:val="99"/>
    <w:unhideWhenUsed/>
    <w:rsid w:val="002C1823"/>
    <w:rPr>
      <w:color w:val="0000FF" w:themeColor="hyperlink"/>
      <w:u w:val="single"/>
    </w:rPr>
  </w:style>
  <w:style w:type="paragraph" w:customStyle="1" w:styleId="c86">
    <w:name w:val="c86"/>
    <w:basedOn w:val="a"/>
    <w:rsid w:val="002C1823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c24">
    <w:name w:val="c24"/>
    <w:basedOn w:val="a0"/>
    <w:rsid w:val="002C1823"/>
  </w:style>
  <w:style w:type="character" w:customStyle="1" w:styleId="c0">
    <w:name w:val="c0"/>
    <w:basedOn w:val="a0"/>
    <w:rsid w:val="002C1823"/>
  </w:style>
  <w:style w:type="paragraph" w:customStyle="1" w:styleId="c9">
    <w:name w:val="c9"/>
    <w:basedOn w:val="a"/>
    <w:rsid w:val="002C1823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11">
    <w:name w:val="c11"/>
    <w:basedOn w:val="a"/>
    <w:rsid w:val="002C1823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c65">
    <w:name w:val="c65"/>
    <w:basedOn w:val="a0"/>
    <w:rsid w:val="002C1823"/>
  </w:style>
  <w:style w:type="character" w:customStyle="1" w:styleId="c18">
    <w:name w:val="c18"/>
    <w:basedOn w:val="a0"/>
    <w:rsid w:val="002C1823"/>
  </w:style>
  <w:style w:type="character" w:customStyle="1" w:styleId="c31">
    <w:name w:val="c31"/>
    <w:basedOn w:val="a0"/>
    <w:rsid w:val="002C1823"/>
  </w:style>
  <w:style w:type="character" w:customStyle="1" w:styleId="CharAttribute501">
    <w:name w:val="CharAttribute501"/>
    <w:uiPriority w:val="99"/>
    <w:rsid w:val="008512C8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8512C8"/>
    <w:rPr>
      <w:rFonts w:ascii="Times New Roman"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E9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A4E9A"/>
    <w:pPr>
      <w:ind w:left="720" w:firstLine="700"/>
      <w:jc w:val="both"/>
    </w:pPr>
    <w:rPr>
      <w:bCs w:val="0"/>
      <w:color w:val="auto"/>
      <w:sz w:val="24"/>
      <w:szCs w:val="24"/>
    </w:rPr>
  </w:style>
  <w:style w:type="table" w:styleId="a3">
    <w:name w:val="Table Grid"/>
    <w:basedOn w:val="a1"/>
    <w:uiPriority w:val="39"/>
    <w:rsid w:val="00AA4E9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C281F"/>
  </w:style>
  <w:style w:type="paragraph" w:styleId="a4">
    <w:name w:val="Normal (Web)"/>
    <w:basedOn w:val="a"/>
    <w:unhideWhenUsed/>
    <w:rsid w:val="00A866B4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Default">
    <w:name w:val="Default"/>
    <w:rsid w:val="0016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C1823"/>
    <w:pPr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</w:rPr>
  </w:style>
  <w:style w:type="character" w:customStyle="1" w:styleId="ff4">
    <w:name w:val="ff4"/>
    <w:basedOn w:val="a0"/>
    <w:rsid w:val="002C1823"/>
  </w:style>
  <w:style w:type="character" w:customStyle="1" w:styleId="ff3">
    <w:name w:val="ff3"/>
    <w:basedOn w:val="a0"/>
    <w:rsid w:val="002C1823"/>
  </w:style>
  <w:style w:type="character" w:styleId="a6">
    <w:name w:val="Hyperlink"/>
    <w:basedOn w:val="a0"/>
    <w:uiPriority w:val="99"/>
    <w:unhideWhenUsed/>
    <w:rsid w:val="002C1823"/>
    <w:rPr>
      <w:color w:val="0000FF" w:themeColor="hyperlink"/>
      <w:u w:val="single"/>
    </w:rPr>
  </w:style>
  <w:style w:type="paragraph" w:customStyle="1" w:styleId="c86">
    <w:name w:val="c86"/>
    <w:basedOn w:val="a"/>
    <w:rsid w:val="002C1823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c24">
    <w:name w:val="c24"/>
    <w:basedOn w:val="a0"/>
    <w:rsid w:val="002C1823"/>
  </w:style>
  <w:style w:type="character" w:customStyle="1" w:styleId="c0">
    <w:name w:val="c0"/>
    <w:basedOn w:val="a0"/>
    <w:rsid w:val="002C1823"/>
  </w:style>
  <w:style w:type="paragraph" w:customStyle="1" w:styleId="c9">
    <w:name w:val="c9"/>
    <w:basedOn w:val="a"/>
    <w:rsid w:val="002C1823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c11">
    <w:name w:val="c11"/>
    <w:basedOn w:val="a"/>
    <w:rsid w:val="002C1823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c65">
    <w:name w:val="c65"/>
    <w:basedOn w:val="a0"/>
    <w:rsid w:val="002C1823"/>
  </w:style>
  <w:style w:type="character" w:customStyle="1" w:styleId="c18">
    <w:name w:val="c18"/>
    <w:basedOn w:val="a0"/>
    <w:rsid w:val="002C1823"/>
  </w:style>
  <w:style w:type="character" w:customStyle="1" w:styleId="c31">
    <w:name w:val="c31"/>
    <w:basedOn w:val="a0"/>
    <w:rsid w:val="002C1823"/>
  </w:style>
  <w:style w:type="character" w:customStyle="1" w:styleId="CharAttribute501">
    <w:name w:val="CharAttribute501"/>
    <w:uiPriority w:val="99"/>
    <w:rsid w:val="008512C8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8512C8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9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22148" TargetMode="External"/><Relationship Id="rId11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Артем</cp:lastModifiedBy>
  <cp:revision>2</cp:revision>
  <dcterms:created xsi:type="dcterms:W3CDTF">2023-01-18T18:54:00Z</dcterms:created>
  <dcterms:modified xsi:type="dcterms:W3CDTF">2023-01-18T18:54:00Z</dcterms:modified>
</cp:coreProperties>
</file>