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522" w:rsidRDefault="00193522" w:rsidP="00193522">
      <w:pPr>
        <w:pStyle w:val="a3"/>
        <w:numPr>
          <w:ilvl w:val="0"/>
          <w:numId w:val="1"/>
        </w:numPr>
        <w:spacing w:after="0" w:line="240" w:lineRule="auto"/>
        <w:jc w:val="center"/>
        <w:rPr>
          <w:rFonts w:ascii="Times New Roman" w:eastAsia="Calibri" w:hAnsi="Times New Roman" w:cs="Times New Roman"/>
          <w:b/>
          <w:sz w:val="24"/>
          <w:szCs w:val="24"/>
        </w:rPr>
      </w:pPr>
      <w:r w:rsidRPr="00C76FDD">
        <w:rPr>
          <w:rFonts w:ascii="Times New Roman" w:eastAsia="Calibri" w:hAnsi="Times New Roman" w:cs="Times New Roman"/>
          <w:b/>
          <w:sz w:val="24"/>
          <w:szCs w:val="24"/>
        </w:rPr>
        <w:t>Пояснительная записка</w:t>
      </w:r>
    </w:p>
    <w:p w:rsidR="000A58A4" w:rsidRPr="000A58A4" w:rsidRDefault="000A58A4" w:rsidP="000A58A4">
      <w:pPr>
        <w:pStyle w:val="ae"/>
        <w:jc w:val="both"/>
        <w:rPr>
          <w:rFonts w:cs="Times New Roman"/>
        </w:rPr>
      </w:pPr>
      <w:r w:rsidRPr="000A58A4">
        <w:rPr>
          <w:rFonts w:cs="Times New Roman"/>
        </w:rPr>
        <w:t>Для составления рабочей программы по литературному чтению были использованы следующие документы:</w:t>
      </w:r>
    </w:p>
    <w:p w:rsidR="000A58A4" w:rsidRPr="000A58A4" w:rsidRDefault="000A58A4" w:rsidP="000A58A4">
      <w:pPr>
        <w:pStyle w:val="af0"/>
        <w:numPr>
          <w:ilvl w:val="0"/>
          <w:numId w:val="9"/>
        </w:numPr>
        <w:tabs>
          <w:tab w:val="left" w:pos="1134"/>
        </w:tabs>
        <w:spacing w:before="0" w:beforeAutospacing="0" w:after="0"/>
        <w:ind w:hanging="513"/>
        <w:rPr>
          <w:iCs/>
          <w:color w:val="auto"/>
        </w:rPr>
      </w:pPr>
      <w:r w:rsidRPr="000A58A4">
        <w:rPr>
          <w:iCs/>
          <w:color w:val="auto"/>
        </w:rPr>
        <w:t>Федеральный закон "Об образовании в Российской Федерации" от 29.12.2012 N 273-ФЗ</w:t>
      </w:r>
    </w:p>
    <w:p w:rsidR="000A58A4" w:rsidRPr="000A58A4" w:rsidRDefault="000A58A4" w:rsidP="000A58A4">
      <w:pPr>
        <w:pStyle w:val="21"/>
        <w:numPr>
          <w:ilvl w:val="0"/>
          <w:numId w:val="9"/>
        </w:numPr>
        <w:tabs>
          <w:tab w:val="left" w:pos="0"/>
        </w:tabs>
        <w:ind w:left="0" w:firstLine="540"/>
        <w:rPr>
          <w:iCs/>
          <w:szCs w:val="24"/>
          <w:lang w:eastAsia="ru-RU"/>
        </w:rPr>
      </w:pPr>
      <w:proofErr w:type="gramStart"/>
      <w:r w:rsidRPr="000A58A4">
        <w:rPr>
          <w:iCs/>
          <w:szCs w:val="24"/>
          <w:lang w:eastAsia="ru-RU"/>
        </w:rPr>
        <w:t xml:space="preserve">Федеральный государственный образовательный стандарт начального общего образования (ФГОС НОО), утвержденный приказом Министерства образования и науки РФ от 6 октября </w:t>
      </w:r>
      <w:smartTag w:uri="urn:schemas-microsoft-com:office:smarttags" w:element="metricconverter">
        <w:smartTagPr>
          <w:attr w:name="ProductID" w:val="2009 г"/>
        </w:smartTagPr>
        <w:r w:rsidRPr="000A58A4">
          <w:rPr>
            <w:iCs/>
            <w:szCs w:val="24"/>
            <w:lang w:eastAsia="ru-RU"/>
          </w:rPr>
          <w:t>2009 г</w:t>
        </w:r>
      </w:smartTag>
      <w:r w:rsidRPr="000A58A4">
        <w:rPr>
          <w:iCs/>
          <w:szCs w:val="24"/>
          <w:lang w:eastAsia="ru-RU"/>
        </w:rPr>
        <w:t xml:space="preserve">. N 373, с изменениями и дополнениями от: 26 ноября </w:t>
      </w:r>
      <w:smartTag w:uri="urn:schemas-microsoft-com:office:smarttags" w:element="metricconverter">
        <w:smartTagPr>
          <w:attr w:name="ProductID" w:val="2010 г"/>
        </w:smartTagPr>
        <w:r w:rsidRPr="000A58A4">
          <w:rPr>
            <w:iCs/>
            <w:szCs w:val="24"/>
            <w:lang w:eastAsia="ru-RU"/>
          </w:rPr>
          <w:t>2010 г</w:t>
        </w:r>
      </w:smartTag>
      <w:r w:rsidRPr="000A58A4">
        <w:rPr>
          <w:iCs/>
          <w:szCs w:val="24"/>
          <w:lang w:eastAsia="ru-RU"/>
        </w:rPr>
        <w:t xml:space="preserve">., 22 сентября </w:t>
      </w:r>
      <w:smartTag w:uri="urn:schemas-microsoft-com:office:smarttags" w:element="metricconverter">
        <w:smartTagPr>
          <w:attr w:name="ProductID" w:val="2011 г"/>
        </w:smartTagPr>
        <w:r w:rsidRPr="000A58A4">
          <w:rPr>
            <w:iCs/>
            <w:szCs w:val="24"/>
            <w:lang w:eastAsia="ru-RU"/>
          </w:rPr>
          <w:t>2011 г</w:t>
        </w:r>
      </w:smartTag>
      <w:r w:rsidRPr="000A58A4">
        <w:rPr>
          <w:iCs/>
          <w:szCs w:val="24"/>
          <w:lang w:eastAsia="ru-RU"/>
        </w:rPr>
        <w:t xml:space="preserve">., 18 декабря </w:t>
      </w:r>
      <w:smartTag w:uri="urn:schemas-microsoft-com:office:smarttags" w:element="metricconverter">
        <w:smartTagPr>
          <w:attr w:name="ProductID" w:val="2012 г"/>
        </w:smartTagPr>
        <w:r w:rsidRPr="000A58A4">
          <w:rPr>
            <w:iCs/>
            <w:szCs w:val="24"/>
            <w:lang w:eastAsia="ru-RU"/>
          </w:rPr>
          <w:t>2012 г</w:t>
        </w:r>
      </w:smartTag>
      <w:r w:rsidRPr="000A58A4">
        <w:rPr>
          <w:iCs/>
          <w:szCs w:val="24"/>
          <w:lang w:eastAsia="ru-RU"/>
        </w:rPr>
        <w:t xml:space="preserve">., 29 декабря 2014 г., 18 мая, 31 декабря </w:t>
      </w:r>
      <w:smartTag w:uri="urn:schemas-microsoft-com:office:smarttags" w:element="metricconverter">
        <w:smartTagPr>
          <w:attr w:name="ProductID" w:val="2015 г"/>
        </w:smartTagPr>
        <w:r w:rsidRPr="000A58A4">
          <w:rPr>
            <w:iCs/>
            <w:szCs w:val="24"/>
            <w:lang w:eastAsia="ru-RU"/>
          </w:rPr>
          <w:t>2015 г</w:t>
        </w:r>
      </w:smartTag>
      <w:r w:rsidRPr="000A58A4">
        <w:rPr>
          <w:iCs/>
          <w:szCs w:val="24"/>
          <w:lang w:eastAsia="ru-RU"/>
        </w:rPr>
        <w:t>., 11 декабря 2020 г.</w:t>
      </w:r>
      <w:proofErr w:type="gramEnd"/>
    </w:p>
    <w:p w:rsidR="000A58A4" w:rsidRPr="000A58A4" w:rsidRDefault="000A58A4" w:rsidP="000A58A4">
      <w:pPr>
        <w:pStyle w:val="21"/>
        <w:numPr>
          <w:ilvl w:val="0"/>
          <w:numId w:val="9"/>
        </w:numPr>
        <w:tabs>
          <w:tab w:val="left" w:pos="0"/>
        </w:tabs>
        <w:ind w:left="0" w:firstLine="540"/>
        <w:rPr>
          <w:iCs/>
          <w:szCs w:val="24"/>
          <w:lang w:eastAsia="ru-RU"/>
        </w:rPr>
      </w:pPr>
      <w:r w:rsidRPr="000A58A4">
        <w:rPr>
          <w:iCs/>
          <w:szCs w:val="24"/>
          <w:lang w:eastAsia="ru-RU"/>
        </w:rPr>
        <w:t>Основная образовательная программа начального общего образования средней школы № 44. Приказ №  01-02/233 от 31.08.2015г.</w:t>
      </w:r>
    </w:p>
    <w:p w:rsidR="000A58A4" w:rsidRPr="000A58A4" w:rsidRDefault="000A58A4" w:rsidP="000A58A4">
      <w:pPr>
        <w:pStyle w:val="21"/>
        <w:numPr>
          <w:ilvl w:val="0"/>
          <w:numId w:val="9"/>
        </w:numPr>
        <w:tabs>
          <w:tab w:val="left" w:pos="0"/>
        </w:tabs>
        <w:ind w:left="0" w:firstLine="540"/>
        <w:rPr>
          <w:iCs/>
          <w:szCs w:val="24"/>
          <w:lang w:eastAsia="ru-RU"/>
        </w:rPr>
      </w:pPr>
      <w:r w:rsidRPr="000A58A4">
        <w:rPr>
          <w:iCs/>
          <w:szCs w:val="24"/>
          <w:lang w:eastAsia="ru-RU"/>
        </w:rPr>
        <w:t xml:space="preserve">Приказ Министерства образования и науки Российской Федерации от 31 марта 2014 года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0A58A4" w:rsidRPr="000A58A4" w:rsidRDefault="000A58A4" w:rsidP="000A58A4">
      <w:pPr>
        <w:pStyle w:val="21"/>
        <w:numPr>
          <w:ilvl w:val="0"/>
          <w:numId w:val="9"/>
        </w:numPr>
        <w:tabs>
          <w:tab w:val="left" w:pos="0"/>
        </w:tabs>
        <w:ind w:left="0" w:firstLine="540"/>
        <w:rPr>
          <w:iCs/>
          <w:szCs w:val="24"/>
          <w:lang w:eastAsia="ru-RU"/>
        </w:rPr>
      </w:pPr>
      <w:proofErr w:type="gramStart"/>
      <w:r w:rsidRPr="000A58A4">
        <w:rPr>
          <w:iCs/>
          <w:szCs w:val="24"/>
          <w:lang w:eastAsia="ru-RU"/>
        </w:rPr>
        <w:t xml:space="preserve">Приказ Министерства просвещения  Российской Федерации от 23 декабря 2020 N 766"О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N 254"(Зарегистрирован 02.03.2021 № 62645) </w:t>
      </w:r>
      <w:proofErr w:type="gramEnd"/>
    </w:p>
    <w:p w:rsidR="000A58A4" w:rsidRPr="000A58A4" w:rsidRDefault="000A58A4" w:rsidP="000A58A4">
      <w:pPr>
        <w:pStyle w:val="a3"/>
        <w:numPr>
          <w:ilvl w:val="0"/>
          <w:numId w:val="10"/>
        </w:numPr>
        <w:tabs>
          <w:tab w:val="left" w:pos="0"/>
        </w:tabs>
        <w:suppressAutoHyphens/>
        <w:spacing w:after="0" w:line="240" w:lineRule="auto"/>
        <w:ind w:left="720"/>
        <w:jc w:val="both"/>
        <w:rPr>
          <w:iCs/>
          <w:sz w:val="24"/>
          <w:szCs w:val="24"/>
          <w:lang w:eastAsia="ru-RU"/>
        </w:rPr>
      </w:pPr>
      <w:r w:rsidRPr="000A58A4">
        <w:rPr>
          <w:iCs/>
          <w:sz w:val="24"/>
          <w:szCs w:val="24"/>
          <w:lang w:eastAsia="ru-RU"/>
        </w:rPr>
        <w:t>Учебный</w:t>
      </w:r>
      <w:r w:rsidR="00AE6AAA">
        <w:rPr>
          <w:iCs/>
          <w:sz w:val="24"/>
          <w:szCs w:val="24"/>
          <w:lang w:eastAsia="ru-RU"/>
        </w:rPr>
        <w:t xml:space="preserve"> план средней школы № 44 на 2022 – 2023</w:t>
      </w:r>
      <w:r w:rsidRPr="000A58A4">
        <w:rPr>
          <w:iCs/>
          <w:sz w:val="24"/>
          <w:szCs w:val="24"/>
          <w:lang w:eastAsia="ru-RU"/>
        </w:rPr>
        <w:t xml:space="preserve"> учебный год </w:t>
      </w:r>
    </w:p>
    <w:p w:rsidR="00AF579C" w:rsidRDefault="00746778" w:rsidP="00AF579C">
      <w:pPr>
        <w:pStyle w:val="a3"/>
        <w:tabs>
          <w:tab w:val="left" w:pos="0"/>
        </w:tabs>
        <w:ind w:left="360"/>
        <w:jc w:val="both"/>
        <w:rPr>
          <w:iCs/>
        </w:rPr>
      </w:pPr>
      <w:r>
        <w:rPr>
          <w:iCs/>
          <w:sz w:val="24"/>
          <w:szCs w:val="24"/>
          <w:highlight w:val="yellow"/>
          <w:lang w:eastAsia="ru-RU"/>
        </w:rPr>
        <w:t>(приказ №</w:t>
      </w:r>
      <w:r w:rsidR="00AF579C">
        <w:rPr>
          <w:iCs/>
          <w:sz w:val="24"/>
          <w:szCs w:val="24"/>
          <w:lang w:eastAsia="ru-RU"/>
        </w:rPr>
        <w:t xml:space="preserve"> </w:t>
      </w:r>
      <w:r w:rsidR="00AF579C">
        <w:rPr>
          <w:iCs/>
        </w:rPr>
        <w:t>01-02/273 от 31.08.2022)</w:t>
      </w:r>
    </w:p>
    <w:p w:rsidR="000A58A4" w:rsidRPr="000A58A4" w:rsidRDefault="000A58A4" w:rsidP="00AF579C">
      <w:pPr>
        <w:pStyle w:val="a3"/>
        <w:tabs>
          <w:tab w:val="left" w:pos="0"/>
        </w:tabs>
        <w:ind w:left="360"/>
        <w:jc w:val="both"/>
        <w:rPr>
          <w:iCs/>
          <w:sz w:val="24"/>
          <w:szCs w:val="24"/>
          <w:lang w:eastAsia="ru-RU"/>
        </w:rPr>
      </w:pPr>
      <w:r w:rsidRPr="000A58A4">
        <w:rPr>
          <w:iCs/>
          <w:sz w:val="24"/>
          <w:szCs w:val="24"/>
          <w:lang w:eastAsia="ru-RU"/>
        </w:rPr>
        <w:t>Ка</w:t>
      </w:r>
      <w:r w:rsidR="00AE6AAA">
        <w:rPr>
          <w:iCs/>
          <w:sz w:val="24"/>
          <w:szCs w:val="24"/>
          <w:lang w:eastAsia="ru-RU"/>
        </w:rPr>
        <w:t>лендарный учебный график на 2022 – 2023</w:t>
      </w:r>
      <w:r w:rsidRPr="000A58A4">
        <w:rPr>
          <w:iCs/>
          <w:sz w:val="24"/>
          <w:szCs w:val="24"/>
          <w:lang w:eastAsia="ru-RU"/>
        </w:rPr>
        <w:t xml:space="preserve"> учебный год </w:t>
      </w:r>
    </w:p>
    <w:p w:rsidR="000A58A4" w:rsidRPr="000A58A4" w:rsidRDefault="00AF579C" w:rsidP="000A58A4">
      <w:pPr>
        <w:pStyle w:val="a3"/>
        <w:tabs>
          <w:tab w:val="left" w:pos="0"/>
        </w:tabs>
        <w:ind w:left="360"/>
        <w:jc w:val="both"/>
        <w:rPr>
          <w:iCs/>
          <w:sz w:val="24"/>
          <w:szCs w:val="24"/>
          <w:lang w:eastAsia="ru-RU"/>
        </w:rPr>
      </w:pPr>
      <w:r>
        <w:rPr>
          <w:iCs/>
          <w:sz w:val="24"/>
          <w:szCs w:val="24"/>
          <w:lang w:eastAsia="ru-RU"/>
        </w:rPr>
        <w:t xml:space="preserve">(приказ </w:t>
      </w:r>
      <w:r>
        <w:rPr>
          <w:iCs/>
          <w:sz w:val="24"/>
          <w:szCs w:val="24"/>
          <w:highlight w:val="yellow"/>
          <w:lang w:eastAsia="ru-RU"/>
        </w:rPr>
        <w:t>№</w:t>
      </w:r>
      <w:r>
        <w:rPr>
          <w:iCs/>
          <w:sz w:val="24"/>
          <w:szCs w:val="24"/>
          <w:lang w:eastAsia="ru-RU"/>
        </w:rPr>
        <w:t xml:space="preserve"> </w:t>
      </w:r>
      <w:r>
        <w:rPr>
          <w:iCs/>
        </w:rPr>
        <w:t>01-02/273 от 31.08.2022</w:t>
      </w:r>
      <w:proofErr w:type="gramStart"/>
      <w:r>
        <w:rPr>
          <w:iCs/>
          <w:sz w:val="24"/>
          <w:szCs w:val="24"/>
          <w:lang w:eastAsia="ru-RU"/>
        </w:rPr>
        <w:t xml:space="preserve"> </w:t>
      </w:r>
      <w:r w:rsidR="000A58A4" w:rsidRPr="000A58A4">
        <w:rPr>
          <w:iCs/>
          <w:sz w:val="24"/>
          <w:szCs w:val="24"/>
          <w:lang w:eastAsia="ru-RU"/>
        </w:rPr>
        <w:t>)</w:t>
      </w:r>
      <w:proofErr w:type="gramEnd"/>
    </w:p>
    <w:p w:rsidR="00106707" w:rsidRPr="000A58A4" w:rsidRDefault="000A58A4" w:rsidP="000A58A4">
      <w:pPr>
        <w:spacing w:after="0" w:line="360" w:lineRule="auto"/>
        <w:jc w:val="both"/>
        <w:rPr>
          <w:rFonts w:ascii="Times New Roman" w:hAnsi="Times New Roman" w:cs="Times New Roman"/>
          <w:b/>
          <w:sz w:val="24"/>
          <w:szCs w:val="24"/>
        </w:rPr>
      </w:pPr>
      <w:r w:rsidRPr="000A58A4">
        <w:rPr>
          <w:sz w:val="24"/>
          <w:szCs w:val="24"/>
        </w:rPr>
        <w:t xml:space="preserve">      </w:t>
      </w:r>
      <w:r w:rsidR="00106707" w:rsidRPr="000A58A4">
        <w:rPr>
          <w:rFonts w:ascii="Times New Roman" w:hAnsi="Times New Roman" w:cs="Times New Roman"/>
          <w:b/>
          <w:sz w:val="24"/>
          <w:szCs w:val="24"/>
        </w:rPr>
        <w:t>УМК по предмету:</w:t>
      </w:r>
    </w:p>
    <w:p w:rsidR="00106707" w:rsidRPr="000A58A4" w:rsidRDefault="00106707" w:rsidP="00106707">
      <w:pPr>
        <w:numPr>
          <w:ilvl w:val="0"/>
          <w:numId w:val="4"/>
        </w:numPr>
        <w:spacing w:after="0" w:line="240" w:lineRule="auto"/>
        <w:rPr>
          <w:rFonts w:ascii="Times New Roman" w:hAnsi="Times New Roman" w:cs="Times New Roman"/>
          <w:sz w:val="24"/>
          <w:szCs w:val="24"/>
        </w:rPr>
      </w:pPr>
      <w:r w:rsidRPr="000A58A4">
        <w:rPr>
          <w:rFonts w:ascii="Times New Roman" w:hAnsi="Times New Roman" w:cs="Times New Roman"/>
          <w:b/>
          <w:sz w:val="24"/>
          <w:szCs w:val="24"/>
        </w:rPr>
        <w:t>Литературное чтение</w:t>
      </w:r>
      <w:r w:rsidRPr="000A58A4">
        <w:rPr>
          <w:rFonts w:ascii="Times New Roman" w:hAnsi="Times New Roman" w:cs="Times New Roman"/>
          <w:sz w:val="24"/>
          <w:szCs w:val="24"/>
        </w:rPr>
        <w:t xml:space="preserve">: 4 класс: учебник для учащихся общеобразовательных учреждений: в 2 ч. Ч.1,2 / </w:t>
      </w:r>
      <w:proofErr w:type="spellStart"/>
      <w:r w:rsidRPr="000A58A4">
        <w:rPr>
          <w:rFonts w:ascii="Times New Roman" w:hAnsi="Times New Roman" w:cs="Times New Roman"/>
          <w:sz w:val="24"/>
          <w:szCs w:val="24"/>
        </w:rPr>
        <w:t>Л.А.Ефр</w:t>
      </w:r>
      <w:r w:rsidR="000A58A4" w:rsidRPr="000A58A4">
        <w:rPr>
          <w:rFonts w:ascii="Times New Roman" w:hAnsi="Times New Roman" w:cs="Times New Roman"/>
          <w:sz w:val="24"/>
          <w:szCs w:val="24"/>
        </w:rPr>
        <w:t>осинина</w:t>
      </w:r>
      <w:proofErr w:type="spellEnd"/>
      <w:r w:rsidR="000A58A4" w:rsidRPr="000A58A4">
        <w:rPr>
          <w:rFonts w:ascii="Times New Roman" w:hAnsi="Times New Roman" w:cs="Times New Roman"/>
          <w:sz w:val="24"/>
          <w:szCs w:val="24"/>
        </w:rPr>
        <w:t>. – М.: Вентана-Граф,2019</w:t>
      </w:r>
      <w:r w:rsidRPr="000A58A4">
        <w:rPr>
          <w:rFonts w:ascii="Times New Roman" w:hAnsi="Times New Roman" w:cs="Times New Roman"/>
          <w:sz w:val="24"/>
          <w:szCs w:val="24"/>
        </w:rPr>
        <w:t xml:space="preserve">.-(Начальная школа </w:t>
      </w:r>
      <w:r w:rsidRPr="000A58A4">
        <w:rPr>
          <w:rFonts w:ascii="Times New Roman" w:hAnsi="Times New Roman" w:cs="Times New Roman"/>
          <w:sz w:val="24"/>
          <w:szCs w:val="24"/>
          <w:lang w:val="en-US"/>
        </w:rPr>
        <w:t>XXI</w:t>
      </w:r>
      <w:r w:rsidRPr="000A58A4">
        <w:rPr>
          <w:rFonts w:ascii="Times New Roman" w:hAnsi="Times New Roman" w:cs="Times New Roman"/>
          <w:sz w:val="24"/>
          <w:szCs w:val="24"/>
        </w:rPr>
        <w:t xml:space="preserve"> века).</w:t>
      </w:r>
    </w:p>
    <w:p w:rsidR="00106707" w:rsidRPr="000A58A4" w:rsidRDefault="00106707" w:rsidP="00106707">
      <w:pPr>
        <w:pStyle w:val="a3"/>
        <w:autoSpaceDE w:val="0"/>
        <w:autoSpaceDN w:val="0"/>
        <w:adjustRightInd w:val="0"/>
        <w:ind w:left="360"/>
        <w:jc w:val="both"/>
        <w:rPr>
          <w:rFonts w:ascii="Times New Roman" w:hAnsi="Times New Roman" w:cs="Times New Roman"/>
          <w:i/>
          <w:sz w:val="24"/>
          <w:szCs w:val="24"/>
        </w:rPr>
      </w:pPr>
      <w:r w:rsidRPr="000A58A4">
        <w:rPr>
          <w:rFonts w:ascii="Times New Roman" w:hAnsi="Times New Roman" w:cs="Times New Roman"/>
          <w:b/>
          <w:i/>
          <w:color w:val="000000"/>
          <w:sz w:val="24"/>
          <w:szCs w:val="24"/>
        </w:rPr>
        <w:t>Место предмета в учебном плане</w:t>
      </w:r>
    </w:p>
    <w:p w:rsidR="00106707" w:rsidRPr="000A58A4" w:rsidRDefault="00106707" w:rsidP="00D60F3A">
      <w:pPr>
        <w:pStyle w:val="a3"/>
        <w:numPr>
          <w:ilvl w:val="0"/>
          <w:numId w:val="7"/>
        </w:numPr>
        <w:spacing w:after="0" w:line="240" w:lineRule="auto"/>
        <w:ind w:left="709" w:hanging="283"/>
        <w:jc w:val="both"/>
        <w:rPr>
          <w:rFonts w:ascii="Times New Roman" w:eastAsia="Calibri" w:hAnsi="Times New Roman" w:cs="Times New Roman"/>
          <w:sz w:val="24"/>
          <w:szCs w:val="24"/>
        </w:rPr>
      </w:pPr>
      <w:r w:rsidRPr="000A58A4">
        <w:rPr>
          <w:rFonts w:ascii="Times New Roman" w:hAnsi="Times New Roman" w:cs="Times New Roman"/>
          <w:color w:val="000000"/>
          <w:sz w:val="24"/>
          <w:szCs w:val="24"/>
        </w:rPr>
        <w:t xml:space="preserve">На </w:t>
      </w:r>
      <w:r w:rsidR="007423E6" w:rsidRPr="000A58A4">
        <w:rPr>
          <w:rFonts w:ascii="Times New Roman" w:hAnsi="Times New Roman" w:cs="Times New Roman"/>
          <w:color w:val="000000"/>
          <w:sz w:val="24"/>
          <w:szCs w:val="24"/>
        </w:rPr>
        <w:t>изучение предмета литературное чтение в 4 классе отводится 102 часа</w:t>
      </w:r>
      <w:r w:rsidRPr="000A58A4">
        <w:rPr>
          <w:rFonts w:ascii="Times New Roman" w:hAnsi="Times New Roman" w:cs="Times New Roman"/>
          <w:color w:val="000000"/>
          <w:sz w:val="24"/>
          <w:szCs w:val="24"/>
        </w:rPr>
        <w:t xml:space="preserve"> в год (34 учебные недели по 3 часа в неделю)</w:t>
      </w:r>
    </w:p>
    <w:p w:rsidR="00BB19A4" w:rsidRPr="000A58A4" w:rsidRDefault="00BB19A4" w:rsidP="00BB19A4">
      <w:pPr>
        <w:pStyle w:val="a3"/>
        <w:spacing w:after="0" w:line="240" w:lineRule="auto"/>
        <w:ind w:left="709"/>
        <w:jc w:val="both"/>
        <w:rPr>
          <w:rFonts w:ascii="Times New Roman" w:eastAsia="Calibri" w:hAnsi="Times New Roman" w:cs="Times New Roman"/>
          <w:sz w:val="24"/>
          <w:szCs w:val="24"/>
        </w:rPr>
      </w:pPr>
    </w:p>
    <w:p w:rsidR="0005147A" w:rsidRPr="000A58A4" w:rsidRDefault="0005147A" w:rsidP="0005147A">
      <w:pPr>
        <w:spacing w:after="0" w:line="240" w:lineRule="auto"/>
        <w:rPr>
          <w:rFonts w:ascii="Times New Roman" w:hAnsi="Times New Roman" w:cs="Times New Roman"/>
          <w:sz w:val="24"/>
          <w:szCs w:val="24"/>
        </w:rPr>
      </w:pPr>
      <w:r w:rsidRPr="000A58A4">
        <w:rPr>
          <w:rFonts w:ascii="Times New Roman" w:hAnsi="Times New Roman" w:cs="Times New Roman"/>
          <w:sz w:val="24"/>
          <w:szCs w:val="24"/>
        </w:rPr>
        <w:t xml:space="preserve">Приоритетной </w:t>
      </w:r>
      <w:r w:rsidRPr="000A58A4">
        <w:rPr>
          <w:rFonts w:ascii="Times New Roman" w:hAnsi="Times New Roman" w:cs="Times New Roman"/>
          <w:b/>
          <w:sz w:val="24"/>
          <w:szCs w:val="24"/>
        </w:rPr>
        <w:t>целью</w:t>
      </w:r>
      <w:r w:rsidRPr="000A58A4">
        <w:rPr>
          <w:rFonts w:ascii="Times New Roman" w:hAnsi="Times New Roman" w:cs="Times New Roman"/>
          <w:sz w:val="24"/>
          <w:szCs w:val="24"/>
        </w:rPr>
        <w:t xml:space="preserve">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творческой деятельности. Читательская компетентность определяется владением техникой чтения, приемами понимания прочитанного и прослушанного произведения, знанием книг и умением их самостоятельно выбирать, </w:t>
      </w:r>
      <w:proofErr w:type="spellStart"/>
      <w:r w:rsidRPr="000A58A4">
        <w:rPr>
          <w:rFonts w:ascii="Times New Roman" w:hAnsi="Times New Roman" w:cs="Times New Roman"/>
          <w:sz w:val="24"/>
          <w:szCs w:val="24"/>
        </w:rPr>
        <w:t>сформированностью</w:t>
      </w:r>
      <w:proofErr w:type="spellEnd"/>
      <w:r w:rsidRPr="000A58A4">
        <w:rPr>
          <w:rFonts w:ascii="Times New Roman" w:hAnsi="Times New Roman" w:cs="Times New Roman"/>
          <w:sz w:val="24"/>
          <w:szCs w:val="24"/>
        </w:rPr>
        <w:t xml:space="preserve"> духовной потребности в книге как средстве познания мира и самопознания.</w:t>
      </w:r>
    </w:p>
    <w:p w:rsidR="0005147A" w:rsidRPr="000A58A4" w:rsidRDefault="0005147A" w:rsidP="0005147A">
      <w:pPr>
        <w:spacing w:after="0" w:line="240" w:lineRule="auto"/>
        <w:jc w:val="both"/>
        <w:rPr>
          <w:rFonts w:ascii="Times New Roman" w:eastAsia="Calibri" w:hAnsi="Times New Roman" w:cs="Times New Roman"/>
          <w:sz w:val="24"/>
          <w:szCs w:val="24"/>
        </w:rPr>
      </w:pPr>
    </w:p>
    <w:p w:rsidR="00106707" w:rsidRPr="000A58A4" w:rsidRDefault="00106707" w:rsidP="00E6414E">
      <w:pPr>
        <w:tabs>
          <w:tab w:val="left" w:pos="851"/>
        </w:tabs>
        <w:spacing w:after="0" w:line="240" w:lineRule="auto"/>
        <w:rPr>
          <w:rFonts w:ascii="Times New Roman" w:hAnsi="Times New Roman" w:cs="Times New Roman"/>
          <w:sz w:val="24"/>
          <w:szCs w:val="24"/>
        </w:rPr>
      </w:pPr>
      <w:r w:rsidRPr="000A58A4">
        <w:rPr>
          <w:rFonts w:ascii="Times New Roman" w:hAnsi="Times New Roman" w:cs="Times New Roman"/>
          <w:b/>
          <w:sz w:val="24"/>
          <w:szCs w:val="24"/>
        </w:rPr>
        <w:t xml:space="preserve">Задачи </w:t>
      </w:r>
      <w:r w:rsidRPr="000A58A4">
        <w:rPr>
          <w:rFonts w:ascii="Times New Roman" w:hAnsi="Times New Roman" w:cs="Times New Roman"/>
          <w:sz w:val="24"/>
          <w:szCs w:val="24"/>
        </w:rPr>
        <w:t>курса «Литературное чтение»:</w:t>
      </w:r>
    </w:p>
    <w:p w:rsidR="00106707" w:rsidRPr="000A58A4" w:rsidRDefault="00106707" w:rsidP="00E6414E">
      <w:pPr>
        <w:numPr>
          <w:ilvl w:val="0"/>
          <w:numId w:val="5"/>
        </w:numPr>
        <w:tabs>
          <w:tab w:val="clear" w:pos="720"/>
          <w:tab w:val="left" w:pos="709"/>
        </w:tabs>
        <w:spacing w:after="0" w:line="240" w:lineRule="auto"/>
        <w:ind w:left="709" w:hanging="425"/>
        <w:rPr>
          <w:rFonts w:ascii="Times New Roman" w:hAnsi="Times New Roman" w:cs="Times New Roman"/>
          <w:sz w:val="24"/>
          <w:szCs w:val="24"/>
        </w:rPr>
      </w:pPr>
      <w:r w:rsidRPr="000A58A4">
        <w:rPr>
          <w:rFonts w:ascii="Times New Roman" w:hAnsi="Times New Roman" w:cs="Times New Roman"/>
          <w:sz w:val="24"/>
          <w:szCs w:val="24"/>
        </w:rPr>
        <w:t>обеспечивать полноценное восприятие учащимися литературного произведения, понимание текста и специфики его литературной формы;</w:t>
      </w:r>
    </w:p>
    <w:p w:rsidR="00106707" w:rsidRPr="000A58A4" w:rsidRDefault="00106707" w:rsidP="00E6414E">
      <w:pPr>
        <w:numPr>
          <w:ilvl w:val="0"/>
          <w:numId w:val="5"/>
        </w:numPr>
        <w:tabs>
          <w:tab w:val="clear" w:pos="720"/>
          <w:tab w:val="left" w:pos="709"/>
        </w:tabs>
        <w:spacing w:after="0" w:line="240" w:lineRule="auto"/>
        <w:ind w:left="709" w:hanging="425"/>
        <w:rPr>
          <w:rFonts w:ascii="Times New Roman" w:hAnsi="Times New Roman" w:cs="Times New Roman"/>
          <w:sz w:val="24"/>
          <w:szCs w:val="24"/>
        </w:rPr>
      </w:pPr>
      <w:r w:rsidRPr="000A58A4">
        <w:rPr>
          <w:rFonts w:ascii="Times New Roman" w:hAnsi="Times New Roman" w:cs="Times New Roman"/>
          <w:sz w:val="24"/>
          <w:szCs w:val="24"/>
        </w:rPr>
        <w:t>научить учащихся понимать точку зрения писателя, формулировать и выражать свою точку зрения (позицию читателя);</w:t>
      </w:r>
    </w:p>
    <w:p w:rsidR="00106707" w:rsidRPr="000A58A4" w:rsidRDefault="00106707" w:rsidP="00E6414E">
      <w:pPr>
        <w:numPr>
          <w:ilvl w:val="0"/>
          <w:numId w:val="5"/>
        </w:numPr>
        <w:tabs>
          <w:tab w:val="clear" w:pos="720"/>
          <w:tab w:val="left" w:pos="709"/>
        </w:tabs>
        <w:spacing w:after="0" w:line="240" w:lineRule="auto"/>
        <w:ind w:left="709" w:hanging="425"/>
        <w:rPr>
          <w:rFonts w:ascii="Times New Roman" w:hAnsi="Times New Roman" w:cs="Times New Roman"/>
          <w:sz w:val="24"/>
          <w:szCs w:val="24"/>
        </w:rPr>
      </w:pPr>
      <w:r w:rsidRPr="000A58A4">
        <w:rPr>
          <w:rFonts w:ascii="Times New Roman" w:hAnsi="Times New Roman" w:cs="Times New Roman"/>
          <w:sz w:val="24"/>
          <w:szCs w:val="24"/>
        </w:rPr>
        <w:lastRenderedPageBreak/>
        <w:t>систематически отрабатывать умения читать вслух, молча, выразительно, пользоваться основными видами чтения (ознакомительным, изучающим, поисковым и просмотровым);</w:t>
      </w:r>
    </w:p>
    <w:p w:rsidR="00106707" w:rsidRPr="000A58A4" w:rsidRDefault="00106707" w:rsidP="00E6414E">
      <w:pPr>
        <w:numPr>
          <w:ilvl w:val="0"/>
          <w:numId w:val="5"/>
        </w:numPr>
        <w:tabs>
          <w:tab w:val="clear" w:pos="720"/>
          <w:tab w:val="left" w:pos="709"/>
        </w:tabs>
        <w:spacing w:after="0" w:line="240" w:lineRule="auto"/>
        <w:ind w:left="709" w:hanging="425"/>
        <w:rPr>
          <w:rFonts w:ascii="Times New Roman" w:hAnsi="Times New Roman" w:cs="Times New Roman"/>
          <w:sz w:val="24"/>
          <w:szCs w:val="24"/>
        </w:rPr>
      </w:pPr>
      <w:r w:rsidRPr="000A58A4">
        <w:rPr>
          <w:rFonts w:ascii="Times New Roman" w:hAnsi="Times New Roman" w:cs="Times New Roman"/>
          <w:sz w:val="24"/>
          <w:szCs w:val="24"/>
        </w:rPr>
        <w:t>включать учащихся в эмоционально-творческую деятельность в процессе чтения, учить работать в парах и группах;</w:t>
      </w:r>
    </w:p>
    <w:p w:rsidR="00106707" w:rsidRPr="000A58A4" w:rsidRDefault="00106707" w:rsidP="00E6414E">
      <w:pPr>
        <w:numPr>
          <w:ilvl w:val="0"/>
          <w:numId w:val="5"/>
        </w:numPr>
        <w:tabs>
          <w:tab w:val="clear" w:pos="720"/>
          <w:tab w:val="left" w:pos="709"/>
        </w:tabs>
        <w:spacing w:after="0" w:line="240" w:lineRule="auto"/>
        <w:ind w:left="709" w:hanging="425"/>
        <w:rPr>
          <w:rFonts w:ascii="Times New Roman" w:hAnsi="Times New Roman" w:cs="Times New Roman"/>
          <w:sz w:val="24"/>
          <w:szCs w:val="24"/>
        </w:rPr>
      </w:pPr>
      <w:r w:rsidRPr="000A58A4">
        <w:rPr>
          <w:rFonts w:ascii="Times New Roman" w:hAnsi="Times New Roman" w:cs="Times New Roman"/>
          <w:sz w:val="24"/>
          <w:szCs w:val="24"/>
        </w:rPr>
        <w:t>формировать литературоведческие представления, необходимые для понимания литературы как искусства слова;</w:t>
      </w:r>
    </w:p>
    <w:p w:rsidR="00106707" w:rsidRPr="000A58A4" w:rsidRDefault="00106707" w:rsidP="00E6414E">
      <w:pPr>
        <w:numPr>
          <w:ilvl w:val="0"/>
          <w:numId w:val="5"/>
        </w:numPr>
        <w:tabs>
          <w:tab w:val="clear" w:pos="720"/>
          <w:tab w:val="left" w:pos="709"/>
        </w:tabs>
        <w:spacing w:after="0" w:line="240" w:lineRule="auto"/>
        <w:ind w:left="709" w:hanging="425"/>
        <w:rPr>
          <w:rFonts w:ascii="Times New Roman" w:hAnsi="Times New Roman" w:cs="Times New Roman"/>
          <w:sz w:val="24"/>
          <w:szCs w:val="24"/>
        </w:rPr>
      </w:pPr>
      <w:r w:rsidRPr="000A58A4">
        <w:rPr>
          <w:rFonts w:ascii="Times New Roman" w:hAnsi="Times New Roman" w:cs="Times New Roman"/>
          <w:sz w:val="24"/>
          <w:szCs w:val="24"/>
        </w:rPr>
        <w:t>расширять круг чтения учащихся, создавать «литературное пространство», соответствующее возрастным особенностям и уровню подготовки учащихся и обеспечивающее условия для формирования универсальных учебных действий.</w:t>
      </w:r>
    </w:p>
    <w:p w:rsidR="00106707" w:rsidRPr="000A58A4" w:rsidRDefault="00106707" w:rsidP="00106707">
      <w:pPr>
        <w:pStyle w:val="a3"/>
        <w:tabs>
          <w:tab w:val="left" w:pos="851"/>
        </w:tabs>
        <w:autoSpaceDE w:val="0"/>
        <w:autoSpaceDN w:val="0"/>
        <w:adjustRightInd w:val="0"/>
        <w:spacing w:after="0"/>
        <w:ind w:left="360"/>
        <w:jc w:val="both"/>
        <w:rPr>
          <w:rFonts w:ascii="Times New Roman" w:hAnsi="Times New Roman" w:cs="Times New Roman"/>
          <w:color w:val="000000"/>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4879A7" w:rsidRDefault="004879A7" w:rsidP="00750631">
      <w:pPr>
        <w:pStyle w:val="a3"/>
        <w:rPr>
          <w:rFonts w:ascii="Times New Roman" w:hAnsi="Times New Roman" w:cs="Times New Roman"/>
          <w:b/>
          <w:sz w:val="24"/>
          <w:szCs w:val="24"/>
        </w:rPr>
      </w:pPr>
    </w:p>
    <w:p w:rsidR="004879A7" w:rsidRDefault="004879A7" w:rsidP="00750631">
      <w:pPr>
        <w:pStyle w:val="a3"/>
        <w:rPr>
          <w:rFonts w:ascii="Times New Roman" w:hAnsi="Times New Roman" w:cs="Times New Roman"/>
          <w:b/>
          <w:sz w:val="24"/>
          <w:szCs w:val="24"/>
        </w:rPr>
      </w:pPr>
    </w:p>
    <w:p w:rsidR="004879A7" w:rsidRDefault="004879A7" w:rsidP="00750631">
      <w:pPr>
        <w:pStyle w:val="a3"/>
        <w:rPr>
          <w:rFonts w:ascii="Times New Roman" w:hAnsi="Times New Roman" w:cs="Times New Roman"/>
          <w:b/>
          <w:sz w:val="24"/>
          <w:szCs w:val="24"/>
        </w:rPr>
      </w:pPr>
    </w:p>
    <w:p w:rsidR="00750631" w:rsidRDefault="00750631" w:rsidP="00750631">
      <w:pPr>
        <w:pStyle w:val="a3"/>
        <w:rPr>
          <w:rFonts w:ascii="Times New Roman" w:hAnsi="Times New Roman" w:cs="Times New Roman"/>
          <w:b/>
          <w:sz w:val="24"/>
          <w:szCs w:val="24"/>
        </w:rPr>
      </w:pPr>
    </w:p>
    <w:p w:rsidR="00E6414E" w:rsidRPr="000A58A4" w:rsidRDefault="00750631" w:rsidP="00750631">
      <w:pPr>
        <w:pStyle w:val="a3"/>
        <w:rPr>
          <w:rFonts w:ascii="Times New Roman" w:hAnsi="Times New Roman" w:cs="Times New Roman"/>
          <w:b/>
          <w:sz w:val="24"/>
          <w:szCs w:val="24"/>
        </w:rPr>
      </w:pPr>
      <w:r>
        <w:rPr>
          <w:rFonts w:ascii="Times New Roman" w:hAnsi="Times New Roman" w:cs="Times New Roman"/>
          <w:b/>
          <w:sz w:val="24"/>
          <w:szCs w:val="24"/>
        </w:rPr>
        <w:lastRenderedPageBreak/>
        <w:t>2.</w:t>
      </w:r>
      <w:r w:rsidR="00106707" w:rsidRPr="000A58A4">
        <w:rPr>
          <w:rFonts w:ascii="Times New Roman" w:hAnsi="Times New Roman" w:cs="Times New Roman"/>
          <w:b/>
          <w:sz w:val="24"/>
          <w:szCs w:val="24"/>
        </w:rPr>
        <w:t>Содержание учебного предмета</w:t>
      </w:r>
    </w:p>
    <w:p w:rsidR="00D60F3A" w:rsidRPr="000A58A4" w:rsidRDefault="00D60F3A" w:rsidP="00D60F3A">
      <w:pPr>
        <w:pStyle w:val="a3"/>
        <w:spacing w:after="0"/>
        <w:ind w:hanging="436"/>
        <w:rPr>
          <w:rFonts w:ascii="Times New Roman" w:hAnsi="Times New Roman" w:cs="Times New Roman"/>
          <w:b/>
          <w:sz w:val="24"/>
          <w:szCs w:val="24"/>
        </w:rPr>
      </w:pPr>
    </w:p>
    <w:p w:rsidR="00750631" w:rsidRDefault="00106707" w:rsidP="00750631">
      <w:pPr>
        <w:pStyle w:val="a3"/>
        <w:spacing w:after="0"/>
        <w:ind w:hanging="436"/>
        <w:rPr>
          <w:rFonts w:ascii="Times New Roman" w:hAnsi="Times New Roman" w:cs="Times New Roman"/>
          <w:b/>
          <w:sz w:val="24"/>
          <w:szCs w:val="24"/>
        </w:rPr>
      </w:pPr>
      <w:r w:rsidRPr="000A58A4">
        <w:rPr>
          <w:rFonts w:ascii="Times New Roman" w:hAnsi="Times New Roman" w:cs="Times New Roman"/>
          <w:b/>
          <w:sz w:val="24"/>
          <w:szCs w:val="24"/>
        </w:rPr>
        <w:t xml:space="preserve"> Виды речевой и читательской деятельности</w:t>
      </w:r>
    </w:p>
    <w:p w:rsidR="00E6414E" w:rsidRPr="00750631" w:rsidRDefault="00E6414E" w:rsidP="00750631">
      <w:pPr>
        <w:pStyle w:val="a3"/>
        <w:spacing w:after="0"/>
        <w:ind w:hanging="436"/>
        <w:rPr>
          <w:rFonts w:ascii="Times New Roman" w:hAnsi="Times New Roman" w:cs="Times New Roman"/>
          <w:b/>
          <w:sz w:val="24"/>
          <w:szCs w:val="24"/>
        </w:rPr>
      </w:pPr>
      <w:proofErr w:type="spellStart"/>
      <w:r w:rsidRPr="000A58A4">
        <w:rPr>
          <w:sz w:val="24"/>
          <w:szCs w:val="24"/>
        </w:rPr>
        <w:t>Аудирование</w:t>
      </w:r>
      <w:proofErr w:type="spellEnd"/>
      <w:r w:rsidRPr="000A58A4">
        <w:rPr>
          <w:sz w:val="24"/>
          <w:szCs w:val="24"/>
        </w:rPr>
        <w:t xml:space="preserve"> (слушание).</w:t>
      </w:r>
    </w:p>
    <w:p w:rsidR="00E6414E" w:rsidRPr="000A58A4" w:rsidRDefault="00E6414E" w:rsidP="00E6414E">
      <w:pPr>
        <w:pStyle w:val="a5"/>
        <w:keepNext/>
        <w:rPr>
          <w:b w:val="0"/>
          <w:sz w:val="24"/>
          <w:szCs w:val="24"/>
        </w:rPr>
      </w:pPr>
      <w:r w:rsidRPr="000A58A4">
        <w:rPr>
          <w:b w:val="0"/>
          <w:sz w:val="24"/>
          <w:szCs w:val="24"/>
        </w:rPr>
        <w:t>Восприятие литературного произведения. Создание условий для полноценного восприятия произведений в единстве содержания и формы, в единстве образного, логического и эмоционального начал. Эмоциональная отзывчивость, понимание настроения литературного произведения, осознание схожести и различий настроений героев, авторской точки зрения. Общая оценка достоин</w:t>
      </w:r>
      <w:proofErr w:type="gramStart"/>
      <w:r w:rsidRPr="000A58A4">
        <w:rPr>
          <w:b w:val="0"/>
          <w:sz w:val="24"/>
          <w:szCs w:val="24"/>
        </w:rPr>
        <w:t>ств пр</w:t>
      </w:r>
      <w:proofErr w:type="gramEnd"/>
      <w:r w:rsidRPr="000A58A4">
        <w:rPr>
          <w:b w:val="0"/>
          <w:sz w:val="24"/>
          <w:szCs w:val="24"/>
        </w:rPr>
        <w:t xml:space="preserve">оизведения. Оценка эмоционального состояния героев, анализ их действий и поступков. Сравнение персонажей разных произведений, выявление отношения к ним автора, высказывание собственной оценки, подтверждение собственных суждений текстом произведения. Умение на слух воспринимать разные по жанру произведения, запоминать слова, характеризующие персонажей, образные выражения, создающие картины природы, рисующие человека. Понимать роль описания природы, интерьера, портрета и речи героя. Умение определять </w:t>
      </w:r>
      <w:proofErr w:type="gramStart"/>
      <w:r w:rsidRPr="000A58A4">
        <w:rPr>
          <w:b w:val="0"/>
          <w:sz w:val="24"/>
          <w:szCs w:val="24"/>
        </w:rPr>
        <w:t>задачу</w:t>
      </w:r>
      <w:proofErr w:type="gramEnd"/>
      <w:r w:rsidRPr="000A58A4">
        <w:rPr>
          <w:b w:val="0"/>
          <w:sz w:val="24"/>
          <w:szCs w:val="24"/>
        </w:rPr>
        <w:t xml:space="preserve"> чтения — что и с </w:t>
      </w:r>
      <w:proofErr w:type="gramStart"/>
      <w:r w:rsidRPr="000A58A4">
        <w:rPr>
          <w:b w:val="0"/>
          <w:sz w:val="24"/>
          <w:szCs w:val="24"/>
        </w:rPr>
        <w:t>какой</w:t>
      </w:r>
      <w:proofErr w:type="gramEnd"/>
      <w:r w:rsidRPr="000A58A4">
        <w:rPr>
          <w:b w:val="0"/>
          <w:sz w:val="24"/>
          <w:szCs w:val="24"/>
        </w:rPr>
        <w:t xml:space="preserve"> целью читается, рассказывается, сообщается. Умение находить средства выразительного чтения произведения: логические ударения, паузы, том, теми речи в зависимости от задачи чтения. Умение сопоставлять два ряда представлений в произведении — реальных и фантастических. </w:t>
      </w:r>
    </w:p>
    <w:p w:rsidR="00E6414E" w:rsidRPr="000A58A4" w:rsidRDefault="00E6414E" w:rsidP="00E6414E">
      <w:pPr>
        <w:pStyle w:val="a5"/>
        <w:keepNext/>
        <w:rPr>
          <w:b w:val="0"/>
          <w:sz w:val="24"/>
          <w:szCs w:val="24"/>
        </w:rPr>
      </w:pPr>
      <w:r w:rsidRPr="000A58A4">
        <w:rPr>
          <w:sz w:val="24"/>
          <w:szCs w:val="24"/>
        </w:rPr>
        <w:t>Чтение.</w:t>
      </w:r>
    </w:p>
    <w:p w:rsidR="00E6414E" w:rsidRPr="000A58A4" w:rsidRDefault="00E6414E" w:rsidP="00E6414E">
      <w:pPr>
        <w:pStyle w:val="a5"/>
        <w:keepNext/>
        <w:rPr>
          <w:b w:val="0"/>
          <w:sz w:val="24"/>
          <w:szCs w:val="24"/>
        </w:rPr>
      </w:pPr>
      <w:r w:rsidRPr="000A58A4">
        <w:rPr>
          <w:b w:val="0"/>
          <w:sz w:val="24"/>
          <w:szCs w:val="24"/>
        </w:rPr>
        <w:t>Осознанное, правильное, выразительное чтение в соответствии с нормами литературного произношения вслух, чтение молча. Выразительное чтение подготовленного произведения или отрывка из него; использование выразительных сре</w:t>
      </w:r>
      <w:proofErr w:type="gramStart"/>
      <w:r w:rsidRPr="000A58A4">
        <w:rPr>
          <w:b w:val="0"/>
          <w:sz w:val="24"/>
          <w:szCs w:val="24"/>
        </w:rPr>
        <w:t>дств чт</w:t>
      </w:r>
      <w:proofErr w:type="gramEnd"/>
      <w:r w:rsidRPr="000A58A4">
        <w:rPr>
          <w:b w:val="0"/>
          <w:sz w:val="24"/>
          <w:szCs w:val="24"/>
        </w:rPr>
        <w:t xml:space="preserve">ения (темп, топ, логические ударения, паузы, мелодика речи). Использование сведений об авторе книги. Чтение наизусть стихов, отрывков из прозаических произведений (к концу обучения в 4 классе — не менее 20 стихотворений, </w:t>
      </w:r>
      <w:proofErr w:type="gramStart"/>
      <w:r w:rsidRPr="000A58A4">
        <w:rPr>
          <w:b w:val="0"/>
          <w:sz w:val="24"/>
          <w:szCs w:val="24"/>
        </w:rPr>
        <w:t>б</w:t>
      </w:r>
      <w:proofErr w:type="gramEnd"/>
      <w:r w:rsidRPr="000A58A4">
        <w:rPr>
          <w:b w:val="0"/>
          <w:sz w:val="24"/>
          <w:szCs w:val="24"/>
        </w:rPr>
        <w:t xml:space="preserve"> отрывков из прозы). </w:t>
      </w:r>
    </w:p>
    <w:p w:rsidR="00E6414E" w:rsidRPr="000A58A4" w:rsidRDefault="00E6414E" w:rsidP="00E6414E">
      <w:pPr>
        <w:pStyle w:val="a5"/>
        <w:keepNext/>
        <w:rPr>
          <w:b w:val="0"/>
          <w:sz w:val="24"/>
          <w:szCs w:val="24"/>
        </w:rPr>
      </w:pPr>
      <w:r w:rsidRPr="000A58A4">
        <w:rPr>
          <w:sz w:val="24"/>
          <w:szCs w:val="24"/>
        </w:rPr>
        <w:t>Работа с текстом.</w:t>
      </w:r>
    </w:p>
    <w:p w:rsidR="00E6414E" w:rsidRPr="000A58A4" w:rsidRDefault="00E6414E" w:rsidP="00E6414E">
      <w:pPr>
        <w:pStyle w:val="a5"/>
        <w:keepNext/>
        <w:rPr>
          <w:b w:val="0"/>
          <w:sz w:val="24"/>
          <w:szCs w:val="24"/>
        </w:rPr>
      </w:pPr>
      <w:r w:rsidRPr="000A58A4">
        <w:rPr>
          <w:b w:val="0"/>
          <w:sz w:val="24"/>
          <w:szCs w:val="24"/>
        </w:rPr>
        <w:t xml:space="preserve">Установление смысловых связей между частями текста. Определение мотивов поведения героев и оценивание их поступков; сопоставление поступков героев. Понимание и различение значений слов в тексте; нахождение в произведении слов и выражений, изображающих поступки героев, картины и явления природы; выделение в тексте эпитетов, сравнений. Составление простого плана рассказа, сказки; подробный, краткий и выборочный пересказ текста по плану. Составление творческого пересказа (изменение лица рассказчика, продолжение рассказа о судьбе героев на основании собственных предположений, воссоздание содержания произведения в форме словесной картины). Выявление авторского и своего отношения к событиям, героям, фактам. </w:t>
      </w:r>
    </w:p>
    <w:p w:rsidR="00E6414E" w:rsidRPr="000A58A4" w:rsidRDefault="00E6414E" w:rsidP="00E6414E">
      <w:pPr>
        <w:pStyle w:val="a5"/>
        <w:keepNext/>
        <w:rPr>
          <w:b w:val="0"/>
          <w:sz w:val="24"/>
          <w:szCs w:val="24"/>
        </w:rPr>
      </w:pPr>
      <w:r w:rsidRPr="000A58A4">
        <w:rPr>
          <w:sz w:val="24"/>
          <w:szCs w:val="24"/>
        </w:rPr>
        <w:t>Круг чтения</w:t>
      </w:r>
    </w:p>
    <w:p w:rsidR="00D34B78" w:rsidRPr="000A58A4" w:rsidRDefault="00D34B78" w:rsidP="00D34B78">
      <w:pPr>
        <w:spacing w:after="0"/>
        <w:rPr>
          <w:rFonts w:ascii="Times New Roman" w:hAnsi="Times New Roman" w:cs="Times New Roman"/>
          <w:sz w:val="24"/>
          <w:szCs w:val="24"/>
          <w:lang w:eastAsia="ru-RU"/>
        </w:rPr>
      </w:pPr>
      <w:r w:rsidRPr="000A58A4">
        <w:rPr>
          <w:rFonts w:ascii="Times New Roman" w:hAnsi="Times New Roman" w:cs="Times New Roman"/>
          <w:sz w:val="24"/>
          <w:szCs w:val="24"/>
          <w:lang w:eastAsia="ru-RU"/>
        </w:rPr>
        <w:t>Основные разделы чтения:</w:t>
      </w:r>
    </w:p>
    <w:p w:rsidR="00E6414E" w:rsidRPr="000A58A4" w:rsidRDefault="00E6414E" w:rsidP="00D34B78">
      <w:pPr>
        <w:spacing w:after="0"/>
        <w:rPr>
          <w:rFonts w:ascii="Times New Roman" w:hAnsi="Times New Roman" w:cs="Times New Roman"/>
          <w:iCs/>
          <w:sz w:val="24"/>
          <w:szCs w:val="24"/>
        </w:rPr>
      </w:pPr>
      <w:proofErr w:type="gramStart"/>
      <w:r w:rsidRPr="000A58A4">
        <w:rPr>
          <w:rFonts w:ascii="Times New Roman" w:hAnsi="Times New Roman" w:cs="Times New Roman"/>
          <w:i/>
          <w:iCs/>
          <w:sz w:val="24"/>
          <w:szCs w:val="24"/>
        </w:rPr>
        <w:t>Произведения фольклора (</w:t>
      </w:r>
      <w:r w:rsidRPr="000A58A4">
        <w:rPr>
          <w:rFonts w:ascii="Times New Roman" w:hAnsi="Times New Roman" w:cs="Times New Roman"/>
          <w:iCs/>
          <w:sz w:val="24"/>
          <w:szCs w:val="24"/>
        </w:rPr>
        <w:t>сказки, легенды, сказы, героические песни, пословицы, поговорки, дразнилки, скороговорки) народов России  и мира.</w:t>
      </w:r>
      <w:proofErr w:type="gramEnd"/>
    </w:p>
    <w:p w:rsidR="00E6414E" w:rsidRPr="000A58A4" w:rsidRDefault="00E6414E" w:rsidP="00E6414E">
      <w:pPr>
        <w:spacing w:after="0"/>
        <w:rPr>
          <w:rFonts w:ascii="Times New Roman" w:hAnsi="Times New Roman" w:cs="Times New Roman"/>
          <w:iCs/>
          <w:sz w:val="24"/>
          <w:szCs w:val="24"/>
        </w:rPr>
      </w:pPr>
      <w:r w:rsidRPr="000A58A4">
        <w:rPr>
          <w:rFonts w:ascii="Times New Roman" w:hAnsi="Times New Roman" w:cs="Times New Roman"/>
          <w:i/>
          <w:iCs/>
          <w:sz w:val="24"/>
          <w:szCs w:val="24"/>
        </w:rPr>
        <w:t xml:space="preserve"> Басни русских баснописцев </w:t>
      </w:r>
      <w:r w:rsidRPr="000A58A4">
        <w:rPr>
          <w:rFonts w:ascii="Times New Roman" w:hAnsi="Times New Roman" w:cs="Times New Roman"/>
          <w:iCs/>
          <w:sz w:val="24"/>
          <w:szCs w:val="24"/>
        </w:rPr>
        <w:t xml:space="preserve">(И.А.Крылова, </w:t>
      </w:r>
      <w:proofErr w:type="spellStart"/>
      <w:r w:rsidRPr="000A58A4">
        <w:rPr>
          <w:rFonts w:ascii="Times New Roman" w:hAnsi="Times New Roman" w:cs="Times New Roman"/>
          <w:iCs/>
          <w:sz w:val="24"/>
          <w:szCs w:val="24"/>
        </w:rPr>
        <w:t>И.И.Хемницера</w:t>
      </w:r>
      <w:proofErr w:type="spellEnd"/>
      <w:r w:rsidRPr="000A58A4">
        <w:rPr>
          <w:rFonts w:ascii="Times New Roman" w:hAnsi="Times New Roman" w:cs="Times New Roman"/>
          <w:iCs/>
          <w:sz w:val="24"/>
          <w:szCs w:val="24"/>
        </w:rPr>
        <w:t>, Л.Н.Толстого, А.Е.Измайлова, И.И.Дмитриева)</w:t>
      </w:r>
    </w:p>
    <w:p w:rsidR="00E6414E" w:rsidRPr="000A58A4" w:rsidRDefault="00E6414E" w:rsidP="00E6414E">
      <w:pPr>
        <w:spacing w:after="0"/>
        <w:rPr>
          <w:rFonts w:ascii="Times New Roman" w:hAnsi="Times New Roman" w:cs="Times New Roman"/>
          <w:iCs/>
          <w:sz w:val="24"/>
          <w:szCs w:val="24"/>
        </w:rPr>
      </w:pPr>
      <w:r w:rsidRPr="000A58A4">
        <w:rPr>
          <w:rFonts w:ascii="Times New Roman" w:hAnsi="Times New Roman" w:cs="Times New Roman"/>
          <w:i/>
          <w:iCs/>
          <w:sz w:val="24"/>
          <w:szCs w:val="24"/>
        </w:rPr>
        <w:t xml:space="preserve">Произведения русской классической культуры </w:t>
      </w:r>
      <w:r w:rsidRPr="000A58A4">
        <w:rPr>
          <w:rFonts w:ascii="Times New Roman" w:hAnsi="Times New Roman" w:cs="Times New Roman"/>
          <w:iCs/>
          <w:sz w:val="24"/>
          <w:szCs w:val="24"/>
        </w:rPr>
        <w:t xml:space="preserve">(В.А.Жуковский, А.С.Пушкин, Л.Ю.Лермонтов, П.П.Ершов, </w:t>
      </w:r>
      <w:proofErr w:type="spellStart"/>
      <w:r w:rsidRPr="000A58A4">
        <w:rPr>
          <w:rFonts w:ascii="Times New Roman" w:hAnsi="Times New Roman" w:cs="Times New Roman"/>
          <w:iCs/>
          <w:sz w:val="24"/>
          <w:szCs w:val="24"/>
        </w:rPr>
        <w:t>Н.Г.Гарин-Михайловский</w:t>
      </w:r>
      <w:proofErr w:type="spellEnd"/>
      <w:r w:rsidRPr="000A58A4">
        <w:rPr>
          <w:rFonts w:ascii="Times New Roman" w:hAnsi="Times New Roman" w:cs="Times New Roman"/>
          <w:iCs/>
          <w:sz w:val="24"/>
          <w:szCs w:val="24"/>
        </w:rPr>
        <w:t>, К.М.Станюкович, Н.А.Некрасов).</w:t>
      </w:r>
    </w:p>
    <w:p w:rsidR="00E6414E" w:rsidRPr="000A58A4" w:rsidRDefault="00E6414E" w:rsidP="00E6414E">
      <w:pPr>
        <w:spacing w:after="0"/>
        <w:rPr>
          <w:rFonts w:ascii="Times New Roman" w:hAnsi="Times New Roman" w:cs="Times New Roman"/>
          <w:i/>
          <w:iCs/>
          <w:sz w:val="24"/>
          <w:szCs w:val="24"/>
        </w:rPr>
      </w:pPr>
      <w:r w:rsidRPr="000A58A4">
        <w:rPr>
          <w:rFonts w:ascii="Times New Roman" w:hAnsi="Times New Roman" w:cs="Times New Roman"/>
          <w:i/>
          <w:iCs/>
          <w:sz w:val="24"/>
          <w:szCs w:val="24"/>
        </w:rPr>
        <w:t>Произведения и книги зарубежных писателей-классиков (</w:t>
      </w:r>
      <w:r w:rsidRPr="000A58A4">
        <w:rPr>
          <w:rFonts w:ascii="Times New Roman" w:hAnsi="Times New Roman" w:cs="Times New Roman"/>
          <w:iCs/>
          <w:sz w:val="24"/>
          <w:szCs w:val="24"/>
        </w:rPr>
        <w:t>Марка Твена, Х.-К.Андерсена, Виктора Гюго).</w:t>
      </w:r>
    </w:p>
    <w:p w:rsidR="00E6414E" w:rsidRPr="000A58A4" w:rsidRDefault="00E6414E" w:rsidP="00E6414E">
      <w:pPr>
        <w:spacing w:after="0"/>
        <w:rPr>
          <w:rFonts w:ascii="Times New Roman" w:hAnsi="Times New Roman" w:cs="Times New Roman"/>
          <w:i/>
          <w:iCs/>
          <w:sz w:val="24"/>
          <w:szCs w:val="24"/>
        </w:rPr>
      </w:pPr>
      <w:r w:rsidRPr="000A58A4">
        <w:rPr>
          <w:rFonts w:ascii="Times New Roman" w:hAnsi="Times New Roman" w:cs="Times New Roman"/>
          <w:i/>
          <w:iCs/>
          <w:sz w:val="24"/>
          <w:szCs w:val="24"/>
        </w:rPr>
        <w:t xml:space="preserve"> Произведения отечественной и зарубежной литературы разных жанров о детях и для детей.</w:t>
      </w:r>
    </w:p>
    <w:p w:rsidR="00E6414E" w:rsidRPr="000A58A4" w:rsidRDefault="00E6414E" w:rsidP="00E6414E">
      <w:pPr>
        <w:spacing w:after="0"/>
        <w:rPr>
          <w:rFonts w:ascii="Times New Roman" w:hAnsi="Times New Roman" w:cs="Times New Roman"/>
          <w:i/>
          <w:iCs/>
          <w:sz w:val="24"/>
          <w:szCs w:val="24"/>
        </w:rPr>
      </w:pPr>
      <w:r w:rsidRPr="000A58A4">
        <w:rPr>
          <w:rFonts w:ascii="Times New Roman" w:hAnsi="Times New Roman" w:cs="Times New Roman"/>
          <w:i/>
          <w:iCs/>
          <w:sz w:val="24"/>
          <w:szCs w:val="24"/>
        </w:rPr>
        <w:lastRenderedPageBreak/>
        <w:t xml:space="preserve"> Произведения отечественной литературы </w:t>
      </w:r>
      <w:r w:rsidRPr="000A58A4">
        <w:rPr>
          <w:rFonts w:ascii="Times New Roman" w:hAnsi="Times New Roman" w:cs="Times New Roman"/>
          <w:i/>
          <w:iCs/>
          <w:sz w:val="24"/>
          <w:szCs w:val="24"/>
          <w:lang w:val="en-US"/>
        </w:rPr>
        <w:t>XX</w:t>
      </w:r>
      <w:proofErr w:type="gramStart"/>
      <w:r w:rsidRPr="000A58A4">
        <w:rPr>
          <w:rFonts w:ascii="Times New Roman" w:hAnsi="Times New Roman" w:cs="Times New Roman"/>
          <w:i/>
          <w:iCs/>
          <w:sz w:val="24"/>
          <w:szCs w:val="24"/>
        </w:rPr>
        <w:t>в</w:t>
      </w:r>
      <w:proofErr w:type="gramEnd"/>
      <w:r w:rsidRPr="000A58A4">
        <w:rPr>
          <w:rFonts w:ascii="Times New Roman" w:hAnsi="Times New Roman" w:cs="Times New Roman"/>
          <w:i/>
          <w:iCs/>
          <w:sz w:val="24"/>
          <w:szCs w:val="24"/>
        </w:rPr>
        <w:t xml:space="preserve">. </w:t>
      </w:r>
      <w:r w:rsidRPr="000A58A4">
        <w:rPr>
          <w:rFonts w:ascii="Times New Roman" w:hAnsi="Times New Roman" w:cs="Times New Roman"/>
          <w:iCs/>
          <w:sz w:val="24"/>
          <w:szCs w:val="24"/>
        </w:rPr>
        <w:t>(А.Н.Толстого, А.А.Блока, К.Д.Бальмонта, А.И.Куприна, И.А.Бунина, С.Я.Маршака, Н.А.Заболоцкого, Н.М.Рубцова, С.В.Михалкова, В.П.Катаева, А.П.Платонова).</w:t>
      </w:r>
    </w:p>
    <w:p w:rsidR="00E6414E" w:rsidRPr="000A58A4" w:rsidRDefault="00E6414E" w:rsidP="00E6414E">
      <w:pPr>
        <w:spacing w:after="0"/>
        <w:rPr>
          <w:rFonts w:ascii="Times New Roman" w:hAnsi="Times New Roman" w:cs="Times New Roman"/>
          <w:iCs/>
          <w:sz w:val="24"/>
          <w:szCs w:val="24"/>
        </w:rPr>
      </w:pPr>
      <w:r w:rsidRPr="000A58A4">
        <w:rPr>
          <w:rFonts w:ascii="Times New Roman" w:hAnsi="Times New Roman" w:cs="Times New Roman"/>
          <w:i/>
          <w:iCs/>
          <w:sz w:val="24"/>
          <w:szCs w:val="24"/>
        </w:rPr>
        <w:t xml:space="preserve"> Научно-популярные произведения: </w:t>
      </w:r>
      <w:r w:rsidRPr="000A58A4">
        <w:rPr>
          <w:rFonts w:ascii="Times New Roman" w:hAnsi="Times New Roman" w:cs="Times New Roman"/>
          <w:iCs/>
          <w:sz w:val="24"/>
          <w:szCs w:val="24"/>
        </w:rPr>
        <w:t xml:space="preserve">очерки и воспоминания С.В.Михалкова, К.И.Чуковского, К.Г.Паустовского, А.И.Куприна, В.Рыбакова, </w:t>
      </w:r>
      <w:proofErr w:type="spellStart"/>
      <w:r w:rsidRPr="000A58A4">
        <w:rPr>
          <w:rFonts w:ascii="Times New Roman" w:hAnsi="Times New Roman" w:cs="Times New Roman"/>
          <w:iCs/>
          <w:sz w:val="24"/>
          <w:szCs w:val="24"/>
        </w:rPr>
        <w:t>В.М.Пескова</w:t>
      </w:r>
      <w:proofErr w:type="spellEnd"/>
      <w:r w:rsidRPr="000A58A4">
        <w:rPr>
          <w:rFonts w:ascii="Times New Roman" w:hAnsi="Times New Roman" w:cs="Times New Roman"/>
          <w:iCs/>
          <w:sz w:val="24"/>
          <w:szCs w:val="24"/>
        </w:rPr>
        <w:t xml:space="preserve">, </w:t>
      </w:r>
      <w:proofErr w:type="spellStart"/>
      <w:r w:rsidRPr="000A58A4">
        <w:rPr>
          <w:rFonts w:ascii="Times New Roman" w:hAnsi="Times New Roman" w:cs="Times New Roman"/>
          <w:iCs/>
          <w:sz w:val="24"/>
          <w:szCs w:val="24"/>
        </w:rPr>
        <w:t>Р.Сефа</w:t>
      </w:r>
      <w:proofErr w:type="spellEnd"/>
      <w:r w:rsidRPr="000A58A4">
        <w:rPr>
          <w:rFonts w:ascii="Times New Roman" w:hAnsi="Times New Roman" w:cs="Times New Roman"/>
          <w:iCs/>
          <w:sz w:val="24"/>
          <w:szCs w:val="24"/>
        </w:rPr>
        <w:t xml:space="preserve">, М.А.Шолохова, </w:t>
      </w:r>
      <w:proofErr w:type="spellStart"/>
      <w:r w:rsidRPr="000A58A4">
        <w:rPr>
          <w:rFonts w:ascii="Times New Roman" w:hAnsi="Times New Roman" w:cs="Times New Roman"/>
          <w:iCs/>
          <w:sz w:val="24"/>
          <w:szCs w:val="24"/>
        </w:rPr>
        <w:t>И.С.Соколова-Микитова</w:t>
      </w:r>
      <w:proofErr w:type="spellEnd"/>
      <w:r w:rsidRPr="000A58A4">
        <w:rPr>
          <w:rFonts w:ascii="Times New Roman" w:hAnsi="Times New Roman" w:cs="Times New Roman"/>
          <w:iCs/>
          <w:sz w:val="24"/>
          <w:szCs w:val="24"/>
        </w:rPr>
        <w:t>, Н.С.Шер.</w:t>
      </w:r>
    </w:p>
    <w:p w:rsidR="00E6414E" w:rsidRPr="000A58A4" w:rsidRDefault="00E6414E" w:rsidP="00E6414E">
      <w:pPr>
        <w:spacing w:after="0"/>
        <w:rPr>
          <w:rFonts w:ascii="Times New Roman" w:hAnsi="Times New Roman" w:cs="Times New Roman"/>
          <w:iCs/>
          <w:sz w:val="24"/>
          <w:szCs w:val="24"/>
        </w:rPr>
      </w:pPr>
      <w:r w:rsidRPr="000A58A4">
        <w:rPr>
          <w:rFonts w:ascii="Times New Roman" w:hAnsi="Times New Roman" w:cs="Times New Roman"/>
          <w:i/>
          <w:iCs/>
          <w:sz w:val="24"/>
          <w:szCs w:val="24"/>
        </w:rPr>
        <w:t xml:space="preserve">Произведения и книги о путешествиях и приключениях </w:t>
      </w:r>
      <w:r w:rsidRPr="000A58A4">
        <w:rPr>
          <w:rFonts w:ascii="Times New Roman" w:hAnsi="Times New Roman" w:cs="Times New Roman"/>
          <w:iCs/>
          <w:sz w:val="24"/>
          <w:szCs w:val="24"/>
        </w:rPr>
        <w:t>(А.П.Платонова, Н.П.Вагнера, Дж</w:t>
      </w:r>
      <w:proofErr w:type="gramStart"/>
      <w:r w:rsidRPr="000A58A4">
        <w:rPr>
          <w:rFonts w:ascii="Times New Roman" w:hAnsi="Times New Roman" w:cs="Times New Roman"/>
          <w:iCs/>
          <w:sz w:val="24"/>
          <w:szCs w:val="24"/>
        </w:rPr>
        <w:t>.С</w:t>
      </w:r>
      <w:proofErr w:type="gramEnd"/>
      <w:r w:rsidRPr="000A58A4">
        <w:rPr>
          <w:rFonts w:ascii="Times New Roman" w:hAnsi="Times New Roman" w:cs="Times New Roman"/>
          <w:iCs/>
          <w:sz w:val="24"/>
          <w:szCs w:val="24"/>
        </w:rPr>
        <w:t>вифта)</w:t>
      </w:r>
    </w:p>
    <w:p w:rsidR="00750631" w:rsidRDefault="00E6414E" w:rsidP="00750631">
      <w:pPr>
        <w:spacing w:after="0"/>
        <w:rPr>
          <w:rFonts w:ascii="Times New Roman" w:hAnsi="Times New Roman" w:cs="Times New Roman"/>
          <w:iCs/>
          <w:sz w:val="24"/>
          <w:szCs w:val="24"/>
        </w:rPr>
      </w:pPr>
      <w:r w:rsidRPr="000A58A4">
        <w:rPr>
          <w:rFonts w:ascii="Times New Roman" w:hAnsi="Times New Roman" w:cs="Times New Roman"/>
          <w:i/>
          <w:iCs/>
          <w:sz w:val="24"/>
          <w:szCs w:val="24"/>
        </w:rPr>
        <w:t xml:space="preserve">Детские периодические </w:t>
      </w:r>
      <w:r w:rsidRPr="000A58A4">
        <w:rPr>
          <w:rFonts w:ascii="Times New Roman" w:hAnsi="Times New Roman" w:cs="Times New Roman"/>
          <w:iCs/>
          <w:sz w:val="24"/>
          <w:szCs w:val="24"/>
        </w:rPr>
        <w:t>журналы («Костер», «Чудеса и тайны планеты земля», «Отчего и почему», «Чудеса и приключения», «Юный эрудит»).</w:t>
      </w:r>
    </w:p>
    <w:p w:rsidR="00750631" w:rsidRDefault="00E6414E" w:rsidP="00750631">
      <w:pPr>
        <w:spacing w:after="0"/>
        <w:rPr>
          <w:sz w:val="24"/>
          <w:szCs w:val="24"/>
        </w:rPr>
      </w:pPr>
      <w:r w:rsidRPr="000A58A4">
        <w:rPr>
          <w:i/>
          <w:sz w:val="24"/>
          <w:szCs w:val="24"/>
        </w:rPr>
        <w:t>Примерная тематика</w:t>
      </w:r>
      <w:r w:rsidRPr="000A58A4">
        <w:rPr>
          <w:sz w:val="24"/>
          <w:szCs w:val="24"/>
        </w:rPr>
        <w:t xml:space="preserve">. Художественные произведения о жизни детей-сверстников, о Родине и других странах, о труде и творчестве, о путешествиях и приключениях. Научно-познавательные произведения: о растениях и животных, о вещах и предметах, об изобретениях и изобретателях. </w:t>
      </w:r>
    </w:p>
    <w:p w:rsidR="00750631" w:rsidRDefault="00E6414E" w:rsidP="00750631">
      <w:pPr>
        <w:spacing w:after="0"/>
        <w:rPr>
          <w:sz w:val="24"/>
          <w:szCs w:val="24"/>
        </w:rPr>
      </w:pPr>
      <w:r w:rsidRPr="000A58A4">
        <w:rPr>
          <w:i/>
          <w:sz w:val="24"/>
          <w:szCs w:val="24"/>
        </w:rPr>
        <w:t>Жанровое разнообразие</w:t>
      </w:r>
      <w:r w:rsidRPr="000A58A4">
        <w:rPr>
          <w:sz w:val="24"/>
          <w:szCs w:val="24"/>
        </w:rPr>
        <w:t xml:space="preserve">. Расширение знаний в области жанровых особенностей сказок (народной и литературной), рассказов, басен (стихотворных и прозаических), былин и сказов, очерковых произведений. Сравнение художественных и научно-художественных произведений, авторских произведений, разнообразных по жанрам и темам. </w:t>
      </w:r>
      <w:proofErr w:type="gramStart"/>
      <w:r w:rsidRPr="000A58A4">
        <w:rPr>
          <w:sz w:val="24"/>
          <w:szCs w:val="24"/>
        </w:rPr>
        <w:t>Народные сказки: плавный ритм чтения, фантастические превращения, волшебные предметы, повторы слов («жили-были», «день-деньской»), постоянные эпитеты («добрый молодец», «красна девица»), устойчивые выражения («день и ночь — сутки прочь»), зачины и их варианты, присказки, особые концовки.</w:t>
      </w:r>
      <w:proofErr w:type="gramEnd"/>
      <w:r w:rsidRPr="000A58A4">
        <w:rPr>
          <w:sz w:val="24"/>
          <w:szCs w:val="24"/>
        </w:rPr>
        <w:t xml:space="preserve"> Борьба добра и зла, отражение мечты народа. Былины: плавный, напевный ритм чтения, повторы, постоянные эпитеты («сыра земля», «богатырский конь» и т. д.), гиперболы (преувеличения), яркость описания героев, порядок действий (рассказов о былинном богатыре)</w:t>
      </w:r>
      <w:proofErr w:type="gramStart"/>
      <w:r w:rsidRPr="000A58A4">
        <w:rPr>
          <w:sz w:val="24"/>
          <w:szCs w:val="24"/>
        </w:rPr>
        <w:t>.Л</w:t>
      </w:r>
      <w:proofErr w:type="gramEnd"/>
      <w:r w:rsidRPr="000A58A4">
        <w:rPr>
          <w:sz w:val="24"/>
          <w:szCs w:val="24"/>
        </w:rPr>
        <w:t xml:space="preserve">итературная сказка: сходство с народной сказкой (сказочные герои, структурное сходство, превращения, победа добрых сил). Особенность авторского языка, образов, эмоциональных переживаний. Рассказы: художественные, научно-популярные. Особенности художественного рассказа: эмоционально-образное описание героев, интересных случаев из их жизни, возбуждающее воображение читателя. Отношение автора к своим героям. Стихотворное произведение: ритмический рисунок, строка, строфа, рифма, средства выразительности. Научно-популярные рассказы. </w:t>
      </w:r>
      <w:proofErr w:type="gramStart"/>
      <w:r w:rsidRPr="000A58A4">
        <w:rPr>
          <w:sz w:val="24"/>
          <w:szCs w:val="24"/>
        </w:rPr>
        <w:t>Особенности: отличие образа от понятия, термин; развитие логических связей, «язык фактов», главная мысль, вывод, умозаключение.</w:t>
      </w:r>
      <w:proofErr w:type="gramEnd"/>
      <w:r w:rsidRPr="000A58A4">
        <w:rPr>
          <w:sz w:val="24"/>
          <w:szCs w:val="24"/>
        </w:rPr>
        <w:t xml:space="preserve"> Очерк — повествование о реальных событиях, о людях и их делах, происходящих в действительности. Знакомство с действительными событиями жизни страны, отношением человека к Родине, к людям, к природе. Библиографические сведения о книге. Элементы книги: обложка, титульный лист, оглавление, предисловие, послесловие, аннотация, иллюстрация. Каталог. Каталожная карточка. Периодика (наименования детских газет и журналов). Сведения об авторе. Элементарные знания о времени создания произведения. </w:t>
      </w:r>
    </w:p>
    <w:p w:rsidR="00750631" w:rsidRDefault="00E6414E" w:rsidP="00750631">
      <w:pPr>
        <w:spacing w:after="0"/>
        <w:rPr>
          <w:sz w:val="24"/>
          <w:szCs w:val="24"/>
        </w:rPr>
      </w:pPr>
      <w:r w:rsidRPr="000A58A4">
        <w:rPr>
          <w:sz w:val="24"/>
          <w:szCs w:val="24"/>
        </w:rPr>
        <w:t xml:space="preserve">Литературоведческая пропедевтика </w:t>
      </w:r>
    </w:p>
    <w:p w:rsidR="00E6414E" w:rsidRPr="00750631" w:rsidRDefault="00E6414E" w:rsidP="00750631">
      <w:pPr>
        <w:spacing w:after="0"/>
        <w:rPr>
          <w:rFonts w:ascii="Times New Roman" w:hAnsi="Times New Roman" w:cs="Times New Roman"/>
          <w:iCs/>
          <w:sz w:val="24"/>
          <w:szCs w:val="24"/>
        </w:rPr>
      </w:pPr>
      <w:r w:rsidRPr="000A58A4">
        <w:rPr>
          <w:sz w:val="24"/>
          <w:szCs w:val="24"/>
        </w:rPr>
        <w:t>Ориентировка в литературоведческих понятиях: литература, фольклор, литературное произведение, литературное творчество. Литературные жанры: сказка, былина, пословица, загадка, поговорка, сказ, легенда, миф, рассказ, повесть, стихотворение, баллада, пьеса-сказка, очерк, научно-популярное и научн</w:t>
      </w:r>
      <w:proofErr w:type="gramStart"/>
      <w:r w:rsidRPr="000A58A4">
        <w:rPr>
          <w:sz w:val="24"/>
          <w:szCs w:val="24"/>
        </w:rPr>
        <w:t>о-</w:t>
      </w:r>
      <w:proofErr w:type="gramEnd"/>
      <w:r w:rsidRPr="000A58A4">
        <w:rPr>
          <w:sz w:val="24"/>
          <w:szCs w:val="24"/>
        </w:rPr>
        <w:t xml:space="preserve"> художественное произведения. Тема, идея произведения; литературный герой, портрет, авторская характеристика, сюжет, </w:t>
      </w:r>
      <w:r w:rsidRPr="000A58A4">
        <w:rPr>
          <w:sz w:val="24"/>
          <w:szCs w:val="24"/>
        </w:rPr>
        <w:lastRenderedPageBreak/>
        <w:t xml:space="preserve">композиция. Изобразительно-выразительные средства языка: эпитет, сравнение, олицетворение, гипербола. Юмор и сатира как средства выражения авторского замысла. Фантастическое и реальное. </w:t>
      </w:r>
    </w:p>
    <w:p w:rsidR="00E6414E" w:rsidRPr="000A58A4" w:rsidRDefault="00E6414E" w:rsidP="00E6414E">
      <w:pPr>
        <w:pStyle w:val="a5"/>
        <w:keepNext/>
        <w:rPr>
          <w:b w:val="0"/>
          <w:sz w:val="24"/>
          <w:szCs w:val="24"/>
        </w:rPr>
      </w:pPr>
      <w:r w:rsidRPr="000A58A4">
        <w:rPr>
          <w:sz w:val="24"/>
          <w:szCs w:val="24"/>
        </w:rPr>
        <w:t>Творческая деятельность учащихся (на основе литературных произведений)</w:t>
      </w:r>
    </w:p>
    <w:p w:rsidR="00E6414E" w:rsidRPr="000A58A4" w:rsidRDefault="00E6414E" w:rsidP="00E6414E">
      <w:pPr>
        <w:pStyle w:val="a5"/>
        <w:keepNext/>
        <w:rPr>
          <w:b w:val="0"/>
          <w:sz w:val="24"/>
          <w:szCs w:val="24"/>
        </w:rPr>
      </w:pPr>
      <w:r w:rsidRPr="000A58A4">
        <w:rPr>
          <w:b w:val="0"/>
          <w:sz w:val="24"/>
          <w:szCs w:val="24"/>
        </w:rPr>
        <w:t>Умение написать изложение, небольшое сочинение по текстам литературных произведений. «Дописывание», «</w:t>
      </w:r>
      <w:proofErr w:type="spellStart"/>
      <w:r w:rsidRPr="000A58A4">
        <w:rPr>
          <w:b w:val="0"/>
          <w:sz w:val="24"/>
          <w:szCs w:val="24"/>
        </w:rPr>
        <w:t>досказывание</w:t>
      </w:r>
      <w:proofErr w:type="spellEnd"/>
      <w:r w:rsidRPr="000A58A4">
        <w:rPr>
          <w:b w:val="0"/>
          <w:sz w:val="24"/>
          <w:szCs w:val="24"/>
        </w:rPr>
        <w:t xml:space="preserve">» известного сюжета. Сочинение (по аналогии с произведением устного народного творчества) загадок, </w:t>
      </w:r>
      <w:proofErr w:type="spellStart"/>
      <w:r w:rsidRPr="000A58A4">
        <w:rPr>
          <w:b w:val="0"/>
          <w:sz w:val="24"/>
          <w:szCs w:val="24"/>
        </w:rPr>
        <w:t>потешек</w:t>
      </w:r>
      <w:proofErr w:type="spellEnd"/>
      <w:r w:rsidRPr="000A58A4">
        <w:rPr>
          <w:b w:val="0"/>
          <w:sz w:val="24"/>
          <w:szCs w:val="24"/>
        </w:rPr>
        <w:t xml:space="preserve">, сказок, поговорок. Умение писать отзывы о прочитанных книгах, аннотацию на книгу, составить на нее каталожную карточку. </w:t>
      </w:r>
    </w:p>
    <w:p w:rsidR="00E6414E" w:rsidRDefault="00E6414E" w:rsidP="00D60F3A">
      <w:pPr>
        <w:pStyle w:val="a5"/>
        <w:keepNext/>
        <w:spacing w:after="120"/>
        <w:ind w:left="720" w:hanging="436"/>
        <w:rPr>
          <w:b w:val="0"/>
          <w:sz w:val="24"/>
          <w:szCs w:val="24"/>
        </w:rPr>
      </w:pPr>
      <w:r w:rsidRPr="000A58A4">
        <w:rPr>
          <w:b w:val="0"/>
          <w:sz w:val="24"/>
          <w:szCs w:val="24"/>
        </w:rPr>
        <w:t>Умение воспроизводить сценические действия (по сюжетам небольших произведений) в играх-драматизациях, игровых диалогах, театральных играх</w:t>
      </w:r>
    </w:p>
    <w:tbl>
      <w:tblPr>
        <w:tblW w:w="0" w:type="auto"/>
        <w:tblInd w:w="-791" w:type="dxa"/>
        <w:tblCellMar>
          <w:top w:w="15" w:type="dxa"/>
          <w:left w:w="15" w:type="dxa"/>
          <w:bottom w:w="15" w:type="dxa"/>
          <w:right w:w="15" w:type="dxa"/>
        </w:tblCellMar>
        <w:tblLook w:val="04A0"/>
      </w:tblPr>
      <w:tblGrid>
        <w:gridCol w:w="36"/>
        <w:gridCol w:w="36"/>
        <w:gridCol w:w="36"/>
      </w:tblGrid>
      <w:tr w:rsidR="004879A7" w:rsidRPr="004879A7" w:rsidTr="000243CA">
        <w:trPr>
          <w:trHeight w:val="269"/>
        </w:trPr>
        <w:tc>
          <w:tcPr>
            <w:tcW w:w="0" w:type="auto"/>
            <w:tcBorders>
              <w:top w:val="single" w:sz="8" w:space="0" w:color="000000"/>
              <w:left w:val="single" w:sz="8" w:space="0" w:color="000000"/>
              <w:bottom w:val="single" w:sz="8" w:space="0" w:color="000000"/>
              <w:right w:val="single" w:sz="8" w:space="0" w:color="000000"/>
            </w:tcBorders>
            <w:vAlign w:val="center"/>
            <w:hideMark/>
          </w:tcPr>
          <w:p w:rsidR="004879A7" w:rsidRPr="004879A7" w:rsidRDefault="004879A7" w:rsidP="004879A7">
            <w:pPr>
              <w:spacing w:after="0" w:line="240" w:lineRule="auto"/>
              <w:rPr>
                <w:rFonts w:ascii="Calibri" w:eastAsia="Times New Roman" w:hAnsi="Calibri" w:cs="Calibri"/>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879A7" w:rsidRPr="004879A7" w:rsidRDefault="004879A7" w:rsidP="004879A7">
            <w:pPr>
              <w:spacing w:after="0" w:line="240" w:lineRule="auto"/>
              <w:rPr>
                <w:rFonts w:ascii="Calibri" w:eastAsia="Times New Roman" w:hAnsi="Calibri" w:cs="Calibri"/>
                <w:color w:val="000000"/>
                <w:lang w:eastAsia="ru-RU"/>
              </w:rPr>
            </w:pP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4879A7" w:rsidRPr="004879A7" w:rsidRDefault="004879A7" w:rsidP="004879A7">
            <w:pPr>
              <w:spacing w:after="0" w:line="240" w:lineRule="auto"/>
              <w:rPr>
                <w:rFonts w:ascii="Calibri" w:eastAsia="Times New Roman" w:hAnsi="Calibri" w:cs="Calibri"/>
                <w:color w:val="000000"/>
                <w:lang w:eastAsia="ru-RU"/>
              </w:rPr>
            </w:pPr>
          </w:p>
        </w:tc>
      </w:tr>
    </w:tbl>
    <w:p w:rsidR="004879A7" w:rsidRPr="000A58A4" w:rsidRDefault="004879A7" w:rsidP="000A58A4">
      <w:pPr>
        <w:rPr>
          <w:sz w:val="24"/>
          <w:szCs w:val="24"/>
          <w:lang w:eastAsia="ru-RU"/>
        </w:rPr>
      </w:pPr>
    </w:p>
    <w:p w:rsidR="000A58A4" w:rsidRDefault="000A58A4" w:rsidP="000A58A4">
      <w:pPr>
        <w:rPr>
          <w:lang w:eastAsia="ru-RU"/>
        </w:rPr>
      </w:pPr>
    </w:p>
    <w:p w:rsidR="000A58A4" w:rsidRDefault="000A58A4" w:rsidP="000A58A4">
      <w:pPr>
        <w:rPr>
          <w:lang w:eastAsia="ru-RU"/>
        </w:rPr>
      </w:pPr>
    </w:p>
    <w:p w:rsidR="000A58A4" w:rsidRDefault="000A58A4"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0243CA" w:rsidRDefault="000243CA" w:rsidP="000A58A4">
      <w:pPr>
        <w:rPr>
          <w:lang w:eastAsia="ru-RU"/>
        </w:rPr>
      </w:pPr>
    </w:p>
    <w:p w:rsidR="004879A7" w:rsidRPr="000A58A4" w:rsidRDefault="004879A7" w:rsidP="000A58A4">
      <w:pPr>
        <w:rPr>
          <w:lang w:eastAsia="ru-RU"/>
        </w:rPr>
      </w:pPr>
    </w:p>
    <w:p w:rsidR="008A4CF1" w:rsidRPr="004B01C3" w:rsidRDefault="008A4CF1" w:rsidP="00D60F3A">
      <w:pPr>
        <w:pStyle w:val="a3"/>
        <w:numPr>
          <w:ilvl w:val="0"/>
          <w:numId w:val="1"/>
        </w:numPr>
        <w:spacing w:after="120"/>
        <w:ind w:left="426" w:hanging="66"/>
        <w:rPr>
          <w:rFonts w:ascii="Times New Roman" w:hAnsi="Times New Roman" w:cs="Times New Roman"/>
          <w:b/>
          <w:sz w:val="24"/>
          <w:szCs w:val="24"/>
        </w:rPr>
      </w:pPr>
      <w:r w:rsidRPr="004B01C3">
        <w:rPr>
          <w:rFonts w:ascii="Times New Roman" w:hAnsi="Times New Roman" w:cs="Times New Roman"/>
          <w:b/>
          <w:sz w:val="24"/>
          <w:szCs w:val="24"/>
        </w:rPr>
        <w:lastRenderedPageBreak/>
        <w:t>Тематическое планирование</w:t>
      </w:r>
    </w:p>
    <w:tbl>
      <w:tblPr>
        <w:tblStyle w:val="a6"/>
        <w:tblW w:w="0" w:type="auto"/>
        <w:tblInd w:w="720" w:type="dxa"/>
        <w:tblLook w:val="04A0"/>
      </w:tblPr>
      <w:tblGrid>
        <w:gridCol w:w="2597"/>
        <w:gridCol w:w="2610"/>
        <w:gridCol w:w="3740"/>
        <w:gridCol w:w="3309"/>
        <w:gridCol w:w="2377"/>
      </w:tblGrid>
      <w:tr w:rsidR="000A58A4" w:rsidRPr="004B01C3" w:rsidTr="000A58A4">
        <w:trPr>
          <w:trHeight w:val="243"/>
        </w:trPr>
        <w:tc>
          <w:tcPr>
            <w:tcW w:w="2399" w:type="dxa"/>
            <w:vMerge w:val="restart"/>
          </w:tcPr>
          <w:p w:rsidR="000A58A4" w:rsidRPr="004B01C3" w:rsidRDefault="000A58A4" w:rsidP="00926804">
            <w:pPr>
              <w:pStyle w:val="a3"/>
              <w:ind w:left="0"/>
              <w:rPr>
                <w:rFonts w:ascii="Times New Roman" w:hAnsi="Times New Roman" w:cs="Times New Roman"/>
                <w:sz w:val="24"/>
                <w:szCs w:val="24"/>
              </w:rPr>
            </w:pPr>
            <w:r w:rsidRPr="004B01C3">
              <w:rPr>
                <w:rFonts w:ascii="Times New Roman" w:hAnsi="Times New Roman" w:cs="Times New Roman"/>
                <w:sz w:val="24"/>
                <w:szCs w:val="24"/>
              </w:rPr>
              <w:t>Тема (тематический раздел)</w:t>
            </w:r>
          </w:p>
        </w:tc>
        <w:tc>
          <w:tcPr>
            <w:tcW w:w="2901" w:type="dxa"/>
            <w:vMerge w:val="restart"/>
          </w:tcPr>
          <w:p w:rsidR="000A58A4" w:rsidRPr="004B01C3" w:rsidRDefault="000A58A4" w:rsidP="00926804">
            <w:pPr>
              <w:pStyle w:val="a3"/>
              <w:ind w:left="0"/>
              <w:rPr>
                <w:rFonts w:ascii="Times New Roman" w:hAnsi="Times New Roman" w:cs="Times New Roman"/>
                <w:sz w:val="24"/>
                <w:szCs w:val="24"/>
              </w:rPr>
            </w:pPr>
            <w:r w:rsidRPr="004B01C3">
              <w:rPr>
                <w:rFonts w:ascii="Times New Roman" w:hAnsi="Times New Roman" w:cs="Times New Roman"/>
                <w:sz w:val="24"/>
                <w:szCs w:val="24"/>
              </w:rPr>
              <w:t>Содержание по ФГОС</w:t>
            </w:r>
          </w:p>
        </w:tc>
        <w:tc>
          <w:tcPr>
            <w:tcW w:w="4047" w:type="dxa"/>
            <w:vMerge w:val="restart"/>
          </w:tcPr>
          <w:p w:rsidR="000A58A4" w:rsidRPr="004B01C3" w:rsidRDefault="008F34DC" w:rsidP="001B0104">
            <w:pPr>
              <w:pStyle w:val="a3"/>
              <w:ind w:left="0"/>
              <w:rPr>
                <w:rFonts w:ascii="Times New Roman" w:hAnsi="Times New Roman" w:cs="Times New Roman"/>
                <w:sz w:val="24"/>
                <w:szCs w:val="24"/>
              </w:rPr>
            </w:pPr>
            <w:r w:rsidRPr="004B01C3">
              <w:rPr>
                <w:rFonts w:ascii="Times New Roman" w:hAnsi="Times New Roman" w:cs="Times New Roman"/>
                <w:b/>
                <w:sz w:val="24"/>
                <w:szCs w:val="24"/>
              </w:rPr>
              <w:t xml:space="preserve">         </w:t>
            </w:r>
            <w:r w:rsidRPr="004B01C3">
              <w:rPr>
                <w:rFonts w:ascii="Times New Roman" w:hAnsi="Times New Roman" w:cs="Times New Roman"/>
                <w:sz w:val="24"/>
                <w:szCs w:val="24"/>
              </w:rPr>
              <w:t>Электронные ресурсы</w:t>
            </w:r>
          </w:p>
        </w:tc>
        <w:tc>
          <w:tcPr>
            <w:tcW w:w="5286" w:type="dxa"/>
            <w:gridSpan w:val="2"/>
          </w:tcPr>
          <w:p w:rsidR="000A58A4" w:rsidRPr="004B01C3" w:rsidRDefault="000A58A4" w:rsidP="00926804">
            <w:pPr>
              <w:pStyle w:val="a3"/>
              <w:ind w:left="0"/>
              <w:rPr>
                <w:rFonts w:ascii="Times New Roman" w:hAnsi="Times New Roman" w:cs="Times New Roman"/>
                <w:sz w:val="24"/>
                <w:szCs w:val="24"/>
              </w:rPr>
            </w:pPr>
            <w:r w:rsidRPr="004B01C3">
              <w:rPr>
                <w:rFonts w:ascii="Times New Roman" w:hAnsi="Times New Roman" w:cs="Times New Roman"/>
                <w:sz w:val="24"/>
                <w:szCs w:val="24"/>
              </w:rPr>
              <w:t>Планируемые результаты</w:t>
            </w:r>
          </w:p>
        </w:tc>
      </w:tr>
      <w:tr w:rsidR="000A58A4" w:rsidRPr="004B01C3" w:rsidTr="000A58A4">
        <w:trPr>
          <w:trHeight w:val="144"/>
        </w:trPr>
        <w:tc>
          <w:tcPr>
            <w:tcW w:w="2399" w:type="dxa"/>
            <w:vMerge/>
          </w:tcPr>
          <w:p w:rsidR="000A58A4" w:rsidRPr="004B01C3" w:rsidRDefault="000A58A4" w:rsidP="00926804">
            <w:pPr>
              <w:pStyle w:val="a3"/>
              <w:ind w:left="0"/>
              <w:rPr>
                <w:rFonts w:ascii="Times New Roman" w:hAnsi="Times New Roman" w:cs="Times New Roman"/>
                <w:sz w:val="24"/>
                <w:szCs w:val="24"/>
              </w:rPr>
            </w:pPr>
          </w:p>
        </w:tc>
        <w:tc>
          <w:tcPr>
            <w:tcW w:w="2901" w:type="dxa"/>
            <w:vMerge/>
          </w:tcPr>
          <w:p w:rsidR="000A58A4" w:rsidRPr="004B01C3" w:rsidRDefault="000A58A4" w:rsidP="00926804">
            <w:pPr>
              <w:pStyle w:val="a3"/>
              <w:ind w:left="0"/>
              <w:rPr>
                <w:rFonts w:ascii="Times New Roman" w:hAnsi="Times New Roman" w:cs="Times New Roman"/>
                <w:sz w:val="24"/>
                <w:szCs w:val="24"/>
              </w:rPr>
            </w:pPr>
          </w:p>
        </w:tc>
        <w:tc>
          <w:tcPr>
            <w:tcW w:w="4047" w:type="dxa"/>
            <w:vMerge/>
          </w:tcPr>
          <w:p w:rsidR="000A58A4" w:rsidRPr="004B01C3" w:rsidRDefault="000A58A4" w:rsidP="001B0104">
            <w:pPr>
              <w:pStyle w:val="a3"/>
              <w:ind w:left="0"/>
              <w:rPr>
                <w:rFonts w:ascii="Times New Roman" w:hAnsi="Times New Roman" w:cs="Times New Roman"/>
                <w:sz w:val="24"/>
                <w:szCs w:val="24"/>
              </w:rPr>
            </w:pPr>
          </w:p>
        </w:tc>
        <w:tc>
          <w:tcPr>
            <w:tcW w:w="3051" w:type="dxa"/>
          </w:tcPr>
          <w:p w:rsidR="000A58A4" w:rsidRPr="004B01C3" w:rsidRDefault="000A58A4" w:rsidP="00926804">
            <w:pPr>
              <w:pStyle w:val="a3"/>
              <w:ind w:left="0"/>
              <w:rPr>
                <w:rFonts w:ascii="Times New Roman" w:hAnsi="Times New Roman" w:cs="Times New Roman"/>
                <w:sz w:val="24"/>
                <w:szCs w:val="24"/>
              </w:rPr>
            </w:pPr>
            <w:r w:rsidRPr="004B01C3">
              <w:rPr>
                <w:rFonts w:ascii="Times New Roman" w:hAnsi="Times New Roman" w:cs="Times New Roman"/>
                <w:sz w:val="24"/>
                <w:szCs w:val="24"/>
              </w:rPr>
              <w:t xml:space="preserve">Ученик научится </w:t>
            </w:r>
          </w:p>
        </w:tc>
        <w:tc>
          <w:tcPr>
            <w:tcW w:w="2235" w:type="dxa"/>
          </w:tcPr>
          <w:p w:rsidR="000A58A4" w:rsidRPr="004B01C3" w:rsidRDefault="000A58A4" w:rsidP="00926804">
            <w:pPr>
              <w:pStyle w:val="a3"/>
              <w:ind w:left="0"/>
              <w:rPr>
                <w:rFonts w:ascii="Times New Roman" w:hAnsi="Times New Roman" w:cs="Times New Roman"/>
                <w:sz w:val="24"/>
                <w:szCs w:val="24"/>
              </w:rPr>
            </w:pPr>
            <w:r w:rsidRPr="004B01C3">
              <w:rPr>
                <w:rFonts w:ascii="Times New Roman" w:hAnsi="Times New Roman" w:cs="Times New Roman"/>
                <w:sz w:val="24"/>
                <w:szCs w:val="24"/>
              </w:rPr>
              <w:t>ученик получит возможность научиться</w:t>
            </w:r>
          </w:p>
        </w:tc>
      </w:tr>
      <w:tr w:rsidR="000A58A4" w:rsidRPr="004B01C3" w:rsidTr="000A58A4">
        <w:trPr>
          <w:trHeight w:val="144"/>
        </w:trPr>
        <w:tc>
          <w:tcPr>
            <w:tcW w:w="2399" w:type="dxa"/>
          </w:tcPr>
          <w:p w:rsidR="000A58A4" w:rsidRPr="004B01C3" w:rsidRDefault="000A58A4" w:rsidP="00926804">
            <w:pPr>
              <w:rPr>
                <w:rFonts w:ascii="Times New Roman" w:hAnsi="Times New Roman" w:cs="Times New Roman"/>
                <w:b/>
                <w:sz w:val="24"/>
                <w:szCs w:val="24"/>
              </w:rPr>
            </w:pPr>
            <w:r w:rsidRPr="004B01C3">
              <w:rPr>
                <w:rFonts w:ascii="Times New Roman" w:hAnsi="Times New Roman" w:cs="Times New Roman"/>
                <w:b/>
                <w:sz w:val="24"/>
                <w:szCs w:val="24"/>
              </w:rPr>
              <w:t>Виды речевой и читательской деятельности</w:t>
            </w:r>
          </w:p>
        </w:tc>
        <w:tc>
          <w:tcPr>
            <w:tcW w:w="2901" w:type="dxa"/>
          </w:tcPr>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proofErr w:type="spellStart"/>
            <w:r w:rsidRPr="004B01C3">
              <w:rPr>
                <w:rStyle w:val="Zag11"/>
                <w:rFonts w:ascii="Times New Roman" w:eastAsia="@Arial Unicode MS" w:hAnsi="Times New Roman" w:cs="Times New Roman"/>
                <w:b/>
                <w:bCs/>
                <w:color w:val="000000"/>
                <w:sz w:val="24"/>
                <w:szCs w:val="24"/>
              </w:rPr>
              <w:t>Аудирование</w:t>
            </w:r>
            <w:proofErr w:type="spellEnd"/>
            <w:r w:rsidRPr="004B01C3">
              <w:rPr>
                <w:rStyle w:val="Zag11"/>
                <w:rFonts w:ascii="Times New Roman" w:eastAsia="@Arial Unicode MS" w:hAnsi="Times New Roman" w:cs="Times New Roman"/>
                <w:b/>
                <w:bCs/>
                <w:color w:val="000000"/>
                <w:sz w:val="24"/>
                <w:szCs w:val="24"/>
              </w:rPr>
              <w:t xml:space="preserve"> (слушание)</w:t>
            </w:r>
          </w:p>
          <w:p w:rsidR="000A58A4" w:rsidRPr="004B01C3" w:rsidRDefault="000A58A4" w:rsidP="009F7365">
            <w:pPr>
              <w:tabs>
                <w:tab w:val="left" w:leader="dot" w:pos="624"/>
              </w:tabs>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w:t>
            </w:r>
            <w:proofErr w:type="gramStart"/>
            <w:r w:rsidRPr="004B01C3">
              <w:rPr>
                <w:rStyle w:val="Zag11"/>
                <w:rFonts w:ascii="Times New Roman" w:eastAsia="@Arial Unicode MS" w:hAnsi="Times New Roman" w:cs="Times New Roman"/>
                <w:color w:val="000000"/>
                <w:sz w:val="24"/>
                <w:szCs w:val="24"/>
              </w:rPr>
              <w:t>о</w:t>
            </w:r>
            <w:r w:rsidRPr="004B01C3">
              <w:rPr>
                <w:rStyle w:val="Zag11"/>
                <w:rFonts w:ascii="Times New Roman" w:eastAsia="@Arial Unicode MS" w:hAnsi="Times New Roman" w:cs="Times New Roman"/>
                <w:color w:val="000000"/>
                <w:sz w:val="24"/>
                <w:szCs w:val="24"/>
              </w:rPr>
              <w:noBreakHyphen/>
            </w:r>
            <w:proofErr w:type="gramEnd"/>
            <w:r w:rsidRPr="004B01C3">
              <w:rPr>
                <w:rStyle w:val="Zag11"/>
                <w:rFonts w:ascii="Times New Roman" w:eastAsia="@Arial Unicode MS" w:hAnsi="Times New Roman" w:cs="Times New Roman"/>
                <w:color w:val="000000"/>
                <w:sz w:val="24"/>
                <w:szCs w:val="24"/>
              </w:rPr>
              <w:t xml:space="preserve"> познавательному и художественному произведению.</w:t>
            </w:r>
          </w:p>
          <w:p w:rsidR="000A58A4" w:rsidRPr="004B01C3" w:rsidRDefault="000A58A4" w:rsidP="009F7365">
            <w:pPr>
              <w:tabs>
                <w:tab w:val="left" w:leader="dot" w:pos="624"/>
              </w:tabs>
              <w:ind w:firstLine="339"/>
              <w:rPr>
                <w:rStyle w:val="Zag11"/>
                <w:rFonts w:ascii="Times New Roman" w:eastAsia="@Arial Unicode MS" w:hAnsi="Times New Roman" w:cs="Times New Roman"/>
                <w:b/>
                <w:bCs/>
                <w:color w:val="000000"/>
                <w:sz w:val="24"/>
                <w:szCs w:val="24"/>
              </w:rPr>
            </w:pPr>
            <w:r w:rsidRPr="004B01C3">
              <w:rPr>
                <w:rStyle w:val="Zag11"/>
                <w:rFonts w:ascii="Times New Roman" w:eastAsia="@Arial Unicode MS" w:hAnsi="Times New Roman" w:cs="Times New Roman"/>
                <w:b/>
                <w:bCs/>
                <w:color w:val="000000"/>
                <w:sz w:val="24"/>
                <w:szCs w:val="24"/>
              </w:rPr>
              <w:t>Чтение вслух.</w:t>
            </w:r>
            <w:r w:rsidRPr="004B01C3">
              <w:rPr>
                <w:rStyle w:val="Zag11"/>
                <w:rFonts w:ascii="Times New Roman" w:eastAsia="@Arial Unicode MS" w:hAnsi="Times New Roman" w:cs="Times New Roman"/>
                <w:color w:val="000000"/>
                <w:sz w:val="24"/>
                <w:szCs w:val="24"/>
              </w:rPr>
              <w:t xml:space="preserve"> Постепенный переход от слогового к плавному осмысленному правильному чтению </w:t>
            </w:r>
            <w:r w:rsidRPr="004B01C3">
              <w:rPr>
                <w:rStyle w:val="Zag11"/>
                <w:rFonts w:ascii="Times New Roman" w:eastAsia="@Arial Unicode MS" w:hAnsi="Times New Roman" w:cs="Times New Roman"/>
                <w:color w:val="000000"/>
                <w:sz w:val="24"/>
                <w:szCs w:val="24"/>
              </w:rPr>
              <w:lastRenderedPageBreak/>
              <w:t xml:space="preserve">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4B01C3">
              <w:rPr>
                <w:rStyle w:val="Zag11"/>
                <w:rFonts w:ascii="Times New Roman" w:eastAsia="@Arial Unicode MS" w:hAnsi="Times New Roman" w:cs="Times New Roman"/>
                <w:color w:val="000000"/>
                <w:sz w:val="24"/>
                <w:szCs w:val="24"/>
              </w:rPr>
              <w:t>читающего</w:t>
            </w:r>
            <w:proofErr w:type="gramEnd"/>
            <w:r w:rsidRPr="004B01C3">
              <w:rPr>
                <w:rStyle w:val="Zag11"/>
                <w:rFonts w:ascii="Times New Roman" w:eastAsia="@Arial Unicode MS" w:hAnsi="Times New Roman" w:cs="Times New Roman"/>
                <w:color w:val="000000"/>
                <w:sz w:val="24"/>
                <w:szCs w:val="24"/>
              </w:rPr>
              <w:t xml:space="preserve"> темп беглости, позволяющий ему осознать текст. Соблюдение орфоэпических и интонационных норм </w:t>
            </w:r>
            <w:proofErr w:type="spellStart"/>
            <w:r w:rsidRPr="004B01C3">
              <w:rPr>
                <w:rStyle w:val="Zag11"/>
                <w:rFonts w:ascii="Times New Roman" w:eastAsia="@Arial Unicode MS" w:hAnsi="Times New Roman" w:cs="Times New Roman"/>
                <w:color w:val="000000"/>
                <w:sz w:val="24"/>
                <w:szCs w:val="24"/>
              </w:rPr>
              <w:t>чтения</w:t>
            </w:r>
            <w:proofErr w:type="gramStart"/>
            <w:r w:rsidRPr="004B01C3">
              <w:rPr>
                <w:rStyle w:val="Zag11"/>
                <w:rFonts w:ascii="Times New Roman" w:eastAsia="@Arial Unicode MS" w:hAnsi="Times New Roman" w:cs="Times New Roman"/>
                <w:color w:val="000000"/>
                <w:sz w:val="24"/>
                <w:szCs w:val="24"/>
              </w:rPr>
              <w:t>.ч</w:t>
            </w:r>
            <w:proofErr w:type="gramEnd"/>
            <w:r w:rsidRPr="004B01C3">
              <w:rPr>
                <w:rStyle w:val="Zag11"/>
                <w:rFonts w:ascii="Times New Roman" w:eastAsia="@Arial Unicode MS" w:hAnsi="Times New Roman" w:cs="Times New Roman"/>
                <w:color w:val="000000"/>
                <w:sz w:val="24"/>
                <w:szCs w:val="24"/>
              </w:rPr>
              <w:t>тение</w:t>
            </w:r>
            <w:proofErr w:type="spellEnd"/>
            <w:r w:rsidRPr="004B01C3">
              <w:rPr>
                <w:rStyle w:val="Zag11"/>
                <w:rFonts w:ascii="Times New Roman" w:eastAsia="@Arial Unicode MS" w:hAnsi="Times New Roman" w:cs="Times New Roman"/>
                <w:color w:val="000000"/>
                <w:sz w:val="24"/>
                <w:szCs w:val="24"/>
              </w:rPr>
              <w:t xml:space="preserve">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b/>
                <w:bCs/>
                <w:color w:val="000000"/>
                <w:sz w:val="24"/>
                <w:szCs w:val="24"/>
              </w:rPr>
              <w:t xml:space="preserve">Чтение про </w:t>
            </w:r>
            <w:proofErr w:type="spellStart"/>
            <w:r w:rsidRPr="004B01C3">
              <w:rPr>
                <w:rStyle w:val="Zag11"/>
                <w:rFonts w:ascii="Times New Roman" w:eastAsia="@Arial Unicode MS" w:hAnsi="Times New Roman" w:cs="Times New Roman"/>
                <w:b/>
                <w:bCs/>
                <w:color w:val="000000"/>
                <w:sz w:val="24"/>
                <w:szCs w:val="24"/>
              </w:rPr>
              <w:t>себя</w:t>
            </w:r>
            <w:proofErr w:type="gramStart"/>
            <w:r w:rsidRPr="004B01C3">
              <w:rPr>
                <w:rStyle w:val="Zag11"/>
                <w:rFonts w:ascii="Times New Roman" w:eastAsia="@Arial Unicode MS" w:hAnsi="Times New Roman" w:cs="Times New Roman"/>
                <w:b/>
                <w:bCs/>
                <w:color w:val="000000"/>
                <w:sz w:val="24"/>
                <w:szCs w:val="24"/>
              </w:rPr>
              <w:t>.</w:t>
            </w:r>
            <w:r w:rsidRPr="004B01C3">
              <w:rPr>
                <w:rStyle w:val="Zag11"/>
                <w:rFonts w:ascii="Times New Roman" w:eastAsia="@Arial Unicode MS" w:hAnsi="Times New Roman" w:cs="Times New Roman"/>
                <w:color w:val="000000"/>
                <w:sz w:val="24"/>
                <w:szCs w:val="24"/>
              </w:rPr>
              <w:t>О</w:t>
            </w:r>
            <w:proofErr w:type="gramEnd"/>
            <w:r w:rsidRPr="004B01C3">
              <w:rPr>
                <w:rStyle w:val="Zag11"/>
                <w:rFonts w:ascii="Times New Roman" w:eastAsia="@Arial Unicode MS" w:hAnsi="Times New Roman" w:cs="Times New Roman"/>
                <w:color w:val="000000"/>
                <w:sz w:val="24"/>
                <w:szCs w:val="24"/>
              </w:rPr>
              <w:t>сознание</w:t>
            </w:r>
            <w:proofErr w:type="spellEnd"/>
            <w:r w:rsidRPr="004B01C3">
              <w:rPr>
                <w:rStyle w:val="Zag11"/>
                <w:rFonts w:ascii="Times New Roman" w:eastAsia="@Arial Unicode MS" w:hAnsi="Times New Roman" w:cs="Times New Roman"/>
                <w:color w:val="000000"/>
                <w:sz w:val="24"/>
                <w:szCs w:val="24"/>
              </w:rPr>
              <w:t xml:space="preserve"> смысла произведения при чтении про себя (доступных по объёму и жанру произведений). Определение вида чтения (изучающее, </w:t>
            </w:r>
            <w:r w:rsidRPr="004B01C3">
              <w:rPr>
                <w:rStyle w:val="Zag11"/>
                <w:rFonts w:ascii="Times New Roman" w:eastAsia="@Arial Unicode MS" w:hAnsi="Times New Roman" w:cs="Times New Roman"/>
                <w:color w:val="000000"/>
                <w:sz w:val="24"/>
                <w:szCs w:val="24"/>
              </w:rPr>
              <w:lastRenderedPageBreak/>
              <w:t>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
                <w:bCs/>
                <w:color w:val="000000"/>
                <w:sz w:val="24"/>
                <w:szCs w:val="24"/>
              </w:rPr>
              <w:t xml:space="preserve">Работа с разными видами текста. </w:t>
            </w:r>
            <w:r w:rsidRPr="004B01C3">
              <w:rPr>
                <w:rStyle w:val="Zag11"/>
                <w:rFonts w:ascii="Times New Roman" w:eastAsia="@Arial Unicode MS" w:hAnsi="Times New Roman" w:cs="Times New Roman"/>
                <w:bCs/>
                <w:color w:val="000000"/>
                <w:sz w:val="24"/>
                <w:szCs w:val="24"/>
              </w:rP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Самостоятельное определение темы, главной мысли, структуры; деление текста на смысловые </w:t>
            </w:r>
            <w:r w:rsidRPr="004B01C3">
              <w:rPr>
                <w:rStyle w:val="Zag11"/>
                <w:rFonts w:ascii="Times New Roman" w:eastAsia="@Arial Unicode MS" w:hAnsi="Times New Roman" w:cs="Times New Roman"/>
                <w:bCs/>
                <w:color w:val="000000"/>
                <w:sz w:val="24"/>
                <w:szCs w:val="24"/>
              </w:rPr>
              <w:lastRenderedPageBreak/>
              <w:t xml:space="preserve">части, их </w:t>
            </w:r>
            <w:proofErr w:type="spellStart"/>
            <w:r w:rsidRPr="004B01C3">
              <w:rPr>
                <w:rStyle w:val="Zag11"/>
                <w:rFonts w:ascii="Times New Roman" w:eastAsia="@Arial Unicode MS" w:hAnsi="Times New Roman" w:cs="Times New Roman"/>
                <w:bCs/>
                <w:color w:val="000000"/>
                <w:sz w:val="24"/>
                <w:szCs w:val="24"/>
              </w:rPr>
              <w:t>озаглавливание</w:t>
            </w:r>
            <w:proofErr w:type="spellEnd"/>
            <w:r w:rsidRPr="004B01C3">
              <w:rPr>
                <w:rStyle w:val="Zag11"/>
                <w:rFonts w:ascii="Times New Roman" w:eastAsia="@Arial Unicode MS" w:hAnsi="Times New Roman" w:cs="Times New Roman"/>
                <w:bCs/>
                <w:color w:val="000000"/>
                <w:sz w:val="24"/>
                <w:szCs w:val="24"/>
              </w:rPr>
              <w:t>. Умение работать с разными видами информации.</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w:t>
            </w:r>
            <w:r w:rsidRPr="004B01C3">
              <w:rPr>
                <w:rStyle w:val="Zag11"/>
                <w:rFonts w:ascii="Times New Roman" w:eastAsia="@Arial Unicode MS" w:hAnsi="Times New Roman" w:cs="Times New Roman"/>
                <w:bCs/>
                <w:color w:val="000000"/>
                <w:sz w:val="24"/>
                <w:szCs w:val="24"/>
              </w:rPr>
              <w:lastRenderedPageBreak/>
              <w:t>информации в книге: научная, художественная (с опорой на внешние показатели книги, её справочно-иллюстративный материал).</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proofErr w:type="gramStart"/>
            <w:r w:rsidRPr="004B01C3">
              <w:rPr>
                <w:rStyle w:val="Zag11"/>
                <w:rFonts w:ascii="Times New Roman" w:eastAsia="@Arial Unicode MS" w:hAnsi="Times New Roman" w:cs="Times New Roman"/>
                <w:bCs/>
                <w:color w:val="000000"/>
                <w:sz w:val="24"/>
                <w:szCs w:val="24"/>
              </w:rPr>
              <w:t>Типы книг (изданий): книга произведение, книга сборник, собрание сочинений, периодическая печать, справочные издания (справочники, словари, энциклопедии).</w:t>
            </w:r>
            <w:proofErr w:type="gramEnd"/>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Работа с текстом художественного произведения. Понимание заглавия произведения, его </w:t>
            </w:r>
            <w:r w:rsidRPr="004B01C3">
              <w:rPr>
                <w:rStyle w:val="Zag11"/>
                <w:rFonts w:ascii="Times New Roman" w:eastAsia="@Arial Unicode MS" w:hAnsi="Times New Roman" w:cs="Times New Roman"/>
                <w:bCs/>
                <w:color w:val="000000"/>
                <w:sz w:val="24"/>
                <w:szCs w:val="24"/>
              </w:rPr>
              <w:lastRenderedPageBreak/>
              <w:t>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w:t>
            </w:r>
            <w:r w:rsidRPr="004B01C3">
              <w:rPr>
                <w:rStyle w:val="Zag11"/>
                <w:rFonts w:ascii="Times New Roman" w:eastAsia="@Arial Unicode MS" w:hAnsi="Times New Roman" w:cs="Times New Roman"/>
                <w:bCs/>
                <w:color w:val="000000"/>
                <w:sz w:val="24"/>
                <w:szCs w:val="24"/>
              </w:rPr>
              <w:lastRenderedPageBreak/>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w:t>
            </w:r>
            <w:r w:rsidRPr="004B01C3">
              <w:rPr>
                <w:rStyle w:val="Zag11"/>
                <w:rFonts w:ascii="Times New Roman" w:eastAsia="@Arial Unicode MS" w:hAnsi="Times New Roman" w:cs="Times New Roman"/>
                <w:bCs/>
                <w:color w:val="000000"/>
                <w:sz w:val="24"/>
                <w:szCs w:val="24"/>
              </w:rPr>
              <w:lastRenderedPageBreak/>
              <w:t>анализа текста, авторских помет, имён героев.</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Характеристика героя произведения. </w:t>
            </w:r>
            <w:proofErr w:type="gramStart"/>
            <w:r w:rsidRPr="004B01C3">
              <w:rPr>
                <w:rStyle w:val="Zag11"/>
                <w:rFonts w:ascii="Times New Roman" w:eastAsia="@Arial Unicode MS" w:hAnsi="Times New Roman" w:cs="Times New Roman"/>
                <w:bCs/>
                <w:color w:val="000000"/>
                <w:sz w:val="24"/>
                <w:szCs w:val="24"/>
              </w:rPr>
              <w:t>Портрет, характер героя, выраженные через поступки и речь.</w:t>
            </w:r>
            <w:proofErr w:type="gramEnd"/>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Освоение разных видов пересказа художественного текста: </w:t>
            </w:r>
            <w:proofErr w:type="gramStart"/>
            <w:r w:rsidRPr="004B01C3">
              <w:rPr>
                <w:rStyle w:val="Zag11"/>
                <w:rFonts w:ascii="Times New Roman" w:eastAsia="@Arial Unicode MS" w:hAnsi="Times New Roman" w:cs="Times New Roman"/>
                <w:bCs/>
                <w:color w:val="000000"/>
                <w:sz w:val="24"/>
                <w:szCs w:val="24"/>
              </w:rPr>
              <w:t>подробный</w:t>
            </w:r>
            <w:proofErr w:type="gramEnd"/>
            <w:r w:rsidRPr="004B01C3">
              <w:rPr>
                <w:rStyle w:val="Zag11"/>
                <w:rFonts w:ascii="Times New Roman" w:eastAsia="@Arial Unicode MS" w:hAnsi="Times New Roman" w:cs="Times New Roman"/>
                <w:bCs/>
                <w:color w:val="000000"/>
                <w:sz w:val="24"/>
                <w:szCs w:val="24"/>
              </w:rPr>
              <w:t>, выборочный и краткий (передача основных мыслей).</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 xml:space="preserve">Подробный пересказ текста: определение главной мысли фрагмента, выделение опорных или ключевых слов, </w:t>
            </w:r>
            <w:proofErr w:type="spellStart"/>
            <w:r w:rsidRPr="004B01C3">
              <w:rPr>
                <w:rStyle w:val="Zag11"/>
                <w:rFonts w:ascii="Times New Roman" w:eastAsia="@Arial Unicode MS" w:hAnsi="Times New Roman" w:cs="Times New Roman"/>
                <w:bCs/>
                <w:color w:val="000000"/>
                <w:sz w:val="24"/>
                <w:szCs w:val="24"/>
              </w:rPr>
              <w:t>озаглавливание</w:t>
            </w:r>
            <w:proofErr w:type="spellEnd"/>
            <w:r w:rsidRPr="004B01C3">
              <w:rPr>
                <w:rStyle w:val="Zag11"/>
                <w:rFonts w:ascii="Times New Roman" w:eastAsia="@Arial Unicode MS" w:hAnsi="Times New Roman" w:cs="Times New Roman"/>
                <w:bCs/>
                <w:color w:val="000000"/>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4B01C3">
              <w:rPr>
                <w:rStyle w:val="Zag11"/>
                <w:rFonts w:ascii="Times New Roman" w:eastAsia="@Arial Unicode MS" w:hAnsi="Times New Roman" w:cs="Times New Roman"/>
                <w:bCs/>
                <w:color w:val="000000"/>
                <w:sz w:val="24"/>
                <w:szCs w:val="24"/>
              </w:rPr>
              <w:t>озаглавливание</w:t>
            </w:r>
            <w:proofErr w:type="spellEnd"/>
            <w:r w:rsidRPr="004B01C3">
              <w:rPr>
                <w:rStyle w:val="Zag11"/>
                <w:rFonts w:ascii="Times New Roman" w:eastAsia="@Arial Unicode MS" w:hAnsi="Times New Roman" w:cs="Times New Roman"/>
                <w:bCs/>
                <w:color w:val="000000"/>
                <w:sz w:val="24"/>
                <w:szCs w:val="24"/>
              </w:rPr>
              <w:t xml:space="preserve"> каждой части и всего текста, составление плана в виде назывных предложений из текста, в виде вопросов, в виде самостоятельно </w:t>
            </w:r>
            <w:r w:rsidRPr="004B01C3">
              <w:rPr>
                <w:rStyle w:val="Zag11"/>
                <w:rFonts w:ascii="Times New Roman" w:eastAsia="@Arial Unicode MS" w:hAnsi="Times New Roman" w:cs="Times New Roman"/>
                <w:bCs/>
                <w:color w:val="000000"/>
                <w:sz w:val="24"/>
                <w:szCs w:val="24"/>
              </w:rPr>
              <w:lastRenderedPageBreak/>
              <w:t>сформулированного высказывания.</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A58A4" w:rsidRPr="004B01C3" w:rsidRDefault="000A58A4" w:rsidP="009F7365">
            <w:pPr>
              <w:tabs>
                <w:tab w:val="left" w:leader="dot" w:pos="624"/>
              </w:tabs>
              <w:ind w:firstLine="339"/>
              <w:rPr>
                <w:rStyle w:val="Zag11"/>
                <w:rFonts w:ascii="Times New Roman" w:eastAsia="@Arial Unicode MS" w:hAnsi="Times New Roman" w:cs="Times New Roman"/>
                <w:bCs/>
                <w:color w:val="000000"/>
                <w:sz w:val="24"/>
                <w:szCs w:val="24"/>
              </w:rPr>
            </w:pPr>
            <w:r w:rsidRPr="004B01C3">
              <w:rPr>
                <w:rStyle w:val="Zag11"/>
                <w:rFonts w:ascii="Times New Roman" w:eastAsia="@Arial Unicode MS" w:hAnsi="Times New Roman" w:cs="Times New Roman"/>
                <w:bCs/>
                <w:color w:val="000000"/>
                <w:sz w:val="24"/>
                <w:szCs w:val="24"/>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w:t>
            </w:r>
            <w:r w:rsidRPr="004B01C3">
              <w:rPr>
                <w:rStyle w:val="Zag11"/>
                <w:rFonts w:ascii="Times New Roman" w:eastAsia="@Arial Unicode MS" w:hAnsi="Times New Roman" w:cs="Times New Roman"/>
                <w:bCs/>
                <w:color w:val="000000"/>
                <w:sz w:val="24"/>
                <w:szCs w:val="24"/>
              </w:rPr>
              <w:lastRenderedPageBreak/>
              <w:t xml:space="preserve">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4B01C3">
              <w:rPr>
                <w:rStyle w:val="Zag11"/>
                <w:rFonts w:ascii="Times New Roman" w:eastAsia="@Arial Unicode MS" w:hAnsi="Times New Roman" w:cs="Times New Roman"/>
                <w:bCs/>
                <w:color w:val="000000"/>
                <w:sz w:val="24"/>
                <w:szCs w:val="24"/>
              </w:rPr>
              <w:t>микротем</w:t>
            </w:r>
            <w:proofErr w:type="spellEnd"/>
            <w:r w:rsidRPr="004B01C3">
              <w:rPr>
                <w:rStyle w:val="Zag11"/>
                <w:rFonts w:ascii="Times New Roman" w:eastAsia="@Arial Unicode MS" w:hAnsi="Times New Roman" w:cs="Times New Roman"/>
                <w:bCs/>
                <w:color w:val="000000"/>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A58A4" w:rsidRPr="004B01C3" w:rsidRDefault="000A58A4" w:rsidP="009F7365">
            <w:pPr>
              <w:jc w:val="both"/>
              <w:rPr>
                <w:rFonts w:ascii="Times New Roman" w:hAnsi="Times New Roman" w:cs="Times New Roman"/>
                <w:sz w:val="24"/>
                <w:szCs w:val="24"/>
              </w:rPr>
            </w:pPr>
          </w:p>
        </w:tc>
        <w:tc>
          <w:tcPr>
            <w:tcW w:w="4047" w:type="dxa"/>
            <w:vMerge w:val="restart"/>
          </w:tcPr>
          <w:p w:rsidR="008F34DC" w:rsidRPr="004B01C3" w:rsidRDefault="00A4568B" w:rsidP="008F34DC">
            <w:pPr>
              <w:rPr>
                <w:rFonts w:ascii="Times New Roman" w:hAnsi="Times New Roman" w:cs="Times New Roman"/>
                <w:sz w:val="24"/>
                <w:szCs w:val="24"/>
              </w:rPr>
            </w:pPr>
            <w:hyperlink r:id="rId8" w:history="1">
              <w:r w:rsidR="008F34DC" w:rsidRPr="004B01C3">
                <w:rPr>
                  <w:rStyle w:val="af1"/>
                  <w:rFonts w:ascii="Times New Roman" w:hAnsi="Times New Roman" w:cs="Times New Roman"/>
                  <w:sz w:val="24"/>
                  <w:szCs w:val="24"/>
                </w:rPr>
                <w:t>https://resh.edu.ru/subject/32/2/</w:t>
              </w:r>
            </w:hyperlink>
          </w:p>
          <w:p w:rsidR="008F34DC" w:rsidRPr="004B01C3" w:rsidRDefault="008F34DC" w:rsidP="008F34DC">
            <w:pPr>
              <w:rPr>
                <w:rFonts w:ascii="Times New Roman" w:hAnsi="Times New Roman" w:cs="Times New Roman"/>
                <w:sz w:val="24"/>
                <w:szCs w:val="24"/>
              </w:rPr>
            </w:pPr>
          </w:p>
          <w:p w:rsidR="008F34DC" w:rsidRPr="004B01C3" w:rsidRDefault="00A4568B" w:rsidP="008F34DC">
            <w:pPr>
              <w:rPr>
                <w:rFonts w:ascii="Times New Roman" w:hAnsi="Times New Roman" w:cs="Times New Roman"/>
                <w:sz w:val="24"/>
                <w:szCs w:val="24"/>
              </w:rPr>
            </w:pPr>
            <w:hyperlink r:id="rId9" w:anchor="create" w:history="1">
              <w:r w:rsidR="008F34DC" w:rsidRPr="004B01C3">
                <w:rPr>
                  <w:rStyle w:val="af1"/>
                  <w:rFonts w:ascii="Times New Roman" w:hAnsi="Times New Roman" w:cs="Times New Roman"/>
                  <w:sz w:val="24"/>
                  <w:szCs w:val="24"/>
                </w:rPr>
                <w:t>https://www.learnis.ru/#create</w:t>
              </w:r>
            </w:hyperlink>
          </w:p>
          <w:p w:rsidR="008F34DC" w:rsidRPr="004B01C3" w:rsidRDefault="008F34DC" w:rsidP="008F34DC">
            <w:pPr>
              <w:rPr>
                <w:rFonts w:ascii="Times New Roman" w:hAnsi="Times New Roman" w:cs="Times New Roman"/>
                <w:sz w:val="24"/>
                <w:szCs w:val="24"/>
              </w:rPr>
            </w:pPr>
          </w:p>
          <w:p w:rsidR="008F34DC" w:rsidRPr="004B01C3" w:rsidRDefault="00A4568B" w:rsidP="008F34DC">
            <w:pPr>
              <w:rPr>
                <w:rFonts w:ascii="Times New Roman" w:hAnsi="Times New Roman" w:cs="Times New Roman"/>
                <w:sz w:val="24"/>
                <w:szCs w:val="24"/>
              </w:rPr>
            </w:pPr>
            <w:hyperlink r:id="rId10" w:history="1">
              <w:r w:rsidR="008F34DC" w:rsidRPr="004B01C3">
                <w:rPr>
                  <w:rStyle w:val="af1"/>
                  <w:rFonts w:ascii="Times New Roman" w:hAnsi="Times New Roman" w:cs="Times New Roman"/>
                  <w:sz w:val="24"/>
                  <w:szCs w:val="24"/>
                </w:rPr>
                <w:t>https://infourok.ru/school</w:t>
              </w:r>
            </w:hyperlink>
          </w:p>
          <w:p w:rsidR="008F34DC" w:rsidRPr="004B01C3" w:rsidRDefault="008F34DC" w:rsidP="008F34DC">
            <w:pPr>
              <w:rPr>
                <w:rFonts w:ascii="Times New Roman" w:hAnsi="Times New Roman" w:cs="Times New Roman"/>
                <w:sz w:val="24"/>
                <w:szCs w:val="24"/>
              </w:rPr>
            </w:pPr>
          </w:p>
          <w:p w:rsidR="008F34DC" w:rsidRPr="004B01C3" w:rsidRDefault="00A4568B" w:rsidP="008F34DC">
            <w:pPr>
              <w:rPr>
                <w:rFonts w:ascii="Times New Roman" w:hAnsi="Times New Roman" w:cs="Times New Roman"/>
                <w:sz w:val="24"/>
                <w:szCs w:val="24"/>
              </w:rPr>
            </w:pPr>
            <w:hyperlink r:id="rId11" w:history="1">
              <w:r w:rsidR="008F34DC" w:rsidRPr="004B01C3">
                <w:rPr>
                  <w:rStyle w:val="af1"/>
                  <w:rFonts w:ascii="Times New Roman" w:hAnsi="Times New Roman" w:cs="Times New Roman"/>
                  <w:sz w:val="24"/>
                  <w:szCs w:val="24"/>
                </w:rPr>
                <w:t>https://education.yandex.ru/home/</w:t>
              </w:r>
            </w:hyperlink>
          </w:p>
          <w:p w:rsidR="008F34DC" w:rsidRPr="004B01C3" w:rsidRDefault="008F34DC" w:rsidP="008F34DC">
            <w:pPr>
              <w:rPr>
                <w:rFonts w:ascii="Times New Roman" w:hAnsi="Times New Roman" w:cs="Times New Roman"/>
                <w:sz w:val="24"/>
                <w:szCs w:val="24"/>
              </w:rPr>
            </w:pPr>
          </w:p>
          <w:p w:rsidR="008F34DC" w:rsidRPr="004B01C3" w:rsidRDefault="00A4568B" w:rsidP="008F34DC">
            <w:pPr>
              <w:rPr>
                <w:rFonts w:ascii="Times New Roman" w:hAnsi="Times New Roman" w:cs="Times New Roman"/>
                <w:sz w:val="24"/>
                <w:szCs w:val="24"/>
              </w:rPr>
            </w:pPr>
            <w:hyperlink r:id="rId12" w:history="1">
              <w:r w:rsidR="008F34DC" w:rsidRPr="004B01C3">
                <w:rPr>
                  <w:rStyle w:val="af1"/>
                  <w:rFonts w:ascii="Times New Roman" w:hAnsi="Times New Roman" w:cs="Times New Roman"/>
                  <w:sz w:val="24"/>
                  <w:szCs w:val="24"/>
                </w:rPr>
                <w:t>https://classroom.google.com/h</w:t>
              </w:r>
            </w:hyperlink>
          </w:p>
          <w:p w:rsidR="008F34DC" w:rsidRPr="004B01C3" w:rsidRDefault="008F34DC" w:rsidP="008F34DC">
            <w:pPr>
              <w:rPr>
                <w:rFonts w:ascii="Times New Roman" w:hAnsi="Times New Roman" w:cs="Times New Roman"/>
                <w:sz w:val="24"/>
                <w:szCs w:val="24"/>
              </w:rPr>
            </w:pPr>
          </w:p>
          <w:p w:rsidR="008F34DC" w:rsidRPr="004B01C3" w:rsidRDefault="00A4568B" w:rsidP="008F34DC">
            <w:pPr>
              <w:rPr>
                <w:rFonts w:ascii="Times New Roman" w:hAnsi="Times New Roman" w:cs="Times New Roman"/>
                <w:sz w:val="24"/>
                <w:szCs w:val="24"/>
              </w:rPr>
            </w:pPr>
            <w:hyperlink r:id="rId13" w:history="1">
              <w:r w:rsidR="008F34DC" w:rsidRPr="004B01C3">
                <w:rPr>
                  <w:rStyle w:val="af1"/>
                  <w:rFonts w:ascii="Times New Roman" w:hAnsi="Times New Roman" w:cs="Times New Roman"/>
                  <w:sz w:val="24"/>
                  <w:szCs w:val="24"/>
                </w:rPr>
                <w:t>https://uchi.ru</w:t>
              </w:r>
            </w:hyperlink>
          </w:p>
          <w:p w:rsidR="008F34DC" w:rsidRPr="004B01C3" w:rsidRDefault="008F34DC" w:rsidP="008F34DC">
            <w:pPr>
              <w:rPr>
                <w:rFonts w:ascii="Times New Roman" w:hAnsi="Times New Roman" w:cs="Times New Roman"/>
                <w:sz w:val="24"/>
                <w:szCs w:val="24"/>
              </w:rPr>
            </w:pPr>
          </w:p>
          <w:p w:rsidR="008F34DC" w:rsidRPr="004B01C3" w:rsidRDefault="00A4568B" w:rsidP="008F34DC">
            <w:pPr>
              <w:rPr>
                <w:rFonts w:ascii="Times New Roman" w:hAnsi="Times New Roman" w:cs="Times New Roman"/>
                <w:sz w:val="24"/>
                <w:szCs w:val="24"/>
              </w:rPr>
            </w:pPr>
            <w:hyperlink r:id="rId14" w:history="1">
              <w:r w:rsidR="008F34DC" w:rsidRPr="004B01C3">
                <w:rPr>
                  <w:rStyle w:val="af1"/>
                  <w:rFonts w:ascii="Times New Roman" w:hAnsi="Times New Roman" w:cs="Times New Roman"/>
                  <w:sz w:val="24"/>
                  <w:szCs w:val="24"/>
                </w:rPr>
                <w:t>https://1sept.ru</w:t>
              </w:r>
            </w:hyperlink>
          </w:p>
          <w:p w:rsidR="008F34DC" w:rsidRPr="004B01C3" w:rsidRDefault="008F34DC" w:rsidP="008F34DC">
            <w:pPr>
              <w:rPr>
                <w:rFonts w:ascii="Times New Roman" w:hAnsi="Times New Roman" w:cs="Times New Roman"/>
                <w:sz w:val="24"/>
                <w:szCs w:val="24"/>
              </w:rPr>
            </w:pPr>
          </w:p>
          <w:p w:rsidR="000A58A4" w:rsidRPr="004B01C3" w:rsidRDefault="000A58A4" w:rsidP="001B0104">
            <w:pPr>
              <w:pStyle w:val="a3"/>
              <w:ind w:left="0"/>
              <w:rPr>
                <w:rFonts w:ascii="Times New Roman" w:hAnsi="Times New Roman" w:cs="Times New Roman"/>
                <w:sz w:val="24"/>
                <w:szCs w:val="24"/>
              </w:rPr>
            </w:pPr>
          </w:p>
        </w:tc>
        <w:tc>
          <w:tcPr>
            <w:tcW w:w="3051" w:type="dxa"/>
          </w:tcPr>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·читать со скоростью, позволяющей понимать смысл </w:t>
            </w:r>
            <w:proofErr w:type="gramStart"/>
            <w:r w:rsidRPr="004B01C3">
              <w:rPr>
                <w:rStyle w:val="Zag11"/>
                <w:rFonts w:ascii="Times New Roman" w:eastAsia="@Arial Unicode MS" w:hAnsi="Times New Roman" w:cs="Times New Roman"/>
                <w:color w:val="000000"/>
                <w:sz w:val="24"/>
                <w:szCs w:val="24"/>
              </w:rPr>
              <w:t>прочитанного</w:t>
            </w:r>
            <w:proofErr w:type="gramEnd"/>
            <w:r w:rsidRPr="004B01C3">
              <w:rPr>
                <w:rStyle w:val="Zag11"/>
                <w:rFonts w:ascii="Times New Roman" w:eastAsia="@Arial Unicode MS" w:hAnsi="Times New Roman" w:cs="Times New Roman"/>
                <w:color w:val="000000"/>
                <w:sz w:val="24"/>
                <w:szCs w:val="24"/>
              </w:rPr>
              <w:t>;</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·использовать различные </w:t>
            </w:r>
            <w:r w:rsidRPr="004B01C3">
              <w:rPr>
                <w:rStyle w:val="Zag11"/>
                <w:rFonts w:ascii="Times New Roman" w:eastAsia="@Arial Unicode MS" w:hAnsi="Times New Roman" w:cs="Times New Roman"/>
                <w:color w:val="000000"/>
                <w:sz w:val="24"/>
                <w:szCs w:val="24"/>
              </w:rPr>
              <w:lastRenderedPageBreak/>
              <w:t>виды чтения: ознакомительное, поисковое, выборочное; выбирать нужный вид чтения в соответствии с целью чтения;</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proofErr w:type="gramStart"/>
            <w:r w:rsidRPr="004B01C3">
              <w:rPr>
                <w:rStyle w:val="Zag11"/>
                <w:rFonts w:ascii="Times New Roman" w:eastAsia="@Arial Unicode MS" w:hAnsi="Times New Roman" w:cs="Times New Roman"/>
                <w:color w:val="000000"/>
                <w:sz w:val="24"/>
                <w:szCs w:val="24"/>
              </w:rPr>
              <w:t>·ориентироваться в содержании художественного, учебного и научно</w:t>
            </w:r>
            <w:r w:rsidRPr="004B01C3">
              <w:rPr>
                <w:rStyle w:val="Zag11"/>
                <w:rFonts w:ascii="Times New Roman" w:eastAsia="@Arial Unicode MS" w:hAnsi="Times New Roman" w:cs="Times New Roman"/>
                <w:color w:val="000000"/>
                <w:sz w:val="24"/>
                <w:szCs w:val="24"/>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4B01C3">
              <w:rPr>
                <w:rStyle w:val="Zag11"/>
                <w:rFonts w:ascii="Times New Roman" w:eastAsia="@Arial Unicode MS" w:hAnsi="Times New Roman" w:cs="Times New Roman"/>
                <w:color w:val="000000"/>
                <w:sz w:val="24"/>
                <w:szCs w:val="24"/>
              </w:rPr>
              <w:t>подтемы</w:t>
            </w:r>
            <w:proofErr w:type="spellEnd"/>
            <w:r w:rsidRPr="004B01C3">
              <w:rPr>
                <w:rStyle w:val="Zag11"/>
                <w:rFonts w:ascii="Times New Roman" w:eastAsia="@Arial Unicode MS" w:hAnsi="Times New Roman" w:cs="Times New Roman"/>
                <w:color w:val="000000"/>
                <w:sz w:val="24"/>
                <w:szCs w:val="24"/>
              </w:rPr>
              <w:t xml:space="preserve"> (</w:t>
            </w:r>
            <w:proofErr w:type="spellStart"/>
            <w:r w:rsidRPr="004B01C3">
              <w:rPr>
                <w:rStyle w:val="Zag11"/>
                <w:rFonts w:ascii="Times New Roman" w:eastAsia="@Arial Unicode MS" w:hAnsi="Times New Roman" w:cs="Times New Roman"/>
                <w:color w:val="000000"/>
                <w:sz w:val="24"/>
                <w:szCs w:val="24"/>
              </w:rPr>
              <w:t>микротемы</w:t>
            </w:r>
            <w:proofErr w:type="spellEnd"/>
            <w:r w:rsidRPr="004B01C3">
              <w:rPr>
                <w:rStyle w:val="Zag11"/>
                <w:rFonts w:ascii="Times New Roman" w:eastAsia="@Arial Unicode MS" w:hAnsi="Times New Roman" w:cs="Times New Roman"/>
                <w:color w:val="000000"/>
                <w:sz w:val="24"/>
                <w:szCs w:val="24"/>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 по содержанию произведения; находить в тексте требуемую информацию (конкретные сведения, факты, заданные в явном виде);</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proofErr w:type="gramStart"/>
            <w:r w:rsidRPr="004B01C3">
              <w:rPr>
                <w:rStyle w:val="Zag11"/>
                <w:rFonts w:ascii="Times New Roman" w:eastAsia="@Arial Unicode MS" w:hAnsi="Times New Roman" w:cs="Times New Roman"/>
                <w:color w:val="000000"/>
                <w:sz w:val="24"/>
                <w:szCs w:val="24"/>
              </w:rPr>
              <w:t xml:space="preserve">·использовать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w:t>
            </w:r>
            <w:r w:rsidRPr="004B01C3">
              <w:rPr>
                <w:rStyle w:val="Zag11"/>
                <w:rFonts w:ascii="Times New Roman" w:eastAsia="@Arial Unicode MS" w:hAnsi="Times New Roman" w:cs="Times New Roman"/>
                <w:color w:val="000000"/>
                <w:sz w:val="24"/>
                <w:szCs w:val="24"/>
              </w:rPr>
              <w:lastRenderedPageBreak/>
              <w:t>между событиями, поступками героев, явлениями, фактам</w:t>
            </w:r>
            <w:proofErr w:type="gramEnd"/>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и, опираясь на содержание текста; находить средства выразительности: сравнение, олицетворение, метафору, эпитет</w:t>
            </w:r>
            <w:proofErr w:type="gramStart"/>
            <w:r w:rsidRPr="004B01C3">
              <w:rPr>
                <w:rStyle w:val="Zag11"/>
                <w:rFonts w:ascii="Times New Roman" w:eastAsia="@Arial Unicode MS" w:hAnsi="Times New Roman" w:cs="Times New Roman"/>
                <w:color w:val="000000"/>
                <w:sz w:val="24"/>
                <w:szCs w:val="24"/>
                <w:vertAlign w:val="superscript"/>
              </w:rPr>
              <w:t>1</w:t>
            </w:r>
            <w:proofErr w:type="gramEnd"/>
            <w:r w:rsidRPr="004B01C3">
              <w:rPr>
                <w:rStyle w:val="Zag11"/>
                <w:rFonts w:ascii="Times New Roman" w:eastAsia="@Arial Unicode MS" w:hAnsi="Times New Roman" w:cs="Times New Roman"/>
                <w:color w:val="000000"/>
                <w:sz w:val="24"/>
                <w:szCs w:val="24"/>
              </w:rPr>
              <w:t>, определяющие отношение автора к герою, событию;</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4B01C3">
              <w:rPr>
                <w:rStyle w:val="Zag11"/>
                <w:rFonts w:ascii="Times New Roman" w:eastAsia="@Arial Unicode MS" w:hAnsi="Times New Roman" w:cs="Times New Roman"/>
                <w:color w:val="000000"/>
                <w:sz w:val="24"/>
                <w:szCs w:val="24"/>
              </w:rPr>
              <w:t>например</w:t>
            </w:r>
            <w:proofErr w:type="gramEnd"/>
            <w:r w:rsidRPr="004B01C3">
              <w:rPr>
                <w:rStyle w:val="Zag11"/>
                <w:rFonts w:ascii="Times New Roman" w:eastAsia="@Arial Unicode MS" w:hAnsi="Times New Roman" w:cs="Times New Roman"/>
                <w:color w:val="000000"/>
                <w:sz w:val="24"/>
                <w:szCs w:val="24"/>
              </w:rPr>
              <w:t xml:space="preserve"> соотносить ситуацию и поступки героев, объяснять (пояснять) поступки героев, соотнося их с содержанием текста);</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·ориентироваться в нравственном содержании </w:t>
            </w:r>
            <w:proofErr w:type="gramStart"/>
            <w:r w:rsidRPr="004B01C3">
              <w:rPr>
                <w:rStyle w:val="Zag11"/>
                <w:rFonts w:ascii="Times New Roman" w:eastAsia="@Arial Unicode MS" w:hAnsi="Times New Roman" w:cs="Times New Roman"/>
                <w:color w:val="000000"/>
                <w:sz w:val="24"/>
                <w:szCs w:val="24"/>
              </w:rPr>
              <w:t>прочитанного</w:t>
            </w:r>
            <w:proofErr w:type="gramEnd"/>
            <w:r w:rsidRPr="004B01C3">
              <w:rPr>
                <w:rStyle w:val="Zag11"/>
                <w:rFonts w:ascii="Times New Roman" w:eastAsia="@Arial Unicode MS" w:hAnsi="Times New Roman" w:cs="Times New Roman"/>
                <w:color w:val="000000"/>
                <w:sz w:val="24"/>
                <w:szCs w:val="24"/>
              </w:rPr>
              <w:t xml:space="preserve">, </w:t>
            </w:r>
            <w:r w:rsidRPr="004B01C3">
              <w:rPr>
                <w:rStyle w:val="Zag11"/>
                <w:rFonts w:ascii="Times New Roman" w:eastAsia="@Arial Unicode MS" w:hAnsi="Times New Roman" w:cs="Times New Roman"/>
                <w:color w:val="000000"/>
                <w:sz w:val="24"/>
                <w:szCs w:val="24"/>
              </w:rPr>
              <w:lastRenderedPageBreak/>
              <w:t>самостоятельно делать выводы, соотносить поступки героев с нравственными нормами;</w:t>
            </w:r>
          </w:p>
          <w:p w:rsidR="000A58A4" w:rsidRPr="004B01C3" w:rsidRDefault="000A58A4" w:rsidP="009F7365">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A58A4" w:rsidRPr="004B01C3" w:rsidRDefault="000A58A4" w:rsidP="009F7365">
            <w:pPr>
              <w:pStyle w:val="a3"/>
              <w:ind w:left="0"/>
              <w:rPr>
                <w:rFonts w:ascii="Times New Roman" w:hAnsi="Times New Roman" w:cs="Times New Roman"/>
                <w:sz w:val="24"/>
                <w:szCs w:val="24"/>
              </w:rPr>
            </w:pPr>
            <w:r w:rsidRPr="004B01C3">
              <w:rPr>
                <w:rStyle w:val="Zag11"/>
                <w:rFonts w:ascii="Times New Roman" w:eastAsia="@Arial Unicode MS" w:hAnsi="Times New Roman"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tc>
        <w:tc>
          <w:tcPr>
            <w:tcW w:w="2235" w:type="dxa"/>
          </w:tcPr>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lastRenderedPageBreak/>
              <w:t>•воспринимать художественную литературу как вид искусства;</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•предвосхищать содержание текста по заголовку и с опорой на предыдущий опыт;</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•выделять не только главную, но и избыточную информацию;</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•осмысливать эстетические и нравственные ценности художественного текста и высказывать суждение;</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 xml:space="preserve">•определять авторскую позицию и </w:t>
            </w:r>
            <w:proofErr w:type="gramStart"/>
            <w:r w:rsidRPr="004B01C3">
              <w:rPr>
                <w:rFonts w:ascii="Times New Roman" w:hAnsi="Times New Roman" w:cs="Times New Roman"/>
                <w:sz w:val="24"/>
                <w:szCs w:val="24"/>
              </w:rPr>
              <w:t>высказывать отношение</w:t>
            </w:r>
            <w:proofErr w:type="gramEnd"/>
            <w:r w:rsidRPr="004B01C3">
              <w:rPr>
                <w:rFonts w:ascii="Times New Roman" w:hAnsi="Times New Roman" w:cs="Times New Roman"/>
                <w:sz w:val="24"/>
                <w:szCs w:val="24"/>
              </w:rPr>
              <w:t xml:space="preserve"> к герою и его поступкам;</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 xml:space="preserve">•отмечать изменения своего эмоционального состояния в процессе чтения </w:t>
            </w:r>
            <w:r w:rsidRPr="004B01C3">
              <w:rPr>
                <w:rFonts w:ascii="Times New Roman" w:hAnsi="Times New Roman" w:cs="Times New Roman"/>
                <w:sz w:val="24"/>
                <w:szCs w:val="24"/>
              </w:rPr>
              <w:lastRenderedPageBreak/>
              <w:t>литературного произведения;</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•высказывать эстетическое и нравственно-этическое суждение и подтверждать высказанное суждение примерами из текста;</w:t>
            </w:r>
          </w:p>
          <w:p w:rsidR="000A58A4" w:rsidRPr="004B01C3" w:rsidRDefault="000A58A4" w:rsidP="009F7365">
            <w:pPr>
              <w:pStyle w:val="a3"/>
              <w:ind w:left="0"/>
              <w:rPr>
                <w:rFonts w:ascii="Times New Roman" w:hAnsi="Times New Roman" w:cs="Times New Roman"/>
                <w:sz w:val="24"/>
                <w:szCs w:val="24"/>
              </w:rPr>
            </w:pPr>
            <w:r w:rsidRPr="004B01C3">
              <w:rPr>
                <w:rFonts w:ascii="Times New Roman" w:hAnsi="Times New Roman" w:cs="Times New Roman"/>
                <w:sz w:val="24"/>
                <w:szCs w:val="24"/>
              </w:rPr>
              <w:t>•делать выписки из прочитанных текстов для дальнейшего практического использования.</w:t>
            </w:r>
          </w:p>
        </w:tc>
      </w:tr>
      <w:tr w:rsidR="000A58A4" w:rsidRPr="004B01C3" w:rsidTr="000A58A4">
        <w:trPr>
          <w:trHeight w:val="144"/>
        </w:trPr>
        <w:tc>
          <w:tcPr>
            <w:tcW w:w="2399" w:type="dxa"/>
          </w:tcPr>
          <w:p w:rsidR="000A58A4" w:rsidRPr="004B01C3" w:rsidRDefault="000A58A4" w:rsidP="009F7365">
            <w:pPr>
              <w:spacing w:line="276" w:lineRule="auto"/>
              <w:rPr>
                <w:rStyle w:val="Zag11"/>
                <w:rFonts w:ascii="Times New Roman" w:eastAsia="@Arial Unicode MS" w:hAnsi="Times New Roman" w:cs="Times New Roman"/>
                <w:b/>
                <w:sz w:val="24"/>
                <w:szCs w:val="24"/>
              </w:rPr>
            </w:pPr>
            <w:r w:rsidRPr="004B01C3">
              <w:rPr>
                <w:rStyle w:val="Zag11"/>
                <w:rFonts w:ascii="Times New Roman" w:eastAsia="@Arial Unicode MS" w:hAnsi="Times New Roman" w:cs="Times New Roman"/>
                <w:b/>
                <w:sz w:val="24"/>
                <w:szCs w:val="24"/>
              </w:rPr>
              <w:lastRenderedPageBreak/>
              <w:t>Круг детского чтения</w:t>
            </w:r>
          </w:p>
          <w:p w:rsidR="000A58A4" w:rsidRPr="004B01C3" w:rsidRDefault="000A58A4" w:rsidP="00926804">
            <w:pPr>
              <w:pStyle w:val="a3"/>
              <w:ind w:left="0"/>
              <w:rPr>
                <w:rFonts w:ascii="Times New Roman" w:hAnsi="Times New Roman" w:cs="Times New Roman"/>
                <w:sz w:val="24"/>
                <w:szCs w:val="24"/>
              </w:rPr>
            </w:pPr>
          </w:p>
        </w:tc>
        <w:tc>
          <w:tcPr>
            <w:tcW w:w="2901" w:type="dxa"/>
          </w:tcPr>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proofErr w:type="gramStart"/>
            <w:r w:rsidRPr="004B01C3">
              <w:rPr>
                <w:rStyle w:val="Zag11"/>
                <w:rFonts w:ascii="Times New Roman" w:eastAsia="@Arial Unicode MS" w:hAnsi="Times New Roman" w:cs="Times New Roman"/>
                <w:color w:val="000000"/>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A58A4" w:rsidRPr="004B01C3" w:rsidRDefault="000A58A4" w:rsidP="001B0104">
            <w:pPr>
              <w:tabs>
                <w:tab w:val="left" w:leader="dot" w:pos="624"/>
              </w:tabs>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Основные темы детского чтения: фольклор разных </w:t>
            </w:r>
            <w:r w:rsidRPr="004B01C3">
              <w:rPr>
                <w:rStyle w:val="Zag11"/>
                <w:rFonts w:ascii="Times New Roman" w:eastAsia="@Arial Unicode MS" w:hAnsi="Times New Roman" w:cs="Times New Roman"/>
                <w:color w:val="000000"/>
                <w:sz w:val="24"/>
                <w:szCs w:val="24"/>
              </w:rPr>
              <w:lastRenderedPageBreak/>
              <w:t>народов, произведения о Родине, природе, детях, братьях наших меньших, добре и зле, юмористические произведения.</w:t>
            </w:r>
          </w:p>
          <w:p w:rsidR="000A58A4" w:rsidRPr="004B01C3" w:rsidRDefault="000A58A4" w:rsidP="001B0104">
            <w:pPr>
              <w:tabs>
                <w:tab w:val="left" w:leader="dot" w:pos="624"/>
              </w:tabs>
              <w:ind w:right="-63"/>
              <w:rPr>
                <w:rFonts w:ascii="Times New Roman" w:eastAsia="@Arial Unicode MS" w:hAnsi="Times New Roman" w:cs="Times New Roman"/>
                <w:color w:val="000000"/>
                <w:sz w:val="24"/>
                <w:szCs w:val="24"/>
              </w:rPr>
            </w:pPr>
          </w:p>
        </w:tc>
        <w:tc>
          <w:tcPr>
            <w:tcW w:w="4047" w:type="dxa"/>
            <w:vMerge/>
          </w:tcPr>
          <w:p w:rsidR="000A58A4" w:rsidRPr="004B01C3" w:rsidRDefault="000A58A4" w:rsidP="001B0104">
            <w:pPr>
              <w:pStyle w:val="a3"/>
              <w:ind w:left="0"/>
              <w:rPr>
                <w:rFonts w:ascii="Times New Roman" w:hAnsi="Times New Roman" w:cs="Times New Roman"/>
                <w:sz w:val="24"/>
                <w:szCs w:val="24"/>
              </w:rPr>
            </w:pPr>
          </w:p>
        </w:tc>
        <w:tc>
          <w:tcPr>
            <w:tcW w:w="3051" w:type="dxa"/>
          </w:tcPr>
          <w:p w:rsidR="000A58A4" w:rsidRPr="004B01C3" w:rsidRDefault="000A58A4" w:rsidP="00795926">
            <w:pPr>
              <w:tabs>
                <w:tab w:val="left" w:leader="dot" w:pos="624"/>
              </w:tabs>
              <w:ind w:firstLine="55"/>
              <w:rPr>
                <w:rStyle w:val="Zag11"/>
                <w:rFonts w:ascii="Times New Roman" w:eastAsia="@Arial Unicode MS" w:hAnsi="Times New Roman" w:cs="Times New Roman"/>
                <w:color w:val="000000"/>
                <w:sz w:val="24"/>
                <w:szCs w:val="24"/>
              </w:rPr>
            </w:pPr>
            <w:r w:rsidRPr="004B01C3">
              <w:rPr>
                <w:rStyle w:val="Zag11"/>
                <w:rFonts w:eastAsia="@Arial Unicode MS"/>
                <w:color w:val="000000"/>
                <w:sz w:val="24"/>
                <w:szCs w:val="24"/>
              </w:rPr>
              <w:t>·</w:t>
            </w:r>
            <w:r w:rsidRPr="004B01C3">
              <w:rPr>
                <w:rStyle w:val="Zag11"/>
                <w:rFonts w:ascii="Times New Roman" w:eastAsia="@Arial Unicode MS" w:hAnsi="Times New Roman" w:cs="Times New Roman"/>
                <w:color w:val="000000"/>
                <w:sz w:val="24"/>
                <w:szCs w:val="24"/>
              </w:rPr>
              <w:t>ориентироваться в книге по названию, оглавлению, отличать сборник произведений от авторской книги;</w:t>
            </w:r>
          </w:p>
          <w:p w:rsidR="000A58A4" w:rsidRPr="004B01C3" w:rsidRDefault="000A58A4" w:rsidP="00795926">
            <w:pPr>
              <w:tabs>
                <w:tab w:val="left" w:leader="dot" w:pos="624"/>
              </w:tabs>
              <w:ind w:firstLine="55"/>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·самостоятельно и целенаправленно осуществлять выбор книги в библиотеке по заданной тематике, по собственному желанию;</w:t>
            </w:r>
          </w:p>
          <w:p w:rsidR="000A58A4" w:rsidRPr="004B01C3" w:rsidRDefault="000A58A4" w:rsidP="00795926">
            <w:pPr>
              <w:tabs>
                <w:tab w:val="left" w:leader="dot" w:pos="624"/>
              </w:tabs>
              <w:ind w:firstLine="55"/>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·составлять краткую аннотацию (автор, название, тема книги, рекомендации к чтению) на литературное произведение по заданному образцу;</w:t>
            </w:r>
          </w:p>
          <w:p w:rsidR="000A58A4" w:rsidRPr="004B01C3" w:rsidRDefault="000A58A4" w:rsidP="00795926">
            <w:pPr>
              <w:pStyle w:val="Osnova"/>
              <w:tabs>
                <w:tab w:val="left" w:leader="dot" w:pos="624"/>
              </w:tabs>
              <w:spacing w:line="240" w:lineRule="auto"/>
              <w:ind w:firstLine="55"/>
              <w:jc w:val="left"/>
              <w:rPr>
                <w:rStyle w:val="Zag11"/>
                <w:rFonts w:ascii="Times New Roman" w:eastAsia="@Arial Unicode MS" w:hAnsi="Times New Roman" w:cs="Times New Roman"/>
                <w:iCs/>
                <w:sz w:val="24"/>
                <w:szCs w:val="24"/>
                <w:lang w:val="ru-RU"/>
              </w:rPr>
            </w:pPr>
            <w:r w:rsidRPr="004B01C3">
              <w:rPr>
                <w:rStyle w:val="Zag11"/>
                <w:rFonts w:ascii="Times New Roman" w:eastAsia="@Arial Unicode MS" w:hAnsi="Times New Roman" w:cs="Times New Roman"/>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0A58A4" w:rsidRPr="004B01C3" w:rsidRDefault="000A58A4" w:rsidP="00926804">
            <w:pPr>
              <w:pStyle w:val="a3"/>
              <w:ind w:left="0"/>
              <w:rPr>
                <w:rFonts w:ascii="Times New Roman" w:hAnsi="Times New Roman" w:cs="Times New Roman"/>
                <w:sz w:val="24"/>
                <w:szCs w:val="24"/>
              </w:rPr>
            </w:pPr>
          </w:p>
        </w:tc>
        <w:tc>
          <w:tcPr>
            <w:tcW w:w="2235" w:type="dxa"/>
          </w:tcPr>
          <w:p w:rsidR="000A58A4" w:rsidRPr="004B01C3" w:rsidRDefault="000A58A4" w:rsidP="00795926">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A58A4" w:rsidRPr="004B01C3" w:rsidRDefault="000A58A4" w:rsidP="00795926">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·определять предпочтительный круг чтения, исходя из собственных интересов и познавательных потребностей;</w:t>
            </w:r>
          </w:p>
          <w:p w:rsidR="000A58A4" w:rsidRPr="004B01C3" w:rsidRDefault="000A58A4" w:rsidP="00795926">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·писать отзыв о прочитанной книге;</w:t>
            </w:r>
          </w:p>
          <w:p w:rsidR="000A58A4" w:rsidRPr="004B01C3" w:rsidRDefault="000A58A4" w:rsidP="00795926">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·работать с тематическим каталогом;</w:t>
            </w:r>
          </w:p>
          <w:p w:rsidR="000A58A4" w:rsidRPr="004B01C3" w:rsidRDefault="000A58A4" w:rsidP="00795926">
            <w:pPr>
              <w:pStyle w:val="a3"/>
              <w:ind w:left="0"/>
              <w:rPr>
                <w:rFonts w:ascii="Times New Roman" w:hAnsi="Times New Roman" w:cs="Times New Roman"/>
                <w:sz w:val="24"/>
                <w:szCs w:val="24"/>
              </w:rPr>
            </w:pPr>
            <w:r w:rsidRPr="004B01C3">
              <w:rPr>
                <w:rStyle w:val="Zag11"/>
                <w:rFonts w:ascii="Times New Roman" w:eastAsia="@Arial Unicode MS" w:hAnsi="Times New Roman" w:cs="Times New Roman"/>
                <w:sz w:val="24"/>
                <w:szCs w:val="24"/>
              </w:rPr>
              <w:t>·работать с детской периодикой.</w:t>
            </w:r>
          </w:p>
        </w:tc>
      </w:tr>
      <w:tr w:rsidR="000A58A4" w:rsidRPr="004B01C3" w:rsidTr="000A58A4">
        <w:trPr>
          <w:trHeight w:val="144"/>
        </w:trPr>
        <w:tc>
          <w:tcPr>
            <w:tcW w:w="2399" w:type="dxa"/>
          </w:tcPr>
          <w:p w:rsidR="000A58A4" w:rsidRPr="004B01C3" w:rsidRDefault="000A58A4" w:rsidP="00926804">
            <w:pPr>
              <w:pStyle w:val="a3"/>
              <w:ind w:left="0"/>
              <w:rPr>
                <w:rFonts w:ascii="Times New Roman" w:hAnsi="Times New Roman" w:cs="Times New Roman"/>
                <w:sz w:val="24"/>
                <w:szCs w:val="24"/>
              </w:rPr>
            </w:pPr>
            <w:r w:rsidRPr="004B01C3">
              <w:rPr>
                <w:rFonts w:ascii="Times New Roman" w:hAnsi="Times New Roman" w:cs="Times New Roman"/>
                <w:b/>
                <w:sz w:val="24"/>
                <w:szCs w:val="24"/>
              </w:rPr>
              <w:lastRenderedPageBreak/>
              <w:t>Литературоведческая пропедевтика (практическое освоение)</w:t>
            </w:r>
          </w:p>
        </w:tc>
        <w:tc>
          <w:tcPr>
            <w:tcW w:w="2901" w:type="dxa"/>
          </w:tcPr>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proofErr w:type="gramStart"/>
            <w:r w:rsidRPr="004B01C3">
              <w:rPr>
                <w:rStyle w:val="Zag11"/>
                <w:rFonts w:ascii="Times New Roman" w:eastAsia="@Arial Unicode MS" w:hAnsi="Times New Roman" w:cs="Times New Roman"/>
                <w:color w:val="000000"/>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proofErr w:type="gramStart"/>
            <w:r w:rsidRPr="004B01C3">
              <w:rPr>
                <w:rStyle w:val="Zag11"/>
                <w:rFonts w:ascii="Times New Roman" w:eastAsia="@Arial Unicode MS" w:hAnsi="Times New Roman" w:cs="Times New Roman"/>
                <w:color w:val="000000"/>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proofErr w:type="gramStart"/>
            <w:r w:rsidRPr="004B01C3">
              <w:rPr>
                <w:rStyle w:val="Zag11"/>
                <w:rFonts w:ascii="Times New Roman" w:eastAsia="@Arial Unicode MS" w:hAnsi="Times New Roman" w:cs="Times New Roman"/>
                <w:color w:val="000000"/>
                <w:sz w:val="24"/>
                <w:szCs w:val="24"/>
              </w:rPr>
              <w:t xml:space="preserve">Общее представление о композиционных особенностях </w:t>
            </w:r>
            <w:r w:rsidRPr="004B01C3">
              <w:rPr>
                <w:rStyle w:val="Zag11"/>
                <w:rFonts w:ascii="Times New Roman" w:eastAsia="@Arial Unicode MS" w:hAnsi="Times New Roman" w:cs="Times New Roman"/>
                <w:color w:val="000000"/>
                <w:sz w:val="24"/>
                <w:szCs w:val="24"/>
              </w:rPr>
              <w:lastRenderedPageBreak/>
              <w:t>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Прозаическая и стихотворная речь: узнавание, различение, выделение особенностей стихотворного произведения (ритм, рифма).</w:t>
            </w:r>
          </w:p>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Фольклор и авторские художественные произведения (различение).</w:t>
            </w:r>
          </w:p>
          <w:p w:rsidR="000A58A4" w:rsidRPr="004B01C3" w:rsidRDefault="000A58A4" w:rsidP="001B0104">
            <w:pPr>
              <w:tabs>
                <w:tab w:val="left" w:leader="dot" w:pos="624"/>
              </w:tabs>
              <w:ind w:firstLine="339"/>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 xml:space="preserve">Жанровое разнообразие произведений. Малые фольклорные формы (колыбельные песни, </w:t>
            </w:r>
            <w:proofErr w:type="spellStart"/>
            <w:r w:rsidRPr="004B01C3">
              <w:rPr>
                <w:rStyle w:val="Zag11"/>
                <w:rFonts w:ascii="Times New Roman" w:eastAsia="@Arial Unicode MS" w:hAnsi="Times New Roman" w:cs="Times New Roman"/>
                <w:color w:val="000000"/>
                <w:sz w:val="24"/>
                <w:szCs w:val="24"/>
              </w:rPr>
              <w:t>потешки</w:t>
            </w:r>
            <w:proofErr w:type="spellEnd"/>
            <w:r w:rsidRPr="004B01C3">
              <w:rPr>
                <w:rStyle w:val="Zag11"/>
                <w:rFonts w:ascii="Times New Roman" w:eastAsia="@Arial Unicode MS" w:hAnsi="Times New Roman" w:cs="Times New Roman"/>
                <w:color w:val="000000"/>
                <w:sz w:val="24"/>
                <w:szCs w:val="24"/>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w:t>
            </w:r>
            <w:r w:rsidRPr="004B01C3">
              <w:rPr>
                <w:rStyle w:val="Zag11"/>
                <w:rFonts w:ascii="Times New Roman" w:eastAsia="@Arial Unicode MS" w:hAnsi="Times New Roman" w:cs="Times New Roman"/>
                <w:color w:val="000000"/>
                <w:sz w:val="24"/>
                <w:szCs w:val="24"/>
              </w:rPr>
              <w:lastRenderedPageBreak/>
              <w:t>(композиция). Литературная (авторская) сказка.</w:t>
            </w:r>
          </w:p>
          <w:p w:rsidR="000A58A4" w:rsidRPr="004B01C3" w:rsidRDefault="000A58A4" w:rsidP="001B0104">
            <w:pPr>
              <w:rPr>
                <w:rFonts w:ascii="Times New Roman" w:hAnsi="Times New Roman" w:cs="Times New Roman"/>
                <w:sz w:val="24"/>
                <w:szCs w:val="24"/>
              </w:rPr>
            </w:pPr>
            <w:r w:rsidRPr="004B01C3">
              <w:rPr>
                <w:rStyle w:val="Zag11"/>
                <w:rFonts w:ascii="Times New Roman" w:eastAsia="@Arial Unicode MS" w:hAnsi="Times New Roman" w:cs="Times New Roman"/>
                <w:color w:val="000000"/>
                <w:sz w:val="24"/>
                <w:szCs w:val="24"/>
              </w:rPr>
              <w:t>Рассказ, стихотворение, басня — общее представление о жанре, особенностях построения и выразительных средствах.</w:t>
            </w:r>
          </w:p>
        </w:tc>
        <w:tc>
          <w:tcPr>
            <w:tcW w:w="4047" w:type="dxa"/>
            <w:vMerge/>
          </w:tcPr>
          <w:p w:rsidR="000A58A4" w:rsidRPr="004B01C3" w:rsidRDefault="000A58A4" w:rsidP="001B0104">
            <w:pPr>
              <w:pStyle w:val="a3"/>
              <w:ind w:left="0"/>
              <w:rPr>
                <w:rFonts w:ascii="Times New Roman" w:hAnsi="Times New Roman" w:cs="Times New Roman"/>
                <w:sz w:val="24"/>
                <w:szCs w:val="24"/>
              </w:rPr>
            </w:pPr>
          </w:p>
        </w:tc>
        <w:tc>
          <w:tcPr>
            <w:tcW w:w="3051" w:type="dxa"/>
          </w:tcPr>
          <w:p w:rsidR="000A58A4" w:rsidRPr="004B01C3" w:rsidRDefault="000A58A4" w:rsidP="00B61E65">
            <w:pPr>
              <w:pStyle w:val="Osnova"/>
              <w:tabs>
                <w:tab w:val="left" w:leader="dot" w:pos="624"/>
              </w:tabs>
              <w:spacing w:line="240" w:lineRule="auto"/>
              <w:ind w:firstLine="4"/>
              <w:jc w:val="left"/>
              <w:rPr>
                <w:rFonts w:ascii="Times New Roman" w:eastAsia="@Arial Unicode MS" w:hAnsi="Times New Roman" w:cs="Times New Roman"/>
                <w:iCs/>
                <w:sz w:val="24"/>
                <w:szCs w:val="24"/>
                <w:lang w:val="ru-RU"/>
              </w:rPr>
            </w:pPr>
            <w:r w:rsidRPr="004B01C3">
              <w:rPr>
                <w:rStyle w:val="Zag11"/>
                <w:rFonts w:ascii="Times New Roman" w:eastAsia="@Arial Unicode MS" w:hAnsi="Times New Roman" w:cs="Times New Roman"/>
                <w:sz w:val="24"/>
                <w:szCs w:val="24"/>
                <w:lang w:val="ru-RU"/>
              </w:rPr>
              <w:t>·сравнивать, сопоставлять художественные произведения разных жанров, выделяя два</w:t>
            </w:r>
            <w:r w:rsidRPr="004B01C3">
              <w:rPr>
                <w:rStyle w:val="Zag11"/>
                <w:rFonts w:ascii="Times New Roman" w:eastAsia="@Arial Unicode MS" w:hAnsi="Times New Roman" w:cs="Times New Roman"/>
                <w:sz w:val="24"/>
                <w:szCs w:val="24"/>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tc>
        <w:tc>
          <w:tcPr>
            <w:tcW w:w="2235" w:type="dxa"/>
          </w:tcPr>
          <w:p w:rsidR="000A58A4" w:rsidRPr="004B01C3" w:rsidRDefault="000A58A4" w:rsidP="00B61E65">
            <w:pPr>
              <w:tabs>
                <w:tab w:val="left" w:leader="dot" w:pos="624"/>
              </w:tabs>
              <w:ind w:right="-31"/>
              <w:rPr>
                <w:rStyle w:val="Zag11"/>
                <w:rFonts w:ascii="Times New Roman" w:eastAsia="@Arial Unicode MS" w:hAnsi="Times New Roman" w:cs="Times New Roman"/>
                <w:iCs/>
                <w:color w:val="000000"/>
                <w:sz w:val="24"/>
                <w:szCs w:val="24"/>
              </w:rPr>
            </w:pPr>
            <w:proofErr w:type="gramStart"/>
            <w:r w:rsidRPr="004B01C3">
              <w:rPr>
                <w:rStyle w:val="Zag11"/>
                <w:rFonts w:ascii="Times New Roman" w:eastAsia="@Arial Unicode MS" w:hAnsi="Times New Roman" w:cs="Times New Roman"/>
                <w:iCs/>
                <w:color w:val="000000"/>
                <w:sz w:val="24"/>
                <w:szCs w:val="24"/>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0A58A4" w:rsidRPr="004B01C3" w:rsidRDefault="000A58A4" w:rsidP="00B61E65">
            <w:pPr>
              <w:pStyle w:val="a3"/>
              <w:ind w:left="0" w:right="-31"/>
              <w:rPr>
                <w:rFonts w:ascii="Times New Roman" w:hAnsi="Times New Roman" w:cs="Times New Roman"/>
                <w:sz w:val="24"/>
                <w:szCs w:val="24"/>
              </w:rPr>
            </w:pPr>
            <w:r w:rsidRPr="004B01C3">
              <w:rPr>
                <w:rStyle w:val="Zag11"/>
                <w:rFonts w:ascii="Times New Roman" w:eastAsia="@Arial Unicode MS" w:hAnsi="Times New Roman" w:cs="Times New Roman"/>
                <w:sz w:val="24"/>
                <w:szCs w:val="24"/>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0A58A4" w:rsidRPr="004B01C3" w:rsidTr="000A58A4">
        <w:trPr>
          <w:trHeight w:val="144"/>
        </w:trPr>
        <w:tc>
          <w:tcPr>
            <w:tcW w:w="2399" w:type="dxa"/>
          </w:tcPr>
          <w:p w:rsidR="000A58A4" w:rsidRPr="004B01C3" w:rsidRDefault="000A58A4" w:rsidP="001B0104">
            <w:pPr>
              <w:spacing w:line="276" w:lineRule="auto"/>
              <w:rPr>
                <w:rStyle w:val="Zag11"/>
                <w:rFonts w:ascii="Times New Roman" w:eastAsia="@Arial Unicode MS" w:hAnsi="Times New Roman" w:cs="Times New Roman"/>
                <w:b/>
                <w:sz w:val="24"/>
                <w:szCs w:val="24"/>
              </w:rPr>
            </w:pPr>
            <w:r w:rsidRPr="004B01C3">
              <w:rPr>
                <w:rStyle w:val="Zag11"/>
                <w:rFonts w:ascii="Times New Roman" w:eastAsia="@Arial Unicode MS" w:hAnsi="Times New Roman" w:cs="Times New Roman"/>
                <w:b/>
                <w:sz w:val="24"/>
                <w:szCs w:val="24"/>
              </w:rPr>
              <w:lastRenderedPageBreak/>
              <w:t>Творческая деятельность</w:t>
            </w:r>
          </w:p>
          <w:p w:rsidR="000A58A4" w:rsidRPr="004B01C3" w:rsidRDefault="000A58A4" w:rsidP="00926804">
            <w:pPr>
              <w:pStyle w:val="a3"/>
              <w:ind w:left="0"/>
              <w:rPr>
                <w:rFonts w:ascii="Times New Roman" w:hAnsi="Times New Roman" w:cs="Times New Roman"/>
                <w:sz w:val="24"/>
                <w:szCs w:val="24"/>
              </w:rPr>
            </w:pPr>
          </w:p>
        </w:tc>
        <w:tc>
          <w:tcPr>
            <w:tcW w:w="2901" w:type="dxa"/>
          </w:tcPr>
          <w:p w:rsidR="000A58A4" w:rsidRPr="004B01C3" w:rsidRDefault="000A58A4" w:rsidP="001B0104">
            <w:pPr>
              <w:pStyle w:val="Zag3"/>
              <w:tabs>
                <w:tab w:val="left" w:leader="dot" w:pos="624"/>
              </w:tabs>
              <w:spacing w:after="0" w:line="240" w:lineRule="auto"/>
              <w:ind w:firstLine="339"/>
              <w:jc w:val="left"/>
              <w:rPr>
                <w:rStyle w:val="Zag11"/>
                <w:rFonts w:eastAsia="@Arial Unicode MS"/>
                <w:i w:val="0"/>
                <w:iCs w:val="0"/>
                <w:lang w:val="ru-RU"/>
              </w:rPr>
            </w:pPr>
            <w:r w:rsidRPr="004B01C3">
              <w:rPr>
                <w:rStyle w:val="Zag11"/>
                <w:rFonts w:eastAsia="@Arial Unicode MS"/>
                <w:i w:val="0"/>
                <w:iCs w:val="0"/>
                <w:lang w:val="ru-RU"/>
              </w:rPr>
              <w:t xml:space="preserve">Интерпретация текста литературного произведения в творческой деятельности учащихся: чтение по ролям, </w:t>
            </w:r>
            <w:proofErr w:type="spellStart"/>
            <w:r w:rsidRPr="004B01C3">
              <w:rPr>
                <w:rStyle w:val="Zag11"/>
                <w:rFonts w:eastAsia="@Arial Unicode MS"/>
                <w:i w:val="0"/>
                <w:iCs w:val="0"/>
                <w:lang w:val="ru-RU"/>
              </w:rPr>
              <w:t>инсценирование</w:t>
            </w:r>
            <w:proofErr w:type="spellEnd"/>
            <w:r w:rsidRPr="004B01C3">
              <w:rPr>
                <w:rStyle w:val="Zag11"/>
                <w:rFonts w:eastAsia="@Arial Unicode MS"/>
                <w:i w:val="0"/>
                <w:iCs w:val="0"/>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4B01C3">
              <w:rPr>
                <w:rStyle w:val="Zag11"/>
                <w:rFonts w:eastAsia="@Arial Unicode MS"/>
                <w:i w:val="0"/>
                <w:iCs w:val="0"/>
                <w:lang w:val="ru-RU"/>
              </w:rPr>
              <w:t>этапности</w:t>
            </w:r>
            <w:proofErr w:type="spellEnd"/>
            <w:r w:rsidRPr="004B01C3">
              <w:rPr>
                <w:rStyle w:val="Zag11"/>
                <w:rFonts w:eastAsia="@Arial Unicode MS"/>
                <w:i w:val="0"/>
                <w:iCs w:val="0"/>
                <w:lang w:val="ru-RU"/>
              </w:rPr>
              <w:t xml:space="preserve"> в выполнении действий); изложение с элементами </w:t>
            </w:r>
            <w:r w:rsidRPr="004B01C3">
              <w:rPr>
                <w:rStyle w:val="Zag11"/>
                <w:rFonts w:eastAsia="@Arial Unicode MS"/>
                <w:i w:val="0"/>
                <w:iCs w:val="0"/>
                <w:lang w:val="ru-RU"/>
              </w:rPr>
              <w:lastRenderedPageBreak/>
              <w:t xml:space="preserve">сочинения, создание собственного текста на основе </w:t>
            </w:r>
            <w:r w:rsidRPr="004B01C3">
              <w:rPr>
                <w:rStyle w:val="Zag11"/>
                <w:rFonts w:eastAsia="@Arial Unicode MS"/>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4B01C3">
              <w:rPr>
                <w:rStyle w:val="Zag11"/>
                <w:rFonts w:eastAsia="@Arial Unicode MS"/>
                <w:i w:val="0"/>
                <w:iCs w:val="0"/>
                <w:lang w:val="ru-RU"/>
              </w:rPr>
              <w:t>.</w:t>
            </w:r>
          </w:p>
          <w:p w:rsidR="000A58A4" w:rsidRPr="004B01C3" w:rsidRDefault="000A58A4" w:rsidP="001B0104">
            <w:pPr>
              <w:pStyle w:val="a3"/>
              <w:ind w:left="0"/>
              <w:rPr>
                <w:rFonts w:ascii="Times New Roman" w:hAnsi="Times New Roman" w:cs="Times New Roman"/>
                <w:sz w:val="24"/>
                <w:szCs w:val="24"/>
              </w:rPr>
            </w:pPr>
          </w:p>
        </w:tc>
        <w:tc>
          <w:tcPr>
            <w:tcW w:w="4047" w:type="dxa"/>
            <w:vMerge/>
          </w:tcPr>
          <w:p w:rsidR="000A58A4" w:rsidRPr="004B01C3" w:rsidRDefault="000A58A4" w:rsidP="001B0104">
            <w:pPr>
              <w:pStyle w:val="a3"/>
              <w:ind w:left="0"/>
              <w:rPr>
                <w:rFonts w:ascii="Times New Roman" w:hAnsi="Times New Roman" w:cs="Times New Roman"/>
                <w:sz w:val="24"/>
                <w:szCs w:val="24"/>
              </w:rPr>
            </w:pPr>
          </w:p>
        </w:tc>
        <w:tc>
          <w:tcPr>
            <w:tcW w:w="3051" w:type="dxa"/>
          </w:tcPr>
          <w:p w:rsidR="000A58A4" w:rsidRPr="004B01C3" w:rsidRDefault="000A58A4" w:rsidP="001B0104">
            <w:pPr>
              <w:tabs>
                <w:tab w:val="left" w:leader="dot" w:pos="624"/>
              </w:tabs>
              <w:ind w:firstLine="44"/>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читать по ролям литературное произведение;</w:t>
            </w:r>
          </w:p>
          <w:p w:rsidR="000A58A4" w:rsidRPr="004B01C3" w:rsidRDefault="000A58A4" w:rsidP="001B0104">
            <w:pPr>
              <w:tabs>
                <w:tab w:val="left" w:leader="dot" w:pos="624"/>
              </w:tabs>
              <w:ind w:firstLine="44"/>
              <w:rPr>
                <w:rStyle w:val="Zag11"/>
                <w:rFonts w:ascii="Times New Roman" w:eastAsia="@Arial Unicode MS" w:hAnsi="Times New Roman" w:cs="Times New Roman"/>
                <w:color w:val="000000"/>
                <w:sz w:val="24"/>
                <w:szCs w:val="24"/>
              </w:rPr>
            </w:pPr>
            <w:r w:rsidRPr="004B01C3">
              <w:rPr>
                <w:rStyle w:val="Zag11"/>
                <w:rFonts w:ascii="Times New Roman" w:eastAsia="@Arial Unicode MS" w:hAnsi="Times New Roman" w:cs="Times New Roman"/>
                <w:color w:val="000000"/>
                <w:sz w:val="24"/>
                <w:szCs w:val="24"/>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A58A4" w:rsidRPr="004B01C3" w:rsidRDefault="000A58A4" w:rsidP="001B0104">
            <w:pPr>
              <w:pStyle w:val="Osnova"/>
              <w:tabs>
                <w:tab w:val="left" w:leader="dot" w:pos="624"/>
              </w:tabs>
              <w:spacing w:line="240" w:lineRule="auto"/>
              <w:ind w:firstLine="44"/>
              <w:jc w:val="left"/>
              <w:rPr>
                <w:rStyle w:val="Zag11"/>
                <w:rFonts w:ascii="Times New Roman" w:eastAsia="@Arial Unicode MS" w:hAnsi="Times New Roman" w:cs="Times New Roman"/>
                <w:i/>
                <w:iCs/>
                <w:sz w:val="24"/>
                <w:szCs w:val="24"/>
                <w:lang w:val="ru-RU"/>
              </w:rPr>
            </w:pPr>
            <w:r w:rsidRPr="004B01C3">
              <w:rPr>
                <w:rStyle w:val="Zag11"/>
                <w:rFonts w:ascii="Times New Roman" w:eastAsia="@Arial Unicode MS" w:hAnsi="Times New Roman" w:cs="Times New Roman"/>
                <w:sz w:val="24"/>
                <w:szCs w:val="24"/>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A58A4" w:rsidRPr="004B01C3" w:rsidRDefault="000A58A4" w:rsidP="001B0104">
            <w:pPr>
              <w:pStyle w:val="a3"/>
              <w:ind w:left="0" w:firstLine="44"/>
              <w:rPr>
                <w:rFonts w:ascii="Times New Roman" w:hAnsi="Times New Roman" w:cs="Times New Roman"/>
                <w:sz w:val="24"/>
                <w:szCs w:val="24"/>
              </w:rPr>
            </w:pPr>
          </w:p>
        </w:tc>
        <w:tc>
          <w:tcPr>
            <w:tcW w:w="2235" w:type="dxa"/>
          </w:tcPr>
          <w:p w:rsidR="000A58A4" w:rsidRPr="004B01C3" w:rsidRDefault="000A58A4" w:rsidP="001B0104">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·творчески пересказывать текст (от лица героя, от автора), дополнять текст;</w:t>
            </w:r>
          </w:p>
          <w:p w:rsidR="000A58A4" w:rsidRPr="004B01C3" w:rsidRDefault="000A58A4" w:rsidP="001B0104">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·создавать иллюстрации по содержанию произведения;</w:t>
            </w:r>
          </w:p>
          <w:p w:rsidR="000A58A4" w:rsidRPr="004B01C3" w:rsidRDefault="000A58A4" w:rsidP="001B0104">
            <w:pPr>
              <w:tabs>
                <w:tab w:val="left" w:leader="dot" w:pos="624"/>
              </w:tabs>
              <w:rPr>
                <w:rStyle w:val="Zag11"/>
                <w:rFonts w:ascii="Times New Roman" w:eastAsia="@Arial Unicode MS" w:hAnsi="Times New Roman" w:cs="Times New Roman"/>
                <w:iCs/>
                <w:color w:val="000000"/>
                <w:sz w:val="24"/>
                <w:szCs w:val="24"/>
              </w:rPr>
            </w:pPr>
            <w:r w:rsidRPr="004B01C3">
              <w:rPr>
                <w:rStyle w:val="Zag11"/>
                <w:rFonts w:ascii="Times New Roman" w:eastAsia="@Arial Unicode MS" w:hAnsi="Times New Roman" w:cs="Times New Roman"/>
                <w:iCs/>
                <w:color w:val="000000"/>
                <w:sz w:val="24"/>
                <w:szCs w:val="24"/>
              </w:rPr>
              <w:t>·работать в группе, создавая инсценировки по произведению, сценарии, проекты;</w:t>
            </w:r>
          </w:p>
          <w:p w:rsidR="000A58A4" w:rsidRPr="004B01C3" w:rsidRDefault="000A58A4" w:rsidP="001B0104">
            <w:pPr>
              <w:pStyle w:val="Zag2"/>
              <w:tabs>
                <w:tab w:val="left" w:leader="dot" w:pos="624"/>
              </w:tabs>
              <w:spacing w:after="0" w:line="240" w:lineRule="auto"/>
              <w:jc w:val="left"/>
              <w:rPr>
                <w:rStyle w:val="Zag11"/>
                <w:rFonts w:eastAsia="@Arial Unicode MS"/>
                <w:b w:val="0"/>
                <w:bCs w:val="0"/>
                <w:lang w:val="ru-RU"/>
              </w:rPr>
            </w:pPr>
            <w:r w:rsidRPr="004B01C3">
              <w:rPr>
                <w:rStyle w:val="Zag11"/>
                <w:rFonts w:eastAsia="@Arial Unicode MS"/>
                <w:b w:val="0"/>
                <w:bCs w:val="0"/>
                <w:iCs/>
                <w:lang w:val="ru-RU"/>
              </w:rPr>
              <w:t>·создавать собственный текст (повествование–по аналогии, рассуждение – развёрнутый ответ на вопрос; описание – характеристика героя).</w:t>
            </w:r>
          </w:p>
          <w:p w:rsidR="000A58A4" w:rsidRPr="004B01C3" w:rsidRDefault="000A58A4" w:rsidP="001B0104">
            <w:pPr>
              <w:pStyle w:val="a3"/>
              <w:ind w:left="0"/>
              <w:rPr>
                <w:rFonts w:ascii="Times New Roman" w:hAnsi="Times New Roman" w:cs="Times New Roman"/>
                <w:sz w:val="24"/>
                <w:szCs w:val="24"/>
              </w:rPr>
            </w:pPr>
          </w:p>
        </w:tc>
      </w:tr>
    </w:tbl>
    <w:p w:rsidR="00106707" w:rsidRPr="004B01C3" w:rsidRDefault="00106707" w:rsidP="00106707">
      <w:pPr>
        <w:pStyle w:val="a3"/>
        <w:jc w:val="both"/>
        <w:rPr>
          <w:rFonts w:ascii="Times New Roman" w:hAnsi="Times New Roman" w:cs="Times New Roman"/>
          <w:b/>
          <w:sz w:val="24"/>
          <w:szCs w:val="24"/>
        </w:rPr>
      </w:pPr>
    </w:p>
    <w:p w:rsidR="008F34DC" w:rsidRPr="004B01C3" w:rsidRDefault="008F34DC" w:rsidP="00106707">
      <w:pPr>
        <w:pStyle w:val="a3"/>
        <w:jc w:val="both"/>
        <w:rPr>
          <w:rFonts w:ascii="Times New Roman" w:hAnsi="Times New Roman" w:cs="Times New Roman"/>
          <w:b/>
          <w:sz w:val="24"/>
          <w:szCs w:val="24"/>
        </w:rPr>
      </w:pPr>
    </w:p>
    <w:p w:rsidR="008F34DC" w:rsidRPr="004B01C3" w:rsidRDefault="008F34DC" w:rsidP="00106707">
      <w:pPr>
        <w:pStyle w:val="a3"/>
        <w:jc w:val="both"/>
        <w:rPr>
          <w:rFonts w:ascii="Times New Roman" w:hAnsi="Times New Roman" w:cs="Times New Roman"/>
          <w:b/>
          <w:sz w:val="24"/>
          <w:szCs w:val="24"/>
        </w:rPr>
      </w:pPr>
    </w:p>
    <w:p w:rsidR="008F34DC" w:rsidRPr="004B01C3"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8F34DC" w:rsidRDefault="008F34DC" w:rsidP="00106707">
      <w:pPr>
        <w:pStyle w:val="a3"/>
        <w:jc w:val="both"/>
        <w:rPr>
          <w:rFonts w:ascii="Times New Roman" w:hAnsi="Times New Roman" w:cs="Times New Roman"/>
          <w:b/>
          <w:sz w:val="24"/>
          <w:szCs w:val="24"/>
        </w:rPr>
      </w:pPr>
    </w:p>
    <w:p w:rsidR="00C46FA5" w:rsidRDefault="00C46FA5"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4879A7" w:rsidRDefault="004879A7" w:rsidP="00750631">
      <w:pPr>
        <w:spacing w:after="0" w:line="240" w:lineRule="auto"/>
        <w:rPr>
          <w:rFonts w:ascii="Times New Roman" w:hAnsi="Times New Roman" w:cs="Times New Roman"/>
          <w:b/>
          <w:sz w:val="24"/>
          <w:szCs w:val="24"/>
        </w:rPr>
      </w:pPr>
    </w:p>
    <w:p w:rsidR="007423E6" w:rsidRPr="007423E6" w:rsidRDefault="007423E6" w:rsidP="007423E6">
      <w:pPr>
        <w:spacing w:after="0" w:line="240" w:lineRule="auto"/>
        <w:ind w:firstLine="708"/>
        <w:rPr>
          <w:rFonts w:ascii="Times New Roman" w:hAnsi="Times New Roman" w:cs="Times New Roman"/>
          <w:b/>
          <w:sz w:val="24"/>
          <w:szCs w:val="24"/>
        </w:rPr>
      </w:pPr>
      <w:r w:rsidRPr="007423E6">
        <w:rPr>
          <w:rFonts w:ascii="Times New Roman" w:hAnsi="Times New Roman" w:cs="Times New Roman"/>
          <w:b/>
          <w:sz w:val="24"/>
          <w:szCs w:val="24"/>
        </w:rPr>
        <w:t xml:space="preserve">К концу обучения в 4 классе ученик достигнет следующих результатов и научится: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lastRenderedPageBreak/>
        <w:t>понимать и оценивать духовные ценности, которые несет в себе художественная литература; объяснять понятия «честность», «отзывчивость», «ответственность», «добро», «зло»;</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 понимать значение отечественной и зарубежной литературы как части культуры, сохраняющей и передающей нравственные ценности, традиции, этические нормы общения;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осознавать себя гражданином России, понимать ценность многонациональной литературы своей страны и мира;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проявлять доброжелательность и отзывчивость к другим людям, уважительное отношение к культуре других народов;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работать с произведениями, книгами, проектами по темам и разделам индивидуально, в парах и группах, пользуясь коммуникативными универсальными умениями (умением слушать одноклассников и учителя, дискутировать с ними, грамотно выражая свою позицию и при этом уважая мнение и позицию собеседников);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пользоваться регулятивными универсальными учебными действиями в организации своей работы с литературными произведениями (понимать учебную задачу, составлять алгоритм учебных действий, выполнять учебные действия, контролировать свои действия, оценивать результат работы). </w:t>
      </w:r>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t xml:space="preserve">Раздел «Виды речевой и читательской деятельности» </w:t>
      </w:r>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t>Ученик научится:</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проявлять интерес к чтению, использовать чтение как универсальное умение для работы с любым произведением и любым источником информации, для обогащения читательского опыта;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воспринимать умение читать как инструмент для своего интеллектуального, духовно- нравственного, эстетического развития, способ приобретения знаний и опыта;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пользоваться чтением для решения различных учебных задач и удовлетворения читательского интереса, поиска нужной информации на </w:t>
      </w:r>
      <w:proofErr w:type="spellStart"/>
      <w:r w:rsidRPr="007423E6">
        <w:rPr>
          <w:rFonts w:ascii="Times New Roman" w:hAnsi="Times New Roman" w:cs="Times New Roman"/>
          <w:sz w:val="24"/>
          <w:szCs w:val="24"/>
        </w:rPr>
        <w:t>межпредметном</w:t>
      </w:r>
      <w:proofErr w:type="spellEnd"/>
      <w:r w:rsidRPr="007423E6">
        <w:rPr>
          <w:rFonts w:ascii="Times New Roman" w:hAnsi="Times New Roman" w:cs="Times New Roman"/>
          <w:sz w:val="24"/>
          <w:szCs w:val="24"/>
        </w:rPr>
        <w:t xml:space="preserve"> уровне;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читать вслух и молча в темпе, позволяющем понимать и осознавать </w:t>
      </w:r>
      <w:proofErr w:type="gramStart"/>
      <w:r w:rsidRPr="007423E6">
        <w:rPr>
          <w:rFonts w:ascii="Times New Roman" w:hAnsi="Times New Roman" w:cs="Times New Roman"/>
          <w:sz w:val="24"/>
          <w:szCs w:val="24"/>
        </w:rPr>
        <w:t>прочитанное</w:t>
      </w:r>
      <w:proofErr w:type="gramEnd"/>
      <w:r w:rsidRPr="007423E6">
        <w:rPr>
          <w:rFonts w:ascii="Times New Roman" w:hAnsi="Times New Roman" w:cs="Times New Roman"/>
          <w:sz w:val="24"/>
          <w:szCs w:val="24"/>
        </w:rPr>
        <w:t xml:space="preserve"> (читать вслух не менее 80 слов в минуту, молча — не менее 100 слов в соответствии с индивидуальными возможностями);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читать выразительно подготовленные или изученные произведения из круга чтения, определяя задачу чтения в соответствии с орфоэпическими нормами; пользоваться разными видами чтения (ознакомительным, изучающим, поисковым, просмотровым (выборочным)), осознавать и объяснять выбор вида и формы чтения для той или иной работы;</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 различать художественную, научно-популярную, учебную и справочную литературу; ориентироваться в содержании художественного произведения, прослушанного или прочитанного;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самостоятельно определять тему, жанр, авторскую принадлежность и главную мысль; выделять сюжетную линию: устанавливать причинно-следственную связь в развитии событий и их последовательность, отвечать на вопросы, задавать вопросы и дополнять ответы одноклассников по сюжету произведения;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работать </w:t>
      </w:r>
      <w:proofErr w:type="spellStart"/>
      <w:r w:rsidRPr="007423E6">
        <w:rPr>
          <w:rFonts w:ascii="Times New Roman" w:hAnsi="Times New Roman" w:cs="Times New Roman"/>
          <w:sz w:val="24"/>
          <w:szCs w:val="24"/>
        </w:rPr>
        <w:t>сучебным</w:t>
      </w:r>
      <w:proofErr w:type="spellEnd"/>
      <w:r w:rsidRPr="007423E6">
        <w:rPr>
          <w:rFonts w:ascii="Times New Roman" w:hAnsi="Times New Roman" w:cs="Times New Roman"/>
          <w:sz w:val="24"/>
          <w:szCs w:val="24"/>
        </w:rPr>
        <w:t xml:space="preserve">, научно-популярным и справочным секстами: понимать смысл, определять тему и выделять </w:t>
      </w:r>
      <w:proofErr w:type="spellStart"/>
      <w:r w:rsidRPr="007423E6">
        <w:rPr>
          <w:rFonts w:ascii="Times New Roman" w:hAnsi="Times New Roman" w:cs="Times New Roman"/>
          <w:sz w:val="24"/>
          <w:szCs w:val="24"/>
        </w:rPr>
        <w:t>микротемы</w:t>
      </w:r>
      <w:proofErr w:type="spellEnd"/>
      <w:r w:rsidRPr="007423E6">
        <w:rPr>
          <w:rFonts w:ascii="Times New Roman" w:hAnsi="Times New Roman" w:cs="Times New Roman"/>
          <w:sz w:val="24"/>
          <w:szCs w:val="24"/>
        </w:rPr>
        <w:t xml:space="preserve"> (</w:t>
      </w:r>
      <w:proofErr w:type="spellStart"/>
      <w:r w:rsidRPr="007423E6">
        <w:rPr>
          <w:rFonts w:ascii="Times New Roman" w:hAnsi="Times New Roman" w:cs="Times New Roman"/>
          <w:sz w:val="24"/>
          <w:szCs w:val="24"/>
        </w:rPr>
        <w:t>подтемы</w:t>
      </w:r>
      <w:proofErr w:type="spellEnd"/>
      <w:r w:rsidRPr="007423E6">
        <w:rPr>
          <w:rFonts w:ascii="Times New Roman" w:hAnsi="Times New Roman" w:cs="Times New Roman"/>
          <w:sz w:val="24"/>
          <w:szCs w:val="24"/>
        </w:rPr>
        <w:t>), отвечать на вопросы и задавать вопросы по тексту, дополнять ответы и подтверждать их цитатами из текста;</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 понимать и объяснять поступки героев, высказывать свое мнение о них, соотносить с нравственными нормами и определять авторскую позицию;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пересказывать содержание произведения подробно, кратко или выборочно, устно или письменно;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выразительно декламировать подготовленные стихотворные произведения; составлять по образцу краткую аннотацию и отзыв на литературное произведение или книгу; пользоваться алфавитным каталогом, самостоятельно находить нужную книгу в библиотеке. </w:t>
      </w:r>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lastRenderedPageBreak/>
        <w:t xml:space="preserve">Ученик получит возможность научиться: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воспринимать художественную литературу как вид искусства;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определять авторскую позицию и </w:t>
      </w:r>
      <w:proofErr w:type="gramStart"/>
      <w:r w:rsidRPr="007423E6">
        <w:rPr>
          <w:rFonts w:ascii="Times New Roman" w:hAnsi="Times New Roman" w:cs="Times New Roman"/>
          <w:sz w:val="24"/>
          <w:szCs w:val="24"/>
        </w:rPr>
        <w:t>высказывать свое отношение</w:t>
      </w:r>
      <w:proofErr w:type="gramEnd"/>
      <w:r w:rsidRPr="007423E6">
        <w:rPr>
          <w:rFonts w:ascii="Times New Roman" w:hAnsi="Times New Roman" w:cs="Times New Roman"/>
          <w:sz w:val="24"/>
          <w:szCs w:val="24"/>
        </w:rPr>
        <w:t xml:space="preserve"> к произведениям, героям и их поступкам;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отмечать изменения своего эмоционального состояния в процессе чтения художественного произведения; сравнивать художественные и научно-популярные произведения, выделяя 2-3 отличительные особенности;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формулировать свою мысль в форме монологического высказывания небольшого объема (повествование, рассуждение, описание) с опорой на авторский текст; работать с детскими периодическими изданиями (журналы и газеты):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находить нужную информацию, знакомиться с современной детской литературой.</w:t>
      </w:r>
    </w:p>
    <w:p w:rsidR="007423E6" w:rsidRPr="007423E6" w:rsidRDefault="007423E6" w:rsidP="00D60F3A">
      <w:pPr>
        <w:spacing w:after="0" w:line="240" w:lineRule="auto"/>
        <w:jc w:val="both"/>
        <w:rPr>
          <w:rFonts w:ascii="Times New Roman" w:hAnsi="Times New Roman" w:cs="Times New Roman"/>
          <w:b/>
          <w:sz w:val="24"/>
          <w:szCs w:val="24"/>
        </w:rPr>
      </w:pPr>
      <w:r w:rsidRPr="007423E6">
        <w:rPr>
          <w:rFonts w:ascii="Times New Roman" w:hAnsi="Times New Roman" w:cs="Times New Roman"/>
          <w:b/>
          <w:sz w:val="24"/>
          <w:szCs w:val="24"/>
        </w:rPr>
        <w:t xml:space="preserve"> Раздел «Литературоведческая пропедевтика» </w:t>
      </w:r>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t xml:space="preserve">Ученик научится: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различать тексты произведений: </w:t>
      </w:r>
    </w:p>
    <w:p w:rsidR="007423E6" w:rsidRPr="007423E6" w:rsidRDefault="007423E6" w:rsidP="00D60F3A">
      <w:pPr>
        <w:spacing w:after="0" w:line="240" w:lineRule="auto"/>
        <w:jc w:val="both"/>
        <w:rPr>
          <w:rFonts w:ascii="Times New Roman" w:hAnsi="Times New Roman" w:cs="Times New Roman"/>
          <w:sz w:val="24"/>
          <w:szCs w:val="24"/>
        </w:rPr>
      </w:pPr>
      <w:proofErr w:type="gramStart"/>
      <w:r w:rsidRPr="007423E6">
        <w:rPr>
          <w:rFonts w:ascii="Times New Roman" w:hAnsi="Times New Roman" w:cs="Times New Roman"/>
          <w:sz w:val="24"/>
          <w:szCs w:val="24"/>
        </w:rPr>
        <w:t xml:space="preserve">стихотворный и прозаический, учебный, художественный и научно-популярный, соотносить типы текста с жанром; сопоставлять жанры произведений фольклора (сказка, былина, песня, пословица, загадка) по структуре; </w:t>
      </w:r>
      <w:proofErr w:type="gramEnd"/>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использовать в речи литературоведческие понятия: </w:t>
      </w:r>
    </w:p>
    <w:p w:rsidR="007423E6" w:rsidRPr="007423E6" w:rsidRDefault="007423E6" w:rsidP="00D60F3A">
      <w:pPr>
        <w:spacing w:after="0" w:line="240" w:lineRule="auto"/>
        <w:jc w:val="both"/>
        <w:rPr>
          <w:rFonts w:ascii="Times New Roman" w:hAnsi="Times New Roman" w:cs="Times New Roman"/>
          <w:sz w:val="24"/>
          <w:szCs w:val="24"/>
        </w:rPr>
      </w:pPr>
      <w:proofErr w:type="gramStart"/>
      <w:r w:rsidRPr="007423E6">
        <w:rPr>
          <w:rFonts w:ascii="Times New Roman" w:hAnsi="Times New Roman" w:cs="Times New Roman"/>
          <w:sz w:val="24"/>
          <w:szCs w:val="24"/>
        </w:rPr>
        <w:t>произведение, тема и главная мысль произведения, диалог, монолог, герой произведения, автор произведения, жанр произведения, автор — герой произведения, автор-рассказчик, главный и второстепенные герои, положительные и отрицательные герои произведения; практически находить в тексте произведения средства выразительности — эпитеты, сравнения, олицетворения, метафоры и объяснять их роль; подбирать к словам синонимы и антонимы, ориентируясь на их контекстное значение.</w:t>
      </w:r>
      <w:proofErr w:type="gramEnd"/>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t xml:space="preserve">Ученик получит возможность научиться: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сравнивать и характеризовать тексты, используя литературоведческие понятия (прозаическая и стихотворная форма, фольклорное и авторское произведение);</w:t>
      </w:r>
    </w:p>
    <w:p w:rsidR="007423E6" w:rsidRPr="007423E6" w:rsidRDefault="007423E6" w:rsidP="00D60F3A">
      <w:pPr>
        <w:spacing w:after="0" w:line="240" w:lineRule="auto"/>
        <w:ind w:left="60"/>
        <w:jc w:val="both"/>
        <w:rPr>
          <w:rFonts w:ascii="Times New Roman" w:hAnsi="Times New Roman" w:cs="Times New Roman"/>
          <w:sz w:val="24"/>
          <w:szCs w:val="24"/>
        </w:rPr>
      </w:pPr>
      <w:r w:rsidRPr="007423E6">
        <w:rPr>
          <w:rFonts w:ascii="Times New Roman" w:hAnsi="Times New Roman" w:cs="Times New Roman"/>
          <w:sz w:val="24"/>
          <w:szCs w:val="24"/>
        </w:rPr>
        <w:t xml:space="preserve">находить в тексте диалоги и монологи героев произведений, описания (пейзажи и портреты героев), повествования и рассуждения; различать понятия «произведение», «книга», «периодические издания» (газеты, журналы), использовать их для решения учебных задач. </w:t>
      </w:r>
    </w:p>
    <w:p w:rsidR="007423E6" w:rsidRPr="007423E6" w:rsidRDefault="007423E6" w:rsidP="00D60F3A">
      <w:pPr>
        <w:spacing w:after="0" w:line="240" w:lineRule="auto"/>
        <w:ind w:left="60" w:firstLine="648"/>
        <w:jc w:val="both"/>
        <w:rPr>
          <w:rFonts w:ascii="Times New Roman" w:hAnsi="Times New Roman" w:cs="Times New Roman"/>
          <w:b/>
          <w:sz w:val="24"/>
          <w:szCs w:val="24"/>
        </w:rPr>
      </w:pPr>
      <w:r w:rsidRPr="007423E6">
        <w:rPr>
          <w:rFonts w:ascii="Times New Roman" w:hAnsi="Times New Roman" w:cs="Times New Roman"/>
          <w:b/>
          <w:sz w:val="24"/>
          <w:szCs w:val="24"/>
        </w:rPr>
        <w:t xml:space="preserve">Раздел «Творческая деятельность» </w:t>
      </w:r>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t>Ученик научится:</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 читать по ролям литературное произведение, инсценировать произведение, моделировать «живые картины» к эпизодам произведения или элементам сюжета (вступление, кульминация, заключение);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создавать по аналогии произведения разных жанров (загадки, сказки, рассказы, былины);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выполнять индивидуально, в парах или группах тематические проекты (собирать информацию, оформлять </w:t>
      </w:r>
      <w:proofErr w:type="gramStart"/>
      <w:r w:rsidRPr="007423E6">
        <w:rPr>
          <w:rFonts w:ascii="Times New Roman" w:hAnsi="Times New Roman" w:cs="Times New Roman"/>
          <w:sz w:val="24"/>
          <w:szCs w:val="24"/>
        </w:rPr>
        <w:t>материал</w:t>
      </w:r>
      <w:proofErr w:type="gramEnd"/>
      <w:r w:rsidRPr="007423E6">
        <w:rPr>
          <w:rFonts w:ascii="Times New Roman" w:hAnsi="Times New Roman" w:cs="Times New Roman"/>
          <w:sz w:val="24"/>
          <w:szCs w:val="24"/>
        </w:rPr>
        <w:t xml:space="preserve"> но проекту в виде рукописных книг, книг-самоделок;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представлять результаты работы на конкурсах, предметных неделях, библиотечных уроках, школьных праздниках);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писать небольшие сочинения на заданную тему по иллюстрациям или репродукциям картин к произведению;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отзывы о произведениях, о героях произведений. </w:t>
      </w:r>
    </w:p>
    <w:p w:rsidR="00D60F3A" w:rsidRDefault="00D60F3A" w:rsidP="00D60F3A">
      <w:pPr>
        <w:spacing w:after="0" w:line="240" w:lineRule="auto"/>
        <w:ind w:firstLine="708"/>
        <w:jc w:val="both"/>
        <w:rPr>
          <w:rFonts w:ascii="Times New Roman" w:hAnsi="Times New Roman" w:cs="Times New Roman"/>
          <w:b/>
          <w:sz w:val="24"/>
          <w:szCs w:val="24"/>
        </w:rPr>
      </w:pPr>
    </w:p>
    <w:p w:rsidR="007423E6" w:rsidRPr="007423E6" w:rsidRDefault="007423E6" w:rsidP="00D60F3A">
      <w:pPr>
        <w:spacing w:after="0" w:line="240" w:lineRule="auto"/>
        <w:ind w:firstLine="708"/>
        <w:jc w:val="both"/>
        <w:rPr>
          <w:rFonts w:ascii="Times New Roman" w:hAnsi="Times New Roman" w:cs="Times New Roman"/>
          <w:b/>
          <w:sz w:val="24"/>
          <w:szCs w:val="24"/>
        </w:rPr>
      </w:pPr>
      <w:r w:rsidRPr="007423E6">
        <w:rPr>
          <w:rFonts w:ascii="Times New Roman" w:hAnsi="Times New Roman" w:cs="Times New Roman"/>
          <w:b/>
          <w:sz w:val="24"/>
          <w:szCs w:val="24"/>
        </w:rPr>
        <w:t xml:space="preserve">Ученик получит возможность научиться: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творчески пересказывать те</w:t>
      </w:r>
      <w:proofErr w:type="gramStart"/>
      <w:r w:rsidRPr="007423E6">
        <w:rPr>
          <w:rFonts w:ascii="Times New Roman" w:hAnsi="Times New Roman" w:cs="Times New Roman"/>
          <w:sz w:val="24"/>
          <w:szCs w:val="24"/>
        </w:rPr>
        <w:t>кст пр</w:t>
      </w:r>
      <w:proofErr w:type="gramEnd"/>
      <w:r w:rsidRPr="007423E6">
        <w:rPr>
          <w:rFonts w:ascii="Times New Roman" w:hAnsi="Times New Roman" w:cs="Times New Roman"/>
          <w:sz w:val="24"/>
          <w:szCs w:val="24"/>
        </w:rPr>
        <w:t xml:space="preserve">оизведения от имени героя, от лица автора, от своего имени;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lastRenderedPageBreak/>
        <w:t xml:space="preserve">сочинять стихотворные тексты по заданным строфам и рифмам; </w:t>
      </w:r>
    </w:p>
    <w:p w:rsidR="007423E6" w:rsidRPr="007423E6" w:rsidRDefault="007423E6" w:rsidP="00D60F3A">
      <w:pPr>
        <w:spacing w:after="0" w:line="240" w:lineRule="auto"/>
        <w:jc w:val="both"/>
        <w:rPr>
          <w:rFonts w:ascii="Times New Roman" w:hAnsi="Times New Roman" w:cs="Times New Roman"/>
          <w:sz w:val="24"/>
          <w:szCs w:val="24"/>
        </w:rPr>
      </w:pPr>
      <w:r w:rsidRPr="007423E6">
        <w:rPr>
          <w:rFonts w:ascii="Times New Roman" w:hAnsi="Times New Roman" w:cs="Times New Roman"/>
          <w:sz w:val="24"/>
          <w:szCs w:val="24"/>
        </w:rPr>
        <w:t xml:space="preserve">пересказывать текст с зачитыванием отдельных эпизодов, читать произведение с рассказыванием и чтением наизусть отдельных эпизодов; создавать собственные тексты (повествование — по аналогии; рассуждение — развернутый ответ на вопрос; </w:t>
      </w:r>
    </w:p>
    <w:p w:rsidR="007423E6" w:rsidRPr="00245A05" w:rsidRDefault="007423E6" w:rsidP="00D60F3A">
      <w:pPr>
        <w:jc w:val="both"/>
        <w:rPr>
          <w:rFonts w:ascii="Times New Roman" w:hAnsi="Times New Roman" w:cs="Times New Roman"/>
          <w:sz w:val="24"/>
          <w:szCs w:val="24"/>
        </w:rPr>
      </w:pPr>
      <w:r w:rsidRPr="00245A05">
        <w:rPr>
          <w:rFonts w:ascii="Times New Roman" w:hAnsi="Times New Roman" w:cs="Times New Roman"/>
          <w:sz w:val="24"/>
          <w:szCs w:val="24"/>
        </w:rPr>
        <w:t xml:space="preserve">описание — характеристика героя или пейзаж). </w:t>
      </w:r>
    </w:p>
    <w:p w:rsidR="00106707" w:rsidRPr="00106707" w:rsidRDefault="00106707" w:rsidP="00D60F3A">
      <w:pPr>
        <w:spacing w:after="0" w:line="360" w:lineRule="auto"/>
        <w:ind w:left="360"/>
        <w:jc w:val="both"/>
        <w:rPr>
          <w:rFonts w:ascii="Times New Roman" w:hAnsi="Times New Roman" w:cs="Times New Roman"/>
          <w:b/>
        </w:rPr>
      </w:pPr>
    </w:p>
    <w:p w:rsidR="00106707" w:rsidRPr="00657A84" w:rsidRDefault="00106707" w:rsidP="00D60F3A">
      <w:pPr>
        <w:suppressAutoHyphens/>
        <w:spacing w:after="0" w:line="240" w:lineRule="auto"/>
        <w:ind w:left="720"/>
        <w:jc w:val="both"/>
        <w:rPr>
          <w:rFonts w:ascii="Times New Roman" w:hAnsi="Times New Roman" w:cs="Times New Roman"/>
        </w:rPr>
      </w:pPr>
    </w:p>
    <w:p w:rsidR="00A42EE4" w:rsidRDefault="00A42EE4" w:rsidP="00D60F3A">
      <w:pPr>
        <w:jc w:val="both"/>
      </w:pPr>
    </w:p>
    <w:sectPr w:rsidR="00A42EE4" w:rsidSect="00D60F3A">
      <w:footerReference w:type="default" r:id="rId15"/>
      <w:pgSz w:w="16838" w:h="11906" w:orient="landscape"/>
      <w:pgMar w:top="568" w:right="567"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6CD" w:rsidRDefault="008C56CD" w:rsidP="00D60F3A">
      <w:pPr>
        <w:spacing w:after="0" w:line="240" w:lineRule="auto"/>
      </w:pPr>
      <w:r>
        <w:separator/>
      </w:r>
    </w:p>
  </w:endnote>
  <w:endnote w:type="continuationSeparator" w:id="0">
    <w:p w:rsidR="008C56CD" w:rsidRDefault="008C56CD" w:rsidP="00D60F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476396"/>
      <w:docPartObj>
        <w:docPartGallery w:val="Page Numbers (Bottom of Page)"/>
        <w:docPartUnique/>
      </w:docPartObj>
    </w:sdtPr>
    <w:sdtContent>
      <w:p w:rsidR="000A58A4" w:rsidRDefault="00A4568B">
        <w:pPr>
          <w:pStyle w:val="aa"/>
          <w:jc w:val="center"/>
        </w:pPr>
        <w:fldSimple w:instr="PAGE   \* MERGEFORMAT">
          <w:r w:rsidR="00AF579C">
            <w:rPr>
              <w:noProof/>
            </w:rPr>
            <w:t>8</w:t>
          </w:r>
        </w:fldSimple>
      </w:p>
    </w:sdtContent>
  </w:sdt>
  <w:p w:rsidR="000A58A4" w:rsidRDefault="000A58A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6CD" w:rsidRDefault="008C56CD" w:rsidP="00D60F3A">
      <w:pPr>
        <w:spacing w:after="0" w:line="240" w:lineRule="auto"/>
      </w:pPr>
      <w:r>
        <w:separator/>
      </w:r>
    </w:p>
  </w:footnote>
  <w:footnote w:type="continuationSeparator" w:id="0">
    <w:p w:rsidR="008C56CD" w:rsidRDefault="008C56CD" w:rsidP="00D60F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Symbol" w:hAnsi="Symbol"/>
      </w:rPr>
    </w:lvl>
  </w:abstractNum>
  <w:abstractNum w:abstractNumId="2">
    <w:nsid w:val="00000010"/>
    <w:multiLevelType w:val="singleLevel"/>
    <w:tmpl w:val="00000010"/>
    <w:name w:val="WW8Num16"/>
    <w:lvl w:ilvl="0">
      <w:start w:val="1"/>
      <w:numFmt w:val="bullet"/>
      <w:lvlText w:val=""/>
      <w:lvlJc w:val="left"/>
      <w:pPr>
        <w:tabs>
          <w:tab w:val="num" w:pos="1080"/>
        </w:tabs>
        <w:ind w:left="1080" w:hanging="360"/>
      </w:pPr>
      <w:rPr>
        <w:rFonts w:ascii="Symbol" w:hAnsi="Symbol"/>
      </w:rPr>
    </w:lvl>
  </w:abstractNum>
  <w:abstractNum w:abstractNumId="3">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C1B3B36"/>
    <w:multiLevelType w:val="hybridMultilevel"/>
    <w:tmpl w:val="A538E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EF3A06"/>
    <w:multiLevelType w:val="hybridMultilevel"/>
    <w:tmpl w:val="AE32643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DA6691"/>
    <w:multiLevelType w:val="hybridMultilevel"/>
    <w:tmpl w:val="A7DAEA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B9801BF"/>
    <w:multiLevelType w:val="hybridMultilevel"/>
    <w:tmpl w:val="64429EA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F4384B"/>
    <w:multiLevelType w:val="hybridMultilevel"/>
    <w:tmpl w:val="0C54678E"/>
    <w:lvl w:ilvl="0" w:tplc="911078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3793"/>
  </w:hdrShapeDefaults>
  <w:footnotePr>
    <w:footnote w:id="-1"/>
    <w:footnote w:id="0"/>
  </w:footnotePr>
  <w:endnotePr>
    <w:endnote w:id="-1"/>
    <w:endnote w:id="0"/>
  </w:endnotePr>
  <w:compat/>
  <w:rsids>
    <w:rsidRoot w:val="00193522"/>
    <w:rsid w:val="000136E3"/>
    <w:rsid w:val="000243CA"/>
    <w:rsid w:val="0003011F"/>
    <w:rsid w:val="0005147A"/>
    <w:rsid w:val="000558B9"/>
    <w:rsid w:val="00063C5A"/>
    <w:rsid w:val="00075EFE"/>
    <w:rsid w:val="000A003A"/>
    <w:rsid w:val="000A58A4"/>
    <w:rsid w:val="000D1E6F"/>
    <w:rsid w:val="000D37CC"/>
    <w:rsid w:val="000D492F"/>
    <w:rsid w:val="000E6379"/>
    <w:rsid w:val="00100B4A"/>
    <w:rsid w:val="0010531C"/>
    <w:rsid w:val="00106707"/>
    <w:rsid w:val="00113BCA"/>
    <w:rsid w:val="00125452"/>
    <w:rsid w:val="00134482"/>
    <w:rsid w:val="001345A5"/>
    <w:rsid w:val="00137613"/>
    <w:rsid w:val="00140D84"/>
    <w:rsid w:val="001439A7"/>
    <w:rsid w:val="00146949"/>
    <w:rsid w:val="00151358"/>
    <w:rsid w:val="001560EE"/>
    <w:rsid w:val="00161D34"/>
    <w:rsid w:val="0016761D"/>
    <w:rsid w:val="001715EA"/>
    <w:rsid w:val="00177713"/>
    <w:rsid w:val="001833FA"/>
    <w:rsid w:val="00193522"/>
    <w:rsid w:val="001A4FA4"/>
    <w:rsid w:val="001B0104"/>
    <w:rsid w:val="001C1239"/>
    <w:rsid w:val="001C315E"/>
    <w:rsid w:val="001F7514"/>
    <w:rsid w:val="00204596"/>
    <w:rsid w:val="002052DB"/>
    <w:rsid w:val="00211EE5"/>
    <w:rsid w:val="002136C9"/>
    <w:rsid w:val="002217C9"/>
    <w:rsid w:val="002225A4"/>
    <w:rsid w:val="00231FCD"/>
    <w:rsid w:val="002358C5"/>
    <w:rsid w:val="00235C1E"/>
    <w:rsid w:val="00241732"/>
    <w:rsid w:val="0024204C"/>
    <w:rsid w:val="00245A05"/>
    <w:rsid w:val="00253A18"/>
    <w:rsid w:val="0026218B"/>
    <w:rsid w:val="00270C13"/>
    <w:rsid w:val="002755DD"/>
    <w:rsid w:val="002864D9"/>
    <w:rsid w:val="00286980"/>
    <w:rsid w:val="0029274B"/>
    <w:rsid w:val="002962CE"/>
    <w:rsid w:val="002D1CED"/>
    <w:rsid w:val="002D470C"/>
    <w:rsid w:val="002E3C44"/>
    <w:rsid w:val="002E79C1"/>
    <w:rsid w:val="002F1BE5"/>
    <w:rsid w:val="0030694C"/>
    <w:rsid w:val="00307D29"/>
    <w:rsid w:val="00310AE4"/>
    <w:rsid w:val="00322F4F"/>
    <w:rsid w:val="0032314F"/>
    <w:rsid w:val="00342C3E"/>
    <w:rsid w:val="003557BE"/>
    <w:rsid w:val="00356900"/>
    <w:rsid w:val="00365B1F"/>
    <w:rsid w:val="00370E27"/>
    <w:rsid w:val="00381580"/>
    <w:rsid w:val="0039118F"/>
    <w:rsid w:val="003957F0"/>
    <w:rsid w:val="003A573B"/>
    <w:rsid w:val="003A77F6"/>
    <w:rsid w:val="003B0F0B"/>
    <w:rsid w:val="003B69F9"/>
    <w:rsid w:val="003B7ACF"/>
    <w:rsid w:val="003D68E0"/>
    <w:rsid w:val="003F760D"/>
    <w:rsid w:val="00404F5D"/>
    <w:rsid w:val="004120E8"/>
    <w:rsid w:val="0041367C"/>
    <w:rsid w:val="0044173A"/>
    <w:rsid w:val="004515DB"/>
    <w:rsid w:val="004605CE"/>
    <w:rsid w:val="00461765"/>
    <w:rsid w:val="0046581C"/>
    <w:rsid w:val="004715AD"/>
    <w:rsid w:val="00477F4C"/>
    <w:rsid w:val="00480A7D"/>
    <w:rsid w:val="004879A7"/>
    <w:rsid w:val="00491B3A"/>
    <w:rsid w:val="004946EC"/>
    <w:rsid w:val="004A181B"/>
    <w:rsid w:val="004A6E4C"/>
    <w:rsid w:val="004B01C3"/>
    <w:rsid w:val="004C094C"/>
    <w:rsid w:val="004C7376"/>
    <w:rsid w:val="004C74FF"/>
    <w:rsid w:val="004D2F2D"/>
    <w:rsid w:val="004D7A46"/>
    <w:rsid w:val="004E2F3A"/>
    <w:rsid w:val="004E6776"/>
    <w:rsid w:val="004E7F29"/>
    <w:rsid w:val="004F0205"/>
    <w:rsid w:val="004F05DB"/>
    <w:rsid w:val="004F11A0"/>
    <w:rsid w:val="00500328"/>
    <w:rsid w:val="00503C3B"/>
    <w:rsid w:val="00507071"/>
    <w:rsid w:val="0051173C"/>
    <w:rsid w:val="00522F0A"/>
    <w:rsid w:val="005302C8"/>
    <w:rsid w:val="005368CC"/>
    <w:rsid w:val="0053701D"/>
    <w:rsid w:val="0054154A"/>
    <w:rsid w:val="00546183"/>
    <w:rsid w:val="00547EE2"/>
    <w:rsid w:val="00560718"/>
    <w:rsid w:val="00575AEB"/>
    <w:rsid w:val="00581475"/>
    <w:rsid w:val="00581987"/>
    <w:rsid w:val="0058459B"/>
    <w:rsid w:val="0059622C"/>
    <w:rsid w:val="005B4797"/>
    <w:rsid w:val="005F4231"/>
    <w:rsid w:val="005F61D1"/>
    <w:rsid w:val="006055B4"/>
    <w:rsid w:val="006060F1"/>
    <w:rsid w:val="00606CDF"/>
    <w:rsid w:val="00607404"/>
    <w:rsid w:val="006100F4"/>
    <w:rsid w:val="006101AE"/>
    <w:rsid w:val="00622442"/>
    <w:rsid w:val="00623DBA"/>
    <w:rsid w:val="00624625"/>
    <w:rsid w:val="00630729"/>
    <w:rsid w:val="006345DF"/>
    <w:rsid w:val="006404F4"/>
    <w:rsid w:val="006634AA"/>
    <w:rsid w:val="0066731A"/>
    <w:rsid w:val="00677BB0"/>
    <w:rsid w:val="00681351"/>
    <w:rsid w:val="006820F2"/>
    <w:rsid w:val="00683A28"/>
    <w:rsid w:val="00687912"/>
    <w:rsid w:val="0069268D"/>
    <w:rsid w:val="00696DAE"/>
    <w:rsid w:val="006978F7"/>
    <w:rsid w:val="00697EF1"/>
    <w:rsid w:val="006A5ECC"/>
    <w:rsid w:val="006C3A7F"/>
    <w:rsid w:val="006C53A4"/>
    <w:rsid w:val="006C781D"/>
    <w:rsid w:val="006C7A23"/>
    <w:rsid w:val="006D2E73"/>
    <w:rsid w:val="006E12D4"/>
    <w:rsid w:val="00703BBA"/>
    <w:rsid w:val="00704DE8"/>
    <w:rsid w:val="00720F0C"/>
    <w:rsid w:val="007218A4"/>
    <w:rsid w:val="00736E01"/>
    <w:rsid w:val="007423E6"/>
    <w:rsid w:val="00744498"/>
    <w:rsid w:val="00746778"/>
    <w:rsid w:val="00750631"/>
    <w:rsid w:val="0075149E"/>
    <w:rsid w:val="00752578"/>
    <w:rsid w:val="00754775"/>
    <w:rsid w:val="007744B5"/>
    <w:rsid w:val="0078039E"/>
    <w:rsid w:val="00791E4F"/>
    <w:rsid w:val="00792ED1"/>
    <w:rsid w:val="00795786"/>
    <w:rsid w:val="00795926"/>
    <w:rsid w:val="007B476B"/>
    <w:rsid w:val="007C3FF2"/>
    <w:rsid w:val="007D0160"/>
    <w:rsid w:val="007E09CD"/>
    <w:rsid w:val="007E0BC9"/>
    <w:rsid w:val="007E2791"/>
    <w:rsid w:val="007F4C50"/>
    <w:rsid w:val="007F6391"/>
    <w:rsid w:val="00811AEC"/>
    <w:rsid w:val="0081734E"/>
    <w:rsid w:val="008259CD"/>
    <w:rsid w:val="00826C0A"/>
    <w:rsid w:val="008303CC"/>
    <w:rsid w:val="00853E63"/>
    <w:rsid w:val="00855143"/>
    <w:rsid w:val="00866B59"/>
    <w:rsid w:val="008742D3"/>
    <w:rsid w:val="008800A5"/>
    <w:rsid w:val="0088794D"/>
    <w:rsid w:val="00895368"/>
    <w:rsid w:val="00895EB7"/>
    <w:rsid w:val="008965BD"/>
    <w:rsid w:val="00897CC8"/>
    <w:rsid w:val="008A4678"/>
    <w:rsid w:val="008A4CF1"/>
    <w:rsid w:val="008B563C"/>
    <w:rsid w:val="008C0DDC"/>
    <w:rsid w:val="008C38E0"/>
    <w:rsid w:val="008C4928"/>
    <w:rsid w:val="008C56CD"/>
    <w:rsid w:val="008D2B14"/>
    <w:rsid w:val="008E340F"/>
    <w:rsid w:val="008F1AA4"/>
    <w:rsid w:val="008F34DC"/>
    <w:rsid w:val="008F4617"/>
    <w:rsid w:val="008F4626"/>
    <w:rsid w:val="008F4E5C"/>
    <w:rsid w:val="008F66AD"/>
    <w:rsid w:val="00900546"/>
    <w:rsid w:val="00900B43"/>
    <w:rsid w:val="00917382"/>
    <w:rsid w:val="0091772F"/>
    <w:rsid w:val="00926804"/>
    <w:rsid w:val="009532A2"/>
    <w:rsid w:val="00972DEF"/>
    <w:rsid w:val="00977B05"/>
    <w:rsid w:val="009841D4"/>
    <w:rsid w:val="009841F2"/>
    <w:rsid w:val="00985DFB"/>
    <w:rsid w:val="009938A8"/>
    <w:rsid w:val="009A4FFA"/>
    <w:rsid w:val="009B13E7"/>
    <w:rsid w:val="009B2883"/>
    <w:rsid w:val="009C082B"/>
    <w:rsid w:val="009C207D"/>
    <w:rsid w:val="009D2827"/>
    <w:rsid w:val="009E154B"/>
    <w:rsid w:val="009E1B2B"/>
    <w:rsid w:val="009E4D3D"/>
    <w:rsid w:val="009F7365"/>
    <w:rsid w:val="00A02513"/>
    <w:rsid w:val="00A02E9A"/>
    <w:rsid w:val="00A15385"/>
    <w:rsid w:val="00A154AC"/>
    <w:rsid w:val="00A17B1C"/>
    <w:rsid w:val="00A30BF0"/>
    <w:rsid w:val="00A33319"/>
    <w:rsid w:val="00A34567"/>
    <w:rsid w:val="00A354D8"/>
    <w:rsid w:val="00A41CD9"/>
    <w:rsid w:val="00A42974"/>
    <w:rsid w:val="00A42EE4"/>
    <w:rsid w:val="00A4568B"/>
    <w:rsid w:val="00A510F9"/>
    <w:rsid w:val="00A618CF"/>
    <w:rsid w:val="00A622D7"/>
    <w:rsid w:val="00A71EB8"/>
    <w:rsid w:val="00A72F6F"/>
    <w:rsid w:val="00A73C48"/>
    <w:rsid w:val="00A74595"/>
    <w:rsid w:val="00A93620"/>
    <w:rsid w:val="00AA0BCB"/>
    <w:rsid w:val="00AA6C75"/>
    <w:rsid w:val="00AA7680"/>
    <w:rsid w:val="00AC12A1"/>
    <w:rsid w:val="00AD27BE"/>
    <w:rsid w:val="00AD4BC1"/>
    <w:rsid w:val="00AD59DF"/>
    <w:rsid w:val="00AE6AAA"/>
    <w:rsid w:val="00AF579C"/>
    <w:rsid w:val="00AF777E"/>
    <w:rsid w:val="00B02612"/>
    <w:rsid w:val="00B15574"/>
    <w:rsid w:val="00B24C3A"/>
    <w:rsid w:val="00B32476"/>
    <w:rsid w:val="00B53DB9"/>
    <w:rsid w:val="00B56F82"/>
    <w:rsid w:val="00B61E65"/>
    <w:rsid w:val="00B6416C"/>
    <w:rsid w:val="00B6483C"/>
    <w:rsid w:val="00B64E8E"/>
    <w:rsid w:val="00B658E4"/>
    <w:rsid w:val="00B80C79"/>
    <w:rsid w:val="00B82731"/>
    <w:rsid w:val="00B82EAA"/>
    <w:rsid w:val="00B8384B"/>
    <w:rsid w:val="00B91936"/>
    <w:rsid w:val="00B91B1A"/>
    <w:rsid w:val="00B96748"/>
    <w:rsid w:val="00BA327C"/>
    <w:rsid w:val="00BA3EA5"/>
    <w:rsid w:val="00BB19A4"/>
    <w:rsid w:val="00BB7376"/>
    <w:rsid w:val="00BC16DE"/>
    <w:rsid w:val="00BC1A3A"/>
    <w:rsid w:val="00BC3AE4"/>
    <w:rsid w:val="00BC4B1D"/>
    <w:rsid w:val="00BD5FBD"/>
    <w:rsid w:val="00BE7C2D"/>
    <w:rsid w:val="00BF21BB"/>
    <w:rsid w:val="00BF79F0"/>
    <w:rsid w:val="00C002BA"/>
    <w:rsid w:val="00C03E33"/>
    <w:rsid w:val="00C11115"/>
    <w:rsid w:val="00C12511"/>
    <w:rsid w:val="00C210BB"/>
    <w:rsid w:val="00C21481"/>
    <w:rsid w:val="00C233CC"/>
    <w:rsid w:val="00C302D8"/>
    <w:rsid w:val="00C34201"/>
    <w:rsid w:val="00C3503D"/>
    <w:rsid w:val="00C41B5A"/>
    <w:rsid w:val="00C428B8"/>
    <w:rsid w:val="00C46FA5"/>
    <w:rsid w:val="00C47BAA"/>
    <w:rsid w:val="00C50759"/>
    <w:rsid w:val="00C60D34"/>
    <w:rsid w:val="00C6403E"/>
    <w:rsid w:val="00C65380"/>
    <w:rsid w:val="00C749B5"/>
    <w:rsid w:val="00C80E9F"/>
    <w:rsid w:val="00C84327"/>
    <w:rsid w:val="00C86F19"/>
    <w:rsid w:val="00C93785"/>
    <w:rsid w:val="00C946EF"/>
    <w:rsid w:val="00CC15C7"/>
    <w:rsid w:val="00CC1927"/>
    <w:rsid w:val="00CC2033"/>
    <w:rsid w:val="00CC3008"/>
    <w:rsid w:val="00CD1366"/>
    <w:rsid w:val="00CD4749"/>
    <w:rsid w:val="00CD4B92"/>
    <w:rsid w:val="00CD4BD3"/>
    <w:rsid w:val="00CE19CA"/>
    <w:rsid w:val="00CF3025"/>
    <w:rsid w:val="00D0524F"/>
    <w:rsid w:val="00D102F3"/>
    <w:rsid w:val="00D167B3"/>
    <w:rsid w:val="00D169AB"/>
    <w:rsid w:val="00D23811"/>
    <w:rsid w:val="00D23970"/>
    <w:rsid w:val="00D26301"/>
    <w:rsid w:val="00D325A3"/>
    <w:rsid w:val="00D34B78"/>
    <w:rsid w:val="00D45FA4"/>
    <w:rsid w:val="00D506DF"/>
    <w:rsid w:val="00D56A3E"/>
    <w:rsid w:val="00D57B29"/>
    <w:rsid w:val="00D60F3A"/>
    <w:rsid w:val="00D70447"/>
    <w:rsid w:val="00D902D8"/>
    <w:rsid w:val="00D93C4A"/>
    <w:rsid w:val="00DA2B9F"/>
    <w:rsid w:val="00DA46B4"/>
    <w:rsid w:val="00DB47C0"/>
    <w:rsid w:val="00DB512C"/>
    <w:rsid w:val="00DB5886"/>
    <w:rsid w:val="00DB5EF4"/>
    <w:rsid w:val="00DC16B9"/>
    <w:rsid w:val="00DC37D3"/>
    <w:rsid w:val="00DC39A4"/>
    <w:rsid w:val="00DC4C7A"/>
    <w:rsid w:val="00DD04DF"/>
    <w:rsid w:val="00DD5BA5"/>
    <w:rsid w:val="00DD7BAA"/>
    <w:rsid w:val="00DE15CA"/>
    <w:rsid w:val="00DF0B44"/>
    <w:rsid w:val="00DF2DD8"/>
    <w:rsid w:val="00DF6147"/>
    <w:rsid w:val="00DF76C5"/>
    <w:rsid w:val="00E12D25"/>
    <w:rsid w:val="00E148F1"/>
    <w:rsid w:val="00E258AF"/>
    <w:rsid w:val="00E262F0"/>
    <w:rsid w:val="00E31032"/>
    <w:rsid w:val="00E31D84"/>
    <w:rsid w:val="00E42A8C"/>
    <w:rsid w:val="00E42DA8"/>
    <w:rsid w:val="00E50364"/>
    <w:rsid w:val="00E6414E"/>
    <w:rsid w:val="00E65887"/>
    <w:rsid w:val="00E73C4B"/>
    <w:rsid w:val="00E76E81"/>
    <w:rsid w:val="00E8027A"/>
    <w:rsid w:val="00E81C96"/>
    <w:rsid w:val="00E848E4"/>
    <w:rsid w:val="00E87D9B"/>
    <w:rsid w:val="00EA52B9"/>
    <w:rsid w:val="00EB0104"/>
    <w:rsid w:val="00EB4853"/>
    <w:rsid w:val="00EB6EB3"/>
    <w:rsid w:val="00EB7E24"/>
    <w:rsid w:val="00ED5F07"/>
    <w:rsid w:val="00EF0D2F"/>
    <w:rsid w:val="00EF7163"/>
    <w:rsid w:val="00F06CAF"/>
    <w:rsid w:val="00F151DF"/>
    <w:rsid w:val="00F223D8"/>
    <w:rsid w:val="00F22EF7"/>
    <w:rsid w:val="00F24B44"/>
    <w:rsid w:val="00F26AE0"/>
    <w:rsid w:val="00F374D9"/>
    <w:rsid w:val="00F508FE"/>
    <w:rsid w:val="00F509E2"/>
    <w:rsid w:val="00F51D08"/>
    <w:rsid w:val="00F54543"/>
    <w:rsid w:val="00F5794E"/>
    <w:rsid w:val="00F63550"/>
    <w:rsid w:val="00F654E1"/>
    <w:rsid w:val="00F65A74"/>
    <w:rsid w:val="00F65D64"/>
    <w:rsid w:val="00F660DB"/>
    <w:rsid w:val="00F664CB"/>
    <w:rsid w:val="00F75ED5"/>
    <w:rsid w:val="00F77FCD"/>
    <w:rsid w:val="00F846A4"/>
    <w:rsid w:val="00F93C03"/>
    <w:rsid w:val="00F94814"/>
    <w:rsid w:val="00FA71CB"/>
    <w:rsid w:val="00FA73DC"/>
    <w:rsid w:val="00FD12D5"/>
    <w:rsid w:val="00FD5786"/>
    <w:rsid w:val="00FE6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5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193522"/>
    <w:pPr>
      <w:ind w:left="720"/>
      <w:contextualSpacing/>
    </w:pPr>
  </w:style>
  <w:style w:type="paragraph" w:styleId="a5">
    <w:name w:val="caption"/>
    <w:basedOn w:val="a"/>
    <w:next w:val="a"/>
    <w:qFormat/>
    <w:rsid w:val="00106707"/>
    <w:pPr>
      <w:spacing w:after="0" w:line="240" w:lineRule="auto"/>
    </w:pPr>
    <w:rPr>
      <w:rFonts w:ascii="Times New Roman" w:eastAsia="Times New Roman" w:hAnsi="Times New Roman" w:cs="Times New Roman"/>
      <w:b/>
      <w:bCs/>
      <w:sz w:val="20"/>
      <w:szCs w:val="20"/>
      <w:lang w:eastAsia="ru-RU"/>
    </w:rPr>
  </w:style>
  <w:style w:type="table" w:styleId="a6">
    <w:name w:val="Table Grid"/>
    <w:basedOn w:val="a1"/>
    <w:uiPriority w:val="59"/>
    <w:rsid w:val="008A4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uiPriority w:val="99"/>
    <w:rsid w:val="009F7365"/>
  </w:style>
  <w:style w:type="paragraph" w:customStyle="1" w:styleId="Osnova">
    <w:name w:val="Osnova"/>
    <w:basedOn w:val="a"/>
    <w:uiPriority w:val="99"/>
    <w:rsid w:val="009F736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3">
    <w:name w:val="Zag_3"/>
    <w:basedOn w:val="a"/>
    <w:uiPriority w:val="99"/>
    <w:rsid w:val="001B010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Zag2">
    <w:name w:val="Zag_2"/>
    <w:basedOn w:val="a"/>
    <w:uiPriority w:val="99"/>
    <w:rsid w:val="001B0104"/>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FontStyle46">
    <w:name w:val="Font Style46"/>
    <w:rsid w:val="00D34B78"/>
    <w:rPr>
      <w:rFonts w:ascii="Microsoft Sans Serif" w:hAnsi="Microsoft Sans Serif" w:cs="Microsoft Sans Serif" w:hint="default"/>
      <w:b/>
      <w:bCs/>
      <w:sz w:val="16"/>
      <w:szCs w:val="16"/>
    </w:rPr>
  </w:style>
  <w:style w:type="paragraph" w:customStyle="1" w:styleId="Style26">
    <w:name w:val="Style26"/>
    <w:basedOn w:val="a"/>
    <w:rsid w:val="00D34B78"/>
    <w:pPr>
      <w:widowControl w:val="0"/>
      <w:autoSpaceDE w:val="0"/>
      <w:autoSpaceDN w:val="0"/>
      <w:adjustRightInd w:val="0"/>
      <w:spacing w:after="0" w:line="223" w:lineRule="exact"/>
    </w:pPr>
    <w:rPr>
      <w:rFonts w:ascii="Times New Roman" w:eastAsia="Times New Roman" w:hAnsi="Times New Roman" w:cs="Times New Roman"/>
      <w:sz w:val="24"/>
      <w:szCs w:val="24"/>
      <w:lang w:eastAsia="ru-RU"/>
    </w:rPr>
  </w:style>
  <w:style w:type="character" w:customStyle="1" w:styleId="FontStyle43">
    <w:name w:val="Font Style43"/>
    <w:rsid w:val="00D34B78"/>
    <w:rPr>
      <w:rFonts w:ascii="Microsoft Sans Serif" w:hAnsi="Microsoft Sans Serif" w:cs="Microsoft Sans Serif" w:hint="default"/>
      <w:sz w:val="16"/>
      <w:szCs w:val="16"/>
    </w:rPr>
  </w:style>
  <w:style w:type="character" w:customStyle="1" w:styleId="FontStyle19">
    <w:name w:val="Font Style19"/>
    <w:rsid w:val="00895EB7"/>
    <w:rPr>
      <w:rFonts w:ascii="Sylfaen" w:hAnsi="Sylfaen" w:cs="Sylfaen" w:hint="default"/>
      <w:sz w:val="20"/>
      <w:szCs w:val="20"/>
    </w:rPr>
  </w:style>
  <w:style w:type="paragraph" w:customStyle="1" w:styleId="Style27">
    <w:name w:val="Style27"/>
    <w:basedOn w:val="a"/>
    <w:rsid w:val="00895EB7"/>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customStyle="1" w:styleId="FontStyle38">
    <w:name w:val="Font Style38"/>
    <w:rsid w:val="00F374D9"/>
    <w:rPr>
      <w:rFonts w:ascii="Times New Roman" w:hAnsi="Times New Roman" w:cs="Times New Roman" w:hint="default"/>
      <w:b/>
      <w:bCs/>
      <w:i/>
      <w:iCs/>
      <w:sz w:val="18"/>
      <w:szCs w:val="18"/>
    </w:rPr>
  </w:style>
  <w:style w:type="character" w:customStyle="1" w:styleId="FontStyle17">
    <w:name w:val="Font Style17"/>
    <w:rsid w:val="008F4E5C"/>
    <w:rPr>
      <w:rFonts w:ascii="Palatino Linotype" w:hAnsi="Palatino Linotype" w:cs="Palatino Linotype" w:hint="default"/>
      <w:b/>
      <w:bCs/>
      <w:i/>
      <w:iCs/>
      <w:sz w:val="20"/>
      <w:szCs w:val="20"/>
    </w:rPr>
  </w:style>
  <w:style w:type="paragraph" w:customStyle="1" w:styleId="Style35">
    <w:name w:val="Style35"/>
    <w:basedOn w:val="a"/>
    <w:rsid w:val="004D2F2D"/>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character" w:styleId="a7">
    <w:name w:val="page number"/>
    <w:basedOn w:val="a0"/>
    <w:unhideWhenUsed/>
    <w:rsid w:val="00CC2033"/>
  </w:style>
  <w:style w:type="character" w:customStyle="1" w:styleId="3">
    <w:name w:val="Стиль3 Знак"/>
    <w:link w:val="30"/>
    <w:locked/>
    <w:rsid w:val="00CC2033"/>
    <w:rPr>
      <w:rFonts w:ascii="Arial" w:hAnsi="Arial" w:cs="Arial"/>
      <w:bCs/>
      <w:iCs/>
    </w:rPr>
  </w:style>
  <w:style w:type="paragraph" w:customStyle="1" w:styleId="30">
    <w:name w:val="Стиль3"/>
    <w:basedOn w:val="a"/>
    <w:link w:val="3"/>
    <w:rsid w:val="00CC2033"/>
    <w:pPr>
      <w:spacing w:after="0" w:line="240" w:lineRule="auto"/>
      <w:jc w:val="both"/>
    </w:pPr>
    <w:rPr>
      <w:rFonts w:ascii="Arial" w:hAnsi="Arial" w:cs="Arial"/>
      <w:bCs/>
      <w:iCs/>
    </w:rPr>
  </w:style>
  <w:style w:type="character" w:customStyle="1" w:styleId="FontStyle12">
    <w:name w:val="Font Style12"/>
    <w:rsid w:val="00E65887"/>
    <w:rPr>
      <w:rFonts w:ascii="Georgia" w:hAnsi="Georgia" w:cs="Georgia" w:hint="default"/>
      <w:b/>
      <w:bCs/>
      <w:sz w:val="18"/>
      <w:szCs w:val="18"/>
    </w:rPr>
  </w:style>
  <w:style w:type="paragraph" w:customStyle="1" w:styleId="Style24">
    <w:name w:val="Style24"/>
    <w:basedOn w:val="a"/>
    <w:rsid w:val="00E658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rsid w:val="00DE15CA"/>
    <w:pPr>
      <w:widowControl w:val="0"/>
      <w:autoSpaceDE w:val="0"/>
      <w:autoSpaceDN w:val="0"/>
      <w:adjustRightInd w:val="0"/>
      <w:spacing w:after="0" w:line="218" w:lineRule="exact"/>
      <w:ind w:firstLine="77"/>
    </w:pPr>
    <w:rPr>
      <w:rFonts w:ascii="Sylfaen" w:eastAsia="Times New Roman" w:hAnsi="Sylfaen" w:cs="Times New Roman"/>
      <w:sz w:val="24"/>
      <w:szCs w:val="24"/>
      <w:lang w:eastAsia="ru-RU"/>
    </w:rPr>
  </w:style>
  <w:style w:type="paragraph" w:customStyle="1" w:styleId="Style29">
    <w:name w:val="Style29"/>
    <w:basedOn w:val="a"/>
    <w:rsid w:val="00BC3AE4"/>
    <w:pPr>
      <w:widowControl w:val="0"/>
      <w:autoSpaceDE w:val="0"/>
      <w:autoSpaceDN w:val="0"/>
      <w:adjustRightInd w:val="0"/>
      <w:spacing w:after="0" w:line="222" w:lineRule="exact"/>
    </w:pPr>
    <w:rPr>
      <w:rFonts w:ascii="Times New Roman" w:eastAsia="Times New Roman" w:hAnsi="Times New Roman" w:cs="Times New Roman"/>
      <w:sz w:val="24"/>
      <w:szCs w:val="24"/>
      <w:lang w:eastAsia="ru-RU"/>
    </w:rPr>
  </w:style>
  <w:style w:type="character" w:customStyle="1" w:styleId="FontStyle20">
    <w:name w:val="Font Style20"/>
    <w:rsid w:val="00792ED1"/>
    <w:rPr>
      <w:rFonts w:ascii="Sylfaen" w:hAnsi="Sylfaen" w:cs="Sylfaen" w:hint="default"/>
      <w:b/>
      <w:bCs/>
      <w:i/>
      <w:iCs/>
      <w:spacing w:val="20"/>
      <w:sz w:val="20"/>
      <w:szCs w:val="20"/>
    </w:rPr>
  </w:style>
  <w:style w:type="paragraph" w:customStyle="1" w:styleId="Style6">
    <w:name w:val="Style6"/>
    <w:basedOn w:val="a"/>
    <w:rsid w:val="004C094C"/>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4C094C"/>
    <w:pPr>
      <w:widowControl w:val="0"/>
      <w:autoSpaceDE w:val="0"/>
      <w:autoSpaceDN w:val="0"/>
      <w:adjustRightInd w:val="0"/>
      <w:spacing w:after="0" w:line="245"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245A05"/>
    <w:pPr>
      <w:widowControl w:val="0"/>
      <w:autoSpaceDE w:val="0"/>
      <w:autoSpaceDN w:val="0"/>
      <w:adjustRightInd w:val="0"/>
      <w:spacing w:after="0" w:line="238" w:lineRule="exact"/>
      <w:ind w:firstLine="398"/>
      <w:jc w:val="both"/>
    </w:pPr>
    <w:rPr>
      <w:rFonts w:ascii="Times New Roman" w:eastAsia="Times New Roman" w:hAnsi="Times New Roman" w:cs="Times New Roman"/>
      <w:sz w:val="24"/>
      <w:szCs w:val="24"/>
      <w:lang w:eastAsia="ru-RU"/>
    </w:rPr>
  </w:style>
  <w:style w:type="paragraph" w:customStyle="1" w:styleId="Style1">
    <w:name w:val="Style1"/>
    <w:basedOn w:val="a"/>
    <w:rsid w:val="00245A0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60F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60F3A"/>
  </w:style>
  <w:style w:type="paragraph" w:styleId="aa">
    <w:name w:val="footer"/>
    <w:basedOn w:val="a"/>
    <w:link w:val="ab"/>
    <w:uiPriority w:val="99"/>
    <w:unhideWhenUsed/>
    <w:rsid w:val="00D60F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60F3A"/>
  </w:style>
  <w:style w:type="paragraph" w:styleId="ac">
    <w:name w:val="Balloon Text"/>
    <w:basedOn w:val="a"/>
    <w:link w:val="ad"/>
    <w:uiPriority w:val="99"/>
    <w:semiHidden/>
    <w:unhideWhenUsed/>
    <w:rsid w:val="00D60F3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0F3A"/>
    <w:rPr>
      <w:rFonts w:ascii="Segoe UI" w:hAnsi="Segoe UI" w:cs="Segoe UI"/>
      <w:sz w:val="18"/>
      <w:szCs w:val="18"/>
    </w:rPr>
  </w:style>
  <w:style w:type="paragraph" w:styleId="ae">
    <w:name w:val="Body Text"/>
    <w:basedOn w:val="a"/>
    <w:link w:val="af"/>
    <w:unhideWhenUsed/>
    <w:rsid w:val="000A58A4"/>
    <w:pPr>
      <w:widowControl w:val="0"/>
      <w:suppressAutoHyphens/>
      <w:spacing w:after="120" w:line="240" w:lineRule="auto"/>
    </w:pPr>
    <w:rPr>
      <w:rFonts w:ascii="Times New Roman" w:eastAsia="Arial Unicode MS" w:hAnsi="Times New Roman" w:cs="Tahoma"/>
      <w:kern w:val="2"/>
      <w:sz w:val="24"/>
      <w:szCs w:val="24"/>
      <w:lang w:eastAsia="hi-IN" w:bidi="hi-IN"/>
    </w:rPr>
  </w:style>
  <w:style w:type="character" w:customStyle="1" w:styleId="af">
    <w:name w:val="Основной текст Знак"/>
    <w:basedOn w:val="a0"/>
    <w:link w:val="ae"/>
    <w:rsid w:val="000A58A4"/>
    <w:rPr>
      <w:rFonts w:ascii="Times New Roman" w:eastAsia="Arial Unicode MS" w:hAnsi="Times New Roman" w:cs="Tahoma"/>
      <w:kern w:val="2"/>
      <w:sz w:val="24"/>
      <w:szCs w:val="24"/>
      <w:lang w:eastAsia="hi-IN" w:bidi="hi-IN"/>
    </w:rPr>
  </w:style>
  <w:style w:type="paragraph" w:customStyle="1" w:styleId="21">
    <w:name w:val="Основной текст с отступом 21"/>
    <w:basedOn w:val="a"/>
    <w:rsid w:val="000A58A4"/>
    <w:pPr>
      <w:suppressAutoHyphens/>
      <w:spacing w:after="0" w:line="240" w:lineRule="auto"/>
      <w:ind w:left="900"/>
      <w:jc w:val="both"/>
    </w:pPr>
    <w:rPr>
      <w:rFonts w:ascii="Times New Roman" w:eastAsia="Times New Roman" w:hAnsi="Times New Roman" w:cs="Times New Roman"/>
      <w:sz w:val="24"/>
      <w:szCs w:val="20"/>
      <w:lang w:eastAsia="ar-SA"/>
    </w:rPr>
  </w:style>
  <w:style w:type="character" w:customStyle="1" w:styleId="a4">
    <w:name w:val="Абзац списка Знак"/>
    <w:link w:val="a3"/>
    <w:uiPriority w:val="99"/>
    <w:qFormat/>
    <w:locked/>
    <w:rsid w:val="000A58A4"/>
  </w:style>
  <w:style w:type="paragraph" w:styleId="af0">
    <w:name w:val="Normal (Web)"/>
    <w:basedOn w:val="a"/>
    <w:uiPriority w:val="99"/>
    <w:rsid w:val="000A58A4"/>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CharAttribute501">
    <w:name w:val="CharAttribute501"/>
    <w:uiPriority w:val="99"/>
    <w:rsid w:val="000A58A4"/>
    <w:rPr>
      <w:rFonts w:ascii="Times New Roman" w:eastAsia="Times New Roman"/>
      <w:i/>
      <w:sz w:val="28"/>
      <w:u w:val="single"/>
    </w:rPr>
  </w:style>
  <w:style w:type="character" w:customStyle="1" w:styleId="CharAttribute512">
    <w:name w:val="CharAttribute512"/>
    <w:rsid w:val="000A58A4"/>
    <w:rPr>
      <w:rFonts w:ascii="Times New Roman" w:eastAsia="Times New Roman"/>
      <w:sz w:val="28"/>
    </w:rPr>
  </w:style>
  <w:style w:type="character" w:styleId="af1">
    <w:name w:val="Hyperlink"/>
    <w:basedOn w:val="a0"/>
    <w:uiPriority w:val="99"/>
    <w:unhideWhenUsed/>
    <w:rsid w:val="008F34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3700">
      <w:bodyDiv w:val="1"/>
      <w:marLeft w:val="0"/>
      <w:marRight w:val="0"/>
      <w:marTop w:val="0"/>
      <w:marBottom w:val="0"/>
      <w:divBdr>
        <w:top w:val="none" w:sz="0" w:space="0" w:color="auto"/>
        <w:left w:val="none" w:sz="0" w:space="0" w:color="auto"/>
        <w:bottom w:val="none" w:sz="0" w:space="0" w:color="auto"/>
        <w:right w:val="none" w:sz="0" w:space="0" w:color="auto"/>
      </w:divBdr>
    </w:div>
    <w:div w:id="3365672">
      <w:bodyDiv w:val="1"/>
      <w:marLeft w:val="0"/>
      <w:marRight w:val="0"/>
      <w:marTop w:val="0"/>
      <w:marBottom w:val="0"/>
      <w:divBdr>
        <w:top w:val="none" w:sz="0" w:space="0" w:color="auto"/>
        <w:left w:val="none" w:sz="0" w:space="0" w:color="auto"/>
        <w:bottom w:val="none" w:sz="0" w:space="0" w:color="auto"/>
        <w:right w:val="none" w:sz="0" w:space="0" w:color="auto"/>
      </w:divBdr>
    </w:div>
    <w:div w:id="26607980">
      <w:bodyDiv w:val="1"/>
      <w:marLeft w:val="0"/>
      <w:marRight w:val="0"/>
      <w:marTop w:val="0"/>
      <w:marBottom w:val="0"/>
      <w:divBdr>
        <w:top w:val="none" w:sz="0" w:space="0" w:color="auto"/>
        <w:left w:val="none" w:sz="0" w:space="0" w:color="auto"/>
        <w:bottom w:val="none" w:sz="0" w:space="0" w:color="auto"/>
        <w:right w:val="none" w:sz="0" w:space="0" w:color="auto"/>
      </w:divBdr>
    </w:div>
    <w:div w:id="59788333">
      <w:bodyDiv w:val="1"/>
      <w:marLeft w:val="0"/>
      <w:marRight w:val="0"/>
      <w:marTop w:val="0"/>
      <w:marBottom w:val="0"/>
      <w:divBdr>
        <w:top w:val="none" w:sz="0" w:space="0" w:color="auto"/>
        <w:left w:val="none" w:sz="0" w:space="0" w:color="auto"/>
        <w:bottom w:val="none" w:sz="0" w:space="0" w:color="auto"/>
        <w:right w:val="none" w:sz="0" w:space="0" w:color="auto"/>
      </w:divBdr>
    </w:div>
    <w:div w:id="77486671">
      <w:bodyDiv w:val="1"/>
      <w:marLeft w:val="0"/>
      <w:marRight w:val="0"/>
      <w:marTop w:val="0"/>
      <w:marBottom w:val="0"/>
      <w:divBdr>
        <w:top w:val="none" w:sz="0" w:space="0" w:color="auto"/>
        <w:left w:val="none" w:sz="0" w:space="0" w:color="auto"/>
        <w:bottom w:val="none" w:sz="0" w:space="0" w:color="auto"/>
        <w:right w:val="none" w:sz="0" w:space="0" w:color="auto"/>
      </w:divBdr>
    </w:div>
    <w:div w:id="80689659">
      <w:bodyDiv w:val="1"/>
      <w:marLeft w:val="0"/>
      <w:marRight w:val="0"/>
      <w:marTop w:val="0"/>
      <w:marBottom w:val="0"/>
      <w:divBdr>
        <w:top w:val="none" w:sz="0" w:space="0" w:color="auto"/>
        <w:left w:val="none" w:sz="0" w:space="0" w:color="auto"/>
        <w:bottom w:val="none" w:sz="0" w:space="0" w:color="auto"/>
        <w:right w:val="none" w:sz="0" w:space="0" w:color="auto"/>
      </w:divBdr>
    </w:div>
    <w:div w:id="86854685">
      <w:bodyDiv w:val="1"/>
      <w:marLeft w:val="0"/>
      <w:marRight w:val="0"/>
      <w:marTop w:val="0"/>
      <w:marBottom w:val="0"/>
      <w:divBdr>
        <w:top w:val="none" w:sz="0" w:space="0" w:color="auto"/>
        <w:left w:val="none" w:sz="0" w:space="0" w:color="auto"/>
        <w:bottom w:val="none" w:sz="0" w:space="0" w:color="auto"/>
        <w:right w:val="none" w:sz="0" w:space="0" w:color="auto"/>
      </w:divBdr>
    </w:div>
    <w:div w:id="117453838">
      <w:bodyDiv w:val="1"/>
      <w:marLeft w:val="0"/>
      <w:marRight w:val="0"/>
      <w:marTop w:val="0"/>
      <w:marBottom w:val="0"/>
      <w:divBdr>
        <w:top w:val="none" w:sz="0" w:space="0" w:color="auto"/>
        <w:left w:val="none" w:sz="0" w:space="0" w:color="auto"/>
        <w:bottom w:val="none" w:sz="0" w:space="0" w:color="auto"/>
        <w:right w:val="none" w:sz="0" w:space="0" w:color="auto"/>
      </w:divBdr>
    </w:div>
    <w:div w:id="120420995">
      <w:bodyDiv w:val="1"/>
      <w:marLeft w:val="0"/>
      <w:marRight w:val="0"/>
      <w:marTop w:val="0"/>
      <w:marBottom w:val="0"/>
      <w:divBdr>
        <w:top w:val="none" w:sz="0" w:space="0" w:color="auto"/>
        <w:left w:val="none" w:sz="0" w:space="0" w:color="auto"/>
        <w:bottom w:val="none" w:sz="0" w:space="0" w:color="auto"/>
        <w:right w:val="none" w:sz="0" w:space="0" w:color="auto"/>
      </w:divBdr>
    </w:div>
    <w:div w:id="129711194">
      <w:bodyDiv w:val="1"/>
      <w:marLeft w:val="0"/>
      <w:marRight w:val="0"/>
      <w:marTop w:val="0"/>
      <w:marBottom w:val="0"/>
      <w:divBdr>
        <w:top w:val="none" w:sz="0" w:space="0" w:color="auto"/>
        <w:left w:val="none" w:sz="0" w:space="0" w:color="auto"/>
        <w:bottom w:val="none" w:sz="0" w:space="0" w:color="auto"/>
        <w:right w:val="none" w:sz="0" w:space="0" w:color="auto"/>
      </w:divBdr>
    </w:div>
    <w:div w:id="145435291">
      <w:bodyDiv w:val="1"/>
      <w:marLeft w:val="0"/>
      <w:marRight w:val="0"/>
      <w:marTop w:val="0"/>
      <w:marBottom w:val="0"/>
      <w:divBdr>
        <w:top w:val="none" w:sz="0" w:space="0" w:color="auto"/>
        <w:left w:val="none" w:sz="0" w:space="0" w:color="auto"/>
        <w:bottom w:val="none" w:sz="0" w:space="0" w:color="auto"/>
        <w:right w:val="none" w:sz="0" w:space="0" w:color="auto"/>
      </w:divBdr>
    </w:div>
    <w:div w:id="183984665">
      <w:bodyDiv w:val="1"/>
      <w:marLeft w:val="0"/>
      <w:marRight w:val="0"/>
      <w:marTop w:val="0"/>
      <w:marBottom w:val="0"/>
      <w:divBdr>
        <w:top w:val="none" w:sz="0" w:space="0" w:color="auto"/>
        <w:left w:val="none" w:sz="0" w:space="0" w:color="auto"/>
        <w:bottom w:val="none" w:sz="0" w:space="0" w:color="auto"/>
        <w:right w:val="none" w:sz="0" w:space="0" w:color="auto"/>
      </w:divBdr>
    </w:div>
    <w:div w:id="226494658">
      <w:bodyDiv w:val="1"/>
      <w:marLeft w:val="0"/>
      <w:marRight w:val="0"/>
      <w:marTop w:val="0"/>
      <w:marBottom w:val="0"/>
      <w:divBdr>
        <w:top w:val="none" w:sz="0" w:space="0" w:color="auto"/>
        <w:left w:val="none" w:sz="0" w:space="0" w:color="auto"/>
        <w:bottom w:val="none" w:sz="0" w:space="0" w:color="auto"/>
        <w:right w:val="none" w:sz="0" w:space="0" w:color="auto"/>
      </w:divBdr>
    </w:div>
    <w:div w:id="232784378">
      <w:bodyDiv w:val="1"/>
      <w:marLeft w:val="0"/>
      <w:marRight w:val="0"/>
      <w:marTop w:val="0"/>
      <w:marBottom w:val="0"/>
      <w:divBdr>
        <w:top w:val="none" w:sz="0" w:space="0" w:color="auto"/>
        <w:left w:val="none" w:sz="0" w:space="0" w:color="auto"/>
        <w:bottom w:val="none" w:sz="0" w:space="0" w:color="auto"/>
        <w:right w:val="none" w:sz="0" w:space="0" w:color="auto"/>
      </w:divBdr>
    </w:div>
    <w:div w:id="238709114">
      <w:bodyDiv w:val="1"/>
      <w:marLeft w:val="0"/>
      <w:marRight w:val="0"/>
      <w:marTop w:val="0"/>
      <w:marBottom w:val="0"/>
      <w:divBdr>
        <w:top w:val="none" w:sz="0" w:space="0" w:color="auto"/>
        <w:left w:val="none" w:sz="0" w:space="0" w:color="auto"/>
        <w:bottom w:val="none" w:sz="0" w:space="0" w:color="auto"/>
        <w:right w:val="none" w:sz="0" w:space="0" w:color="auto"/>
      </w:divBdr>
    </w:div>
    <w:div w:id="263193087">
      <w:bodyDiv w:val="1"/>
      <w:marLeft w:val="0"/>
      <w:marRight w:val="0"/>
      <w:marTop w:val="0"/>
      <w:marBottom w:val="0"/>
      <w:divBdr>
        <w:top w:val="none" w:sz="0" w:space="0" w:color="auto"/>
        <w:left w:val="none" w:sz="0" w:space="0" w:color="auto"/>
        <w:bottom w:val="none" w:sz="0" w:space="0" w:color="auto"/>
        <w:right w:val="none" w:sz="0" w:space="0" w:color="auto"/>
      </w:divBdr>
    </w:div>
    <w:div w:id="276833869">
      <w:bodyDiv w:val="1"/>
      <w:marLeft w:val="0"/>
      <w:marRight w:val="0"/>
      <w:marTop w:val="0"/>
      <w:marBottom w:val="0"/>
      <w:divBdr>
        <w:top w:val="none" w:sz="0" w:space="0" w:color="auto"/>
        <w:left w:val="none" w:sz="0" w:space="0" w:color="auto"/>
        <w:bottom w:val="none" w:sz="0" w:space="0" w:color="auto"/>
        <w:right w:val="none" w:sz="0" w:space="0" w:color="auto"/>
      </w:divBdr>
    </w:div>
    <w:div w:id="309016094">
      <w:bodyDiv w:val="1"/>
      <w:marLeft w:val="0"/>
      <w:marRight w:val="0"/>
      <w:marTop w:val="0"/>
      <w:marBottom w:val="0"/>
      <w:divBdr>
        <w:top w:val="none" w:sz="0" w:space="0" w:color="auto"/>
        <w:left w:val="none" w:sz="0" w:space="0" w:color="auto"/>
        <w:bottom w:val="none" w:sz="0" w:space="0" w:color="auto"/>
        <w:right w:val="none" w:sz="0" w:space="0" w:color="auto"/>
      </w:divBdr>
    </w:div>
    <w:div w:id="321548224">
      <w:bodyDiv w:val="1"/>
      <w:marLeft w:val="0"/>
      <w:marRight w:val="0"/>
      <w:marTop w:val="0"/>
      <w:marBottom w:val="0"/>
      <w:divBdr>
        <w:top w:val="none" w:sz="0" w:space="0" w:color="auto"/>
        <w:left w:val="none" w:sz="0" w:space="0" w:color="auto"/>
        <w:bottom w:val="none" w:sz="0" w:space="0" w:color="auto"/>
        <w:right w:val="none" w:sz="0" w:space="0" w:color="auto"/>
      </w:divBdr>
    </w:div>
    <w:div w:id="343095932">
      <w:bodyDiv w:val="1"/>
      <w:marLeft w:val="0"/>
      <w:marRight w:val="0"/>
      <w:marTop w:val="0"/>
      <w:marBottom w:val="0"/>
      <w:divBdr>
        <w:top w:val="none" w:sz="0" w:space="0" w:color="auto"/>
        <w:left w:val="none" w:sz="0" w:space="0" w:color="auto"/>
        <w:bottom w:val="none" w:sz="0" w:space="0" w:color="auto"/>
        <w:right w:val="none" w:sz="0" w:space="0" w:color="auto"/>
      </w:divBdr>
    </w:div>
    <w:div w:id="351341638">
      <w:bodyDiv w:val="1"/>
      <w:marLeft w:val="0"/>
      <w:marRight w:val="0"/>
      <w:marTop w:val="0"/>
      <w:marBottom w:val="0"/>
      <w:divBdr>
        <w:top w:val="none" w:sz="0" w:space="0" w:color="auto"/>
        <w:left w:val="none" w:sz="0" w:space="0" w:color="auto"/>
        <w:bottom w:val="none" w:sz="0" w:space="0" w:color="auto"/>
        <w:right w:val="none" w:sz="0" w:space="0" w:color="auto"/>
      </w:divBdr>
    </w:div>
    <w:div w:id="358551277">
      <w:bodyDiv w:val="1"/>
      <w:marLeft w:val="0"/>
      <w:marRight w:val="0"/>
      <w:marTop w:val="0"/>
      <w:marBottom w:val="0"/>
      <w:divBdr>
        <w:top w:val="none" w:sz="0" w:space="0" w:color="auto"/>
        <w:left w:val="none" w:sz="0" w:space="0" w:color="auto"/>
        <w:bottom w:val="none" w:sz="0" w:space="0" w:color="auto"/>
        <w:right w:val="none" w:sz="0" w:space="0" w:color="auto"/>
      </w:divBdr>
    </w:div>
    <w:div w:id="362368999">
      <w:bodyDiv w:val="1"/>
      <w:marLeft w:val="0"/>
      <w:marRight w:val="0"/>
      <w:marTop w:val="0"/>
      <w:marBottom w:val="0"/>
      <w:divBdr>
        <w:top w:val="none" w:sz="0" w:space="0" w:color="auto"/>
        <w:left w:val="none" w:sz="0" w:space="0" w:color="auto"/>
        <w:bottom w:val="none" w:sz="0" w:space="0" w:color="auto"/>
        <w:right w:val="none" w:sz="0" w:space="0" w:color="auto"/>
      </w:divBdr>
    </w:div>
    <w:div w:id="365250971">
      <w:bodyDiv w:val="1"/>
      <w:marLeft w:val="0"/>
      <w:marRight w:val="0"/>
      <w:marTop w:val="0"/>
      <w:marBottom w:val="0"/>
      <w:divBdr>
        <w:top w:val="none" w:sz="0" w:space="0" w:color="auto"/>
        <w:left w:val="none" w:sz="0" w:space="0" w:color="auto"/>
        <w:bottom w:val="none" w:sz="0" w:space="0" w:color="auto"/>
        <w:right w:val="none" w:sz="0" w:space="0" w:color="auto"/>
      </w:divBdr>
    </w:div>
    <w:div w:id="392319649">
      <w:bodyDiv w:val="1"/>
      <w:marLeft w:val="0"/>
      <w:marRight w:val="0"/>
      <w:marTop w:val="0"/>
      <w:marBottom w:val="0"/>
      <w:divBdr>
        <w:top w:val="none" w:sz="0" w:space="0" w:color="auto"/>
        <w:left w:val="none" w:sz="0" w:space="0" w:color="auto"/>
        <w:bottom w:val="none" w:sz="0" w:space="0" w:color="auto"/>
        <w:right w:val="none" w:sz="0" w:space="0" w:color="auto"/>
      </w:divBdr>
    </w:div>
    <w:div w:id="412557451">
      <w:bodyDiv w:val="1"/>
      <w:marLeft w:val="0"/>
      <w:marRight w:val="0"/>
      <w:marTop w:val="0"/>
      <w:marBottom w:val="0"/>
      <w:divBdr>
        <w:top w:val="none" w:sz="0" w:space="0" w:color="auto"/>
        <w:left w:val="none" w:sz="0" w:space="0" w:color="auto"/>
        <w:bottom w:val="none" w:sz="0" w:space="0" w:color="auto"/>
        <w:right w:val="none" w:sz="0" w:space="0" w:color="auto"/>
      </w:divBdr>
    </w:div>
    <w:div w:id="413548868">
      <w:bodyDiv w:val="1"/>
      <w:marLeft w:val="0"/>
      <w:marRight w:val="0"/>
      <w:marTop w:val="0"/>
      <w:marBottom w:val="0"/>
      <w:divBdr>
        <w:top w:val="none" w:sz="0" w:space="0" w:color="auto"/>
        <w:left w:val="none" w:sz="0" w:space="0" w:color="auto"/>
        <w:bottom w:val="none" w:sz="0" w:space="0" w:color="auto"/>
        <w:right w:val="none" w:sz="0" w:space="0" w:color="auto"/>
      </w:divBdr>
    </w:div>
    <w:div w:id="418798944">
      <w:bodyDiv w:val="1"/>
      <w:marLeft w:val="0"/>
      <w:marRight w:val="0"/>
      <w:marTop w:val="0"/>
      <w:marBottom w:val="0"/>
      <w:divBdr>
        <w:top w:val="none" w:sz="0" w:space="0" w:color="auto"/>
        <w:left w:val="none" w:sz="0" w:space="0" w:color="auto"/>
        <w:bottom w:val="none" w:sz="0" w:space="0" w:color="auto"/>
        <w:right w:val="none" w:sz="0" w:space="0" w:color="auto"/>
      </w:divBdr>
    </w:div>
    <w:div w:id="426079008">
      <w:bodyDiv w:val="1"/>
      <w:marLeft w:val="0"/>
      <w:marRight w:val="0"/>
      <w:marTop w:val="0"/>
      <w:marBottom w:val="0"/>
      <w:divBdr>
        <w:top w:val="none" w:sz="0" w:space="0" w:color="auto"/>
        <w:left w:val="none" w:sz="0" w:space="0" w:color="auto"/>
        <w:bottom w:val="none" w:sz="0" w:space="0" w:color="auto"/>
        <w:right w:val="none" w:sz="0" w:space="0" w:color="auto"/>
      </w:divBdr>
    </w:div>
    <w:div w:id="428358823">
      <w:bodyDiv w:val="1"/>
      <w:marLeft w:val="0"/>
      <w:marRight w:val="0"/>
      <w:marTop w:val="0"/>
      <w:marBottom w:val="0"/>
      <w:divBdr>
        <w:top w:val="none" w:sz="0" w:space="0" w:color="auto"/>
        <w:left w:val="none" w:sz="0" w:space="0" w:color="auto"/>
        <w:bottom w:val="none" w:sz="0" w:space="0" w:color="auto"/>
        <w:right w:val="none" w:sz="0" w:space="0" w:color="auto"/>
      </w:divBdr>
    </w:div>
    <w:div w:id="444928268">
      <w:bodyDiv w:val="1"/>
      <w:marLeft w:val="0"/>
      <w:marRight w:val="0"/>
      <w:marTop w:val="0"/>
      <w:marBottom w:val="0"/>
      <w:divBdr>
        <w:top w:val="none" w:sz="0" w:space="0" w:color="auto"/>
        <w:left w:val="none" w:sz="0" w:space="0" w:color="auto"/>
        <w:bottom w:val="none" w:sz="0" w:space="0" w:color="auto"/>
        <w:right w:val="none" w:sz="0" w:space="0" w:color="auto"/>
      </w:divBdr>
    </w:div>
    <w:div w:id="481385446">
      <w:bodyDiv w:val="1"/>
      <w:marLeft w:val="0"/>
      <w:marRight w:val="0"/>
      <w:marTop w:val="0"/>
      <w:marBottom w:val="0"/>
      <w:divBdr>
        <w:top w:val="none" w:sz="0" w:space="0" w:color="auto"/>
        <w:left w:val="none" w:sz="0" w:space="0" w:color="auto"/>
        <w:bottom w:val="none" w:sz="0" w:space="0" w:color="auto"/>
        <w:right w:val="none" w:sz="0" w:space="0" w:color="auto"/>
      </w:divBdr>
    </w:div>
    <w:div w:id="491408226">
      <w:bodyDiv w:val="1"/>
      <w:marLeft w:val="0"/>
      <w:marRight w:val="0"/>
      <w:marTop w:val="0"/>
      <w:marBottom w:val="0"/>
      <w:divBdr>
        <w:top w:val="none" w:sz="0" w:space="0" w:color="auto"/>
        <w:left w:val="none" w:sz="0" w:space="0" w:color="auto"/>
        <w:bottom w:val="none" w:sz="0" w:space="0" w:color="auto"/>
        <w:right w:val="none" w:sz="0" w:space="0" w:color="auto"/>
      </w:divBdr>
    </w:div>
    <w:div w:id="516845692">
      <w:bodyDiv w:val="1"/>
      <w:marLeft w:val="0"/>
      <w:marRight w:val="0"/>
      <w:marTop w:val="0"/>
      <w:marBottom w:val="0"/>
      <w:divBdr>
        <w:top w:val="none" w:sz="0" w:space="0" w:color="auto"/>
        <w:left w:val="none" w:sz="0" w:space="0" w:color="auto"/>
        <w:bottom w:val="none" w:sz="0" w:space="0" w:color="auto"/>
        <w:right w:val="none" w:sz="0" w:space="0" w:color="auto"/>
      </w:divBdr>
    </w:div>
    <w:div w:id="538469708">
      <w:bodyDiv w:val="1"/>
      <w:marLeft w:val="0"/>
      <w:marRight w:val="0"/>
      <w:marTop w:val="0"/>
      <w:marBottom w:val="0"/>
      <w:divBdr>
        <w:top w:val="none" w:sz="0" w:space="0" w:color="auto"/>
        <w:left w:val="none" w:sz="0" w:space="0" w:color="auto"/>
        <w:bottom w:val="none" w:sz="0" w:space="0" w:color="auto"/>
        <w:right w:val="none" w:sz="0" w:space="0" w:color="auto"/>
      </w:divBdr>
    </w:div>
    <w:div w:id="543249912">
      <w:bodyDiv w:val="1"/>
      <w:marLeft w:val="0"/>
      <w:marRight w:val="0"/>
      <w:marTop w:val="0"/>
      <w:marBottom w:val="0"/>
      <w:divBdr>
        <w:top w:val="none" w:sz="0" w:space="0" w:color="auto"/>
        <w:left w:val="none" w:sz="0" w:space="0" w:color="auto"/>
        <w:bottom w:val="none" w:sz="0" w:space="0" w:color="auto"/>
        <w:right w:val="none" w:sz="0" w:space="0" w:color="auto"/>
      </w:divBdr>
    </w:div>
    <w:div w:id="544949440">
      <w:bodyDiv w:val="1"/>
      <w:marLeft w:val="0"/>
      <w:marRight w:val="0"/>
      <w:marTop w:val="0"/>
      <w:marBottom w:val="0"/>
      <w:divBdr>
        <w:top w:val="none" w:sz="0" w:space="0" w:color="auto"/>
        <w:left w:val="none" w:sz="0" w:space="0" w:color="auto"/>
        <w:bottom w:val="none" w:sz="0" w:space="0" w:color="auto"/>
        <w:right w:val="none" w:sz="0" w:space="0" w:color="auto"/>
      </w:divBdr>
    </w:div>
    <w:div w:id="546651087">
      <w:bodyDiv w:val="1"/>
      <w:marLeft w:val="0"/>
      <w:marRight w:val="0"/>
      <w:marTop w:val="0"/>
      <w:marBottom w:val="0"/>
      <w:divBdr>
        <w:top w:val="none" w:sz="0" w:space="0" w:color="auto"/>
        <w:left w:val="none" w:sz="0" w:space="0" w:color="auto"/>
        <w:bottom w:val="none" w:sz="0" w:space="0" w:color="auto"/>
        <w:right w:val="none" w:sz="0" w:space="0" w:color="auto"/>
      </w:divBdr>
    </w:div>
    <w:div w:id="558518492">
      <w:bodyDiv w:val="1"/>
      <w:marLeft w:val="0"/>
      <w:marRight w:val="0"/>
      <w:marTop w:val="0"/>
      <w:marBottom w:val="0"/>
      <w:divBdr>
        <w:top w:val="none" w:sz="0" w:space="0" w:color="auto"/>
        <w:left w:val="none" w:sz="0" w:space="0" w:color="auto"/>
        <w:bottom w:val="none" w:sz="0" w:space="0" w:color="auto"/>
        <w:right w:val="none" w:sz="0" w:space="0" w:color="auto"/>
      </w:divBdr>
    </w:div>
    <w:div w:id="559051634">
      <w:bodyDiv w:val="1"/>
      <w:marLeft w:val="0"/>
      <w:marRight w:val="0"/>
      <w:marTop w:val="0"/>
      <w:marBottom w:val="0"/>
      <w:divBdr>
        <w:top w:val="none" w:sz="0" w:space="0" w:color="auto"/>
        <w:left w:val="none" w:sz="0" w:space="0" w:color="auto"/>
        <w:bottom w:val="none" w:sz="0" w:space="0" w:color="auto"/>
        <w:right w:val="none" w:sz="0" w:space="0" w:color="auto"/>
      </w:divBdr>
    </w:div>
    <w:div w:id="560674129">
      <w:bodyDiv w:val="1"/>
      <w:marLeft w:val="0"/>
      <w:marRight w:val="0"/>
      <w:marTop w:val="0"/>
      <w:marBottom w:val="0"/>
      <w:divBdr>
        <w:top w:val="none" w:sz="0" w:space="0" w:color="auto"/>
        <w:left w:val="none" w:sz="0" w:space="0" w:color="auto"/>
        <w:bottom w:val="none" w:sz="0" w:space="0" w:color="auto"/>
        <w:right w:val="none" w:sz="0" w:space="0" w:color="auto"/>
      </w:divBdr>
    </w:div>
    <w:div w:id="590745066">
      <w:bodyDiv w:val="1"/>
      <w:marLeft w:val="0"/>
      <w:marRight w:val="0"/>
      <w:marTop w:val="0"/>
      <w:marBottom w:val="0"/>
      <w:divBdr>
        <w:top w:val="none" w:sz="0" w:space="0" w:color="auto"/>
        <w:left w:val="none" w:sz="0" w:space="0" w:color="auto"/>
        <w:bottom w:val="none" w:sz="0" w:space="0" w:color="auto"/>
        <w:right w:val="none" w:sz="0" w:space="0" w:color="auto"/>
      </w:divBdr>
    </w:div>
    <w:div w:id="593250110">
      <w:bodyDiv w:val="1"/>
      <w:marLeft w:val="0"/>
      <w:marRight w:val="0"/>
      <w:marTop w:val="0"/>
      <w:marBottom w:val="0"/>
      <w:divBdr>
        <w:top w:val="none" w:sz="0" w:space="0" w:color="auto"/>
        <w:left w:val="none" w:sz="0" w:space="0" w:color="auto"/>
        <w:bottom w:val="none" w:sz="0" w:space="0" w:color="auto"/>
        <w:right w:val="none" w:sz="0" w:space="0" w:color="auto"/>
      </w:divBdr>
    </w:div>
    <w:div w:id="594940687">
      <w:bodyDiv w:val="1"/>
      <w:marLeft w:val="0"/>
      <w:marRight w:val="0"/>
      <w:marTop w:val="0"/>
      <w:marBottom w:val="0"/>
      <w:divBdr>
        <w:top w:val="none" w:sz="0" w:space="0" w:color="auto"/>
        <w:left w:val="none" w:sz="0" w:space="0" w:color="auto"/>
        <w:bottom w:val="none" w:sz="0" w:space="0" w:color="auto"/>
        <w:right w:val="none" w:sz="0" w:space="0" w:color="auto"/>
      </w:divBdr>
    </w:div>
    <w:div w:id="609317211">
      <w:bodyDiv w:val="1"/>
      <w:marLeft w:val="0"/>
      <w:marRight w:val="0"/>
      <w:marTop w:val="0"/>
      <w:marBottom w:val="0"/>
      <w:divBdr>
        <w:top w:val="none" w:sz="0" w:space="0" w:color="auto"/>
        <w:left w:val="none" w:sz="0" w:space="0" w:color="auto"/>
        <w:bottom w:val="none" w:sz="0" w:space="0" w:color="auto"/>
        <w:right w:val="none" w:sz="0" w:space="0" w:color="auto"/>
      </w:divBdr>
    </w:div>
    <w:div w:id="616907158">
      <w:bodyDiv w:val="1"/>
      <w:marLeft w:val="0"/>
      <w:marRight w:val="0"/>
      <w:marTop w:val="0"/>
      <w:marBottom w:val="0"/>
      <w:divBdr>
        <w:top w:val="none" w:sz="0" w:space="0" w:color="auto"/>
        <w:left w:val="none" w:sz="0" w:space="0" w:color="auto"/>
        <w:bottom w:val="none" w:sz="0" w:space="0" w:color="auto"/>
        <w:right w:val="none" w:sz="0" w:space="0" w:color="auto"/>
      </w:divBdr>
    </w:div>
    <w:div w:id="622424600">
      <w:bodyDiv w:val="1"/>
      <w:marLeft w:val="0"/>
      <w:marRight w:val="0"/>
      <w:marTop w:val="0"/>
      <w:marBottom w:val="0"/>
      <w:divBdr>
        <w:top w:val="none" w:sz="0" w:space="0" w:color="auto"/>
        <w:left w:val="none" w:sz="0" w:space="0" w:color="auto"/>
        <w:bottom w:val="none" w:sz="0" w:space="0" w:color="auto"/>
        <w:right w:val="none" w:sz="0" w:space="0" w:color="auto"/>
      </w:divBdr>
    </w:div>
    <w:div w:id="646015901">
      <w:bodyDiv w:val="1"/>
      <w:marLeft w:val="0"/>
      <w:marRight w:val="0"/>
      <w:marTop w:val="0"/>
      <w:marBottom w:val="0"/>
      <w:divBdr>
        <w:top w:val="none" w:sz="0" w:space="0" w:color="auto"/>
        <w:left w:val="none" w:sz="0" w:space="0" w:color="auto"/>
        <w:bottom w:val="none" w:sz="0" w:space="0" w:color="auto"/>
        <w:right w:val="none" w:sz="0" w:space="0" w:color="auto"/>
      </w:divBdr>
    </w:div>
    <w:div w:id="649595174">
      <w:bodyDiv w:val="1"/>
      <w:marLeft w:val="0"/>
      <w:marRight w:val="0"/>
      <w:marTop w:val="0"/>
      <w:marBottom w:val="0"/>
      <w:divBdr>
        <w:top w:val="none" w:sz="0" w:space="0" w:color="auto"/>
        <w:left w:val="none" w:sz="0" w:space="0" w:color="auto"/>
        <w:bottom w:val="none" w:sz="0" w:space="0" w:color="auto"/>
        <w:right w:val="none" w:sz="0" w:space="0" w:color="auto"/>
      </w:divBdr>
    </w:div>
    <w:div w:id="674191255">
      <w:bodyDiv w:val="1"/>
      <w:marLeft w:val="0"/>
      <w:marRight w:val="0"/>
      <w:marTop w:val="0"/>
      <w:marBottom w:val="0"/>
      <w:divBdr>
        <w:top w:val="none" w:sz="0" w:space="0" w:color="auto"/>
        <w:left w:val="none" w:sz="0" w:space="0" w:color="auto"/>
        <w:bottom w:val="none" w:sz="0" w:space="0" w:color="auto"/>
        <w:right w:val="none" w:sz="0" w:space="0" w:color="auto"/>
      </w:divBdr>
    </w:div>
    <w:div w:id="684089030">
      <w:bodyDiv w:val="1"/>
      <w:marLeft w:val="0"/>
      <w:marRight w:val="0"/>
      <w:marTop w:val="0"/>
      <w:marBottom w:val="0"/>
      <w:divBdr>
        <w:top w:val="none" w:sz="0" w:space="0" w:color="auto"/>
        <w:left w:val="none" w:sz="0" w:space="0" w:color="auto"/>
        <w:bottom w:val="none" w:sz="0" w:space="0" w:color="auto"/>
        <w:right w:val="none" w:sz="0" w:space="0" w:color="auto"/>
      </w:divBdr>
    </w:div>
    <w:div w:id="686715631">
      <w:bodyDiv w:val="1"/>
      <w:marLeft w:val="0"/>
      <w:marRight w:val="0"/>
      <w:marTop w:val="0"/>
      <w:marBottom w:val="0"/>
      <w:divBdr>
        <w:top w:val="none" w:sz="0" w:space="0" w:color="auto"/>
        <w:left w:val="none" w:sz="0" w:space="0" w:color="auto"/>
        <w:bottom w:val="none" w:sz="0" w:space="0" w:color="auto"/>
        <w:right w:val="none" w:sz="0" w:space="0" w:color="auto"/>
      </w:divBdr>
    </w:div>
    <w:div w:id="702756242">
      <w:bodyDiv w:val="1"/>
      <w:marLeft w:val="0"/>
      <w:marRight w:val="0"/>
      <w:marTop w:val="0"/>
      <w:marBottom w:val="0"/>
      <w:divBdr>
        <w:top w:val="none" w:sz="0" w:space="0" w:color="auto"/>
        <w:left w:val="none" w:sz="0" w:space="0" w:color="auto"/>
        <w:bottom w:val="none" w:sz="0" w:space="0" w:color="auto"/>
        <w:right w:val="none" w:sz="0" w:space="0" w:color="auto"/>
      </w:divBdr>
    </w:div>
    <w:div w:id="727385912">
      <w:bodyDiv w:val="1"/>
      <w:marLeft w:val="0"/>
      <w:marRight w:val="0"/>
      <w:marTop w:val="0"/>
      <w:marBottom w:val="0"/>
      <w:divBdr>
        <w:top w:val="none" w:sz="0" w:space="0" w:color="auto"/>
        <w:left w:val="none" w:sz="0" w:space="0" w:color="auto"/>
        <w:bottom w:val="none" w:sz="0" w:space="0" w:color="auto"/>
        <w:right w:val="none" w:sz="0" w:space="0" w:color="auto"/>
      </w:divBdr>
    </w:div>
    <w:div w:id="737825232">
      <w:bodyDiv w:val="1"/>
      <w:marLeft w:val="0"/>
      <w:marRight w:val="0"/>
      <w:marTop w:val="0"/>
      <w:marBottom w:val="0"/>
      <w:divBdr>
        <w:top w:val="none" w:sz="0" w:space="0" w:color="auto"/>
        <w:left w:val="none" w:sz="0" w:space="0" w:color="auto"/>
        <w:bottom w:val="none" w:sz="0" w:space="0" w:color="auto"/>
        <w:right w:val="none" w:sz="0" w:space="0" w:color="auto"/>
      </w:divBdr>
    </w:div>
    <w:div w:id="744381885">
      <w:bodyDiv w:val="1"/>
      <w:marLeft w:val="0"/>
      <w:marRight w:val="0"/>
      <w:marTop w:val="0"/>
      <w:marBottom w:val="0"/>
      <w:divBdr>
        <w:top w:val="none" w:sz="0" w:space="0" w:color="auto"/>
        <w:left w:val="none" w:sz="0" w:space="0" w:color="auto"/>
        <w:bottom w:val="none" w:sz="0" w:space="0" w:color="auto"/>
        <w:right w:val="none" w:sz="0" w:space="0" w:color="auto"/>
      </w:divBdr>
    </w:div>
    <w:div w:id="751123444">
      <w:bodyDiv w:val="1"/>
      <w:marLeft w:val="0"/>
      <w:marRight w:val="0"/>
      <w:marTop w:val="0"/>
      <w:marBottom w:val="0"/>
      <w:divBdr>
        <w:top w:val="none" w:sz="0" w:space="0" w:color="auto"/>
        <w:left w:val="none" w:sz="0" w:space="0" w:color="auto"/>
        <w:bottom w:val="none" w:sz="0" w:space="0" w:color="auto"/>
        <w:right w:val="none" w:sz="0" w:space="0" w:color="auto"/>
      </w:divBdr>
    </w:div>
    <w:div w:id="771701255">
      <w:bodyDiv w:val="1"/>
      <w:marLeft w:val="0"/>
      <w:marRight w:val="0"/>
      <w:marTop w:val="0"/>
      <w:marBottom w:val="0"/>
      <w:divBdr>
        <w:top w:val="none" w:sz="0" w:space="0" w:color="auto"/>
        <w:left w:val="none" w:sz="0" w:space="0" w:color="auto"/>
        <w:bottom w:val="none" w:sz="0" w:space="0" w:color="auto"/>
        <w:right w:val="none" w:sz="0" w:space="0" w:color="auto"/>
      </w:divBdr>
    </w:div>
    <w:div w:id="779183659">
      <w:bodyDiv w:val="1"/>
      <w:marLeft w:val="0"/>
      <w:marRight w:val="0"/>
      <w:marTop w:val="0"/>
      <w:marBottom w:val="0"/>
      <w:divBdr>
        <w:top w:val="none" w:sz="0" w:space="0" w:color="auto"/>
        <w:left w:val="none" w:sz="0" w:space="0" w:color="auto"/>
        <w:bottom w:val="none" w:sz="0" w:space="0" w:color="auto"/>
        <w:right w:val="none" w:sz="0" w:space="0" w:color="auto"/>
      </w:divBdr>
    </w:div>
    <w:div w:id="787355865">
      <w:bodyDiv w:val="1"/>
      <w:marLeft w:val="0"/>
      <w:marRight w:val="0"/>
      <w:marTop w:val="0"/>
      <w:marBottom w:val="0"/>
      <w:divBdr>
        <w:top w:val="none" w:sz="0" w:space="0" w:color="auto"/>
        <w:left w:val="none" w:sz="0" w:space="0" w:color="auto"/>
        <w:bottom w:val="none" w:sz="0" w:space="0" w:color="auto"/>
        <w:right w:val="none" w:sz="0" w:space="0" w:color="auto"/>
      </w:divBdr>
    </w:div>
    <w:div w:id="787553602">
      <w:bodyDiv w:val="1"/>
      <w:marLeft w:val="0"/>
      <w:marRight w:val="0"/>
      <w:marTop w:val="0"/>
      <w:marBottom w:val="0"/>
      <w:divBdr>
        <w:top w:val="none" w:sz="0" w:space="0" w:color="auto"/>
        <w:left w:val="none" w:sz="0" w:space="0" w:color="auto"/>
        <w:bottom w:val="none" w:sz="0" w:space="0" w:color="auto"/>
        <w:right w:val="none" w:sz="0" w:space="0" w:color="auto"/>
      </w:divBdr>
    </w:div>
    <w:div w:id="791283744">
      <w:bodyDiv w:val="1"/>
      <w:marLeft w:val="0"/>
      <w:marRight w:val="0"/>
      <w:marTop w:val="0"/>
      <w:marBottom w:val="0"/>
      <w:divBdr>
        <w:top w:val="none" w:sz="0" w:space="0" w:color="auto"/>
        <w:left w:val="none" w:sz="0" w:space="0" w:color="auto"/>
        <w:bottom w:val="none" w:sz="0" w:space="0" w:color="auto"/>
        <w:right w:val="none" w:sz="0" w:space="0" w:color="auto"/>
      </w:divBdr>
    </w:div>
    <w:div w:id="845905635">
      <w:bodyDiv w:val="1"/>
      <w:marLeft w:val="0"/>
      <w:marRight w:val="0"/>
      <w:marTop w:val="0"/>
      <w:marBottom w:val="0"/>
      <w:divBdr>
        <w:top w:val="none" w:sz="0" w:space="0" w:color="auto"/>
        <w:left w:val="none" w:sz="0" w:space="0" w:color="auto"/>
        <w:bottom w:val="none" w:sz="0" w:space="0" w:color="auto"/>
        <w:right w:val="none" w:sz="0" w:space="0" w:color="auto"/>
      </w:divBdr>
    </w:div>
    <w:div w:id="868764850">
      <w:bodyDiv w:val="1"/>
      <w:marLeft w:val="0"/>
      <w:marRight w:val="0"/>
      <w:marTop w:val="0"/>
      <w:marBottom w:val="0"/>
      <w:divBdr>
        <w:top w:val="none" w:sz="0" w:space="0" w:color="auto"/>
        <w:left w:val="none" w:sz="0" w:space="0" w:color="auto"/>
        <w:bottom w:val="none" w:sz="0" w:space="0" w:color="auto"/>
        <w:right w:val="none" w:sz="0" w:space="0" w:color="auto"/>
      </w:divBdr>
    </w:div>
    <w:div w:id="874081961">
      <w:bodyDiv w:val="1"/>
      <w:marLeft w:val="0"/>
      <w:marRight w:val="0"/>
      <w:marTop w:val="0"/>
      <w:marBottom w:val="0"/>
      <w:divBdr>
        <w:top w:val="none" w:sz="0" w:space="0" w:color="auto"/>
        <w:left w:val="none" w:sz="0" w:space="0" w:color="auto"/>
        <w:bottom w:val="none" w:sz="0" w:space="0" w:color="auto"/>
        <w:right w:val="none" w:sz="0" w:space="0" w:color="auto"/>
      </w:divBdr>
    </w:div>
    <w:div w:id="889848800">
      <w:bodyDiv w:val="1"/>
      <w:marLeft w:val="0"/>
      <w:marRight w:val="0"/>
      <w:marTop w:val="0"/>
      <w:marBottom w:val="0"/>
      <w:divBdr>
        <w:top w:val="none" w:sz="0" w:space="0" w:color="auto"/>
        <w:left w:val="none" w:sz="0" w:space="0" w:color="auto"/>
        <w:bottom w:val="none" w:sz="0" w:space="0" w:color="auto"/>
        <w:right w:val="none" w:sz="0" w:space="0" w:color="auto"/>
      </w:divBdr>
    </w:div>
    <w:div w:id="891499773">
      <w:bodyDiv w:val="1"/>
      <w:marLeft w:val="0"/>
      <w:marRight w:val="0"/>
      <w:marTop w:val="0"/>
      <w:marBottom w:val="0"/>
      <w:divBdr>
        <w:top w:val="none" w:sz="0" w:space="0" w:color="auto"/>
        <w:left w:val="none" w:sz="0" w:space="0" w:color="auto"/>
        <w:bottom w:val="none" w:sz="0" w:space="0" w:color="auto"/>
        <w:right w:val="none" w:sz="0" w:space="0" w:color="auto"/>
      </w:divBdr>
    </w:div>
    <w:div w:id="892690944">
      <w:bodyDiv w:val="1"/>
      <w:marLeft w:val="0"/>
      <w:marRight w:val="0"/>
      <w:marTop w:val="0"/>
      <w:marBottom w:val="0"/>
      <w:divBdr>
        <w:top w:val="none" w:sz="0" w:space="0" w:color="auto"/>
        <w:left w:val="none" w:sz="0" w:space="0" w:color="auto"/>
        <w:bottom w:val="none" w:sz="0" w:space="0" w:color="auto"/>
        <w:right w:val="none" w:sz="0" w:space="0" w:color="auto"/>
      </w:divBdr>
    </w:div>
    <w:div w:id="906643795">
      <w:bodyDiv w:val="1"/>
      <w:marLeft w:val="0"/>
      <w:marRight w:val="0"/>
      <w:marTop w:val="0"/>
      <w:marBottom w:val="0"/>
      <w:divBdr>
        <w:top w:val="none" w:sz="0" w:space="0" w:color="auto"/>
        <w:left w:val="none" w:sz="0" w:space="0" w:color="auto"/>
        <w:bottom w:val="none" w:sz="0" w:space="0" w:color="auto"/>
        <w:right w:val="none" w:sz="0" w:space="0" w:color="auto"/>
      </w:divBdr>
    </w:div>
    <w:div w:id="922835818">
      <w:bodyDiv w:val="1"/>
      <w:marLeft w:val="0"/>
      <w:marRight w:val="0"/>
      <w:marTop w:val="0"/>
      <w:marBottom w:val="0"/>
      <w:divBdr>
        <w:top w:val="none" w:sz="0" w:space="0" w:color="auto"/>
        <w:left w:val="none" w:sz="0" w:space="0" w:color="auto"/>
        <w:bottom w:val="none" w:sz="0" w:space="0" w:color="auto"/>
        <w:right w:val="none" w:sz="0" w:space="0" w:color="auto"/>
      </w:divBdr>
    </w:div>
    <w:div w:id="933243210">
      <w:bodyDiv w:val="1"/>
      <w:marLeft w:val="0"/>
      <w:marRight w:val="0"/>
      <w:marTop w:val="0"/>
      <w:marBottom w:val="0"/>
      <w:divBdr>
        <w:top w:val="none" w:sz="0" w:space="0" w:color="auto"/>
        <w:left w:val="none" w:sz="0" w:space="0" w:color="auto"/>
        <w:bottom w:val="none" w:sz="0" w:space="0" w:color="auto"/>
        <w:right w:val="none" w:sz="0" w:space="0" w:color="auto"/>
      </w:divBdr>
    </w:div>
    <w:div w:id="936517731">
      <w:bodyDiv w:val="1"/>
      <w:marLeft w:val="0"/>
      <w:marRight w:val="0"/>
      <w:marTop w:val="0"/>
      <w:marBottom w:val="0"/>
      <w:divBdr>
        <w:top w:val="none" w:sz="0" w:space="0" w:color="auto"/>
        <w:left w:val="none" w:sz="0" w:space="0" w:color="auto"/>
        <w:bottom w:val="none" w:sz="0" w:space="0" w:color="auto"/>
        <w:right w:val="none" w:sz="0" w:space="0" w:color="auto"/>
      </w:divBdr>
    </w:div>
    <w:div w:id="937448571">
      <w:bodyDiv w:val="1"/>
      <w:marLeft w:val="0"/>
      <w:marRight w:val="0"/>
      <w:marTop w:val="0"/>
      <w:marBottom w:val="0"/>
      <w:divBdr>
        <w:top w:val="none" w:sz="0" w:space="0" w:color="auto"/>
        <w:left w:val="none" w:sz="0" w:space="0" w:color="auto"/>
        <w:bottom w:val="none" w:sz="0" w:space="0" w:color="auto"/>
        <w:right w:val="none" w:sz="0" w:space="0" w:color="auto"/>
      </w:divBdr>
    </w:div>
    <w:div w:id="941844325">
      <w:bodyDiv w:val="1"/>
      <w:marLeft w:val="0"/>
      <w:marRight w:val="0"/>
      <w:marTop w:val="0"/>
      <w:marBottom w:val="0"/>
      <w:divBdr>
        <w:top w:val="none" w:sz="0" w:space="0" w:color="auto"/>
        <w:left w:val="none" w:sz="0" w:space="0" w:color="auto"/>
        <w:bottom w:val="none" w:sz="0" w:space="0" w:color="auto"/>
        <w:right w:val="none" w:sz="0" w:space="0" w:color="auto"/>
      </w:divBdr>
    </w:div>
    <w:div w:id="948708510">
      <w:bodyDiv w:val="1"/>
      <w:marLeft w:val="0"/>
      <w:marRight w:val="0"/>
      <w:marTop w:val="0"/>
      <w:marBottom w:val="0"/>
      <w:divBdr>
        <w:top w:val="none" w:sz="0" w:space="0" w:color="auto"/>
        <w:left w:val="none" w:sz="0" w:space="0" w:color="auto"/>
        <w:bottom w:val="none" w:sz="0" w:space="0" w:color="auto"/>
        <w:right w:val="none" w:sz="0" w:space="0" w:color="auto"/>
      </w:divBdr>
    </w:div>
    <w:div w:id="955793440">
      <w:bodyDiv w:val="1"/>
      <w:marLeft w:val="0"/>
      <w:marRight w:val="0"/>
      <w:marTop w:val="0"/>
      <w:marBottom w:val="0"/>
      <w:divBdr>
        <w:top w:val="none" w:sz="0" w:space="0" w:color="auto"/>
        <w:left w:val="none" w:sz="0" w:space="0" w:color="auto"/>
        <w:bottom w:val="none" w:sz="0" w:space="0" w:color="auto"/>
        <w:right w:val="none" w:sz="0" w:space="0" w:color="auto"/>
      </w:divBdr>
    </w:div>
    <w:div w:id="961304283">
      <w:bodyDiv w:val="1"/>
      <w:marLeft w:val="0"/>
      <w:marRight w:val="0"/>
      <w:marTop w:val="0"/>
      <w:marBottom w:val="0"/>
      <w:divBdr>
        <w:top w:val="none" w:sz="0" w:space="0" w:color="auto"/>
        <w:left w:val="none" w:sz="0" w:space="0" w:color="auto"/>
        <w:bottom w:val="none" w:sz="0" w:space="0" w:color="auto"/>
        <w:right w:val="none" w:sz="0" w:space="0" w:color="auto"/>
      </w:divBdr>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13723741">
      <w:bodyDiv w:val="1"/>
      <w:marLeft w:val="0"/>
      <w:marRight w:val="0"/>
      <w:marTop w:val="0"/>
      <w:marBottom w:val="0"/>
      <w:divBdr>
        <w:top w:val="none" w:sz="0" w:space="0" w:color="auto"/>
        <w:left w:val="none" w:sz="0" w:space="0" w:color="auto"/>
        <w:bottom w:val="none" w:sz="0" w:space="0" w:color="auto"/>
        <w:right w:val="none" w:sz="0" w:space="0" w:color="auto"/>
      </w:divBdr>
    </w:div>
    <w:div w:id="1021127684">
      <w:bodyDiv w:val="1"/>
      <w:marLeft w:val="0"/>
      <w:marRight w:val="0"/>
      <w:marTop w:val="0"/>
      <w:marBottom w:val="0"/>
      <w:divBdr>
        <w:top w:val="none" w:sz="0" w:space="0" w:color="auto"/>
        <w:left w:val="none" w:sz="0" w:space="0" w:color="auto"/>
        <w:bottom w:val="none" w:sz="0" w:space="0" w:color="auto"/>
        <w:right w:val="none" w:sz="0" w:space="0" w:color="auto"/>
      </w:divBdr>
    </w:div>
    <w:div w:id="1034230562">
      <w:bodyDiv w:val="1"/>
      <w:marLeft w:val="0"/>
      <w:marRight w:val="0"/>
      <w:marTop w:val="0"/>
      <w:marBottom w:val="0"/>
      <w:divBdr>
        <w:top w:val="none" w:sz="0" w:space="0" w:color="auto"/>
        <w:left w:val="none" w:sz="0" w:space="0" w:color="auto"/>
        <w:bottom w:val="none" w:sz="0" w:space="0" w:color="auto"/>
        <w:right w:val="none" w:sz="0" w:space="0" w:color="auto"/>
      </w:divBdr>
    </w:div>
    <w:div w:id="1034694488">
      <w:bodyDiv w:val="1"/>
      <w:marLeft w:val="0"/>
      <w:marRight w:val="0"/>
      <w:marTop w:val="0"/>
      <w:marBottom w:val="0"/>
      <w:divBdr>
        <w:top w:val="none" w:sz="0" w:space="0" w:color="auto"/>
        <w:left w:val="none" w:sz="0" w:space="0" w:color="auto"/>
        <w:bottom w:val="none" w:sz="0" w:space="0" w:color="auto"/>
        <w:right w:val="none" w:sz="0" w:space="0" w:color="auto"/>
      </w:divBdr>
    </w:div>
    <w:div w:id="1045524015">
      <w:bodyDiv w:val="1"/>
      <w:marLeft w:val="0"/>
      <w:marRight w:val="0"/>
      <w:marTop w:val="0"/>
      <w:marBottom w:val="0"/>
      <w:divBdr>
        <w:top w:val="none" w:sz="0" w:space="0" w:color="auto"/>
        <w:left w:val="none" w:sz="0" w:space="0" w:color="auto"/>
        <w:bottom w:val="none" w:sz="0" w:space="0" w:color="auto"/>
        <w:right w:val="none" w:sz="0" w:space="0" w:color="auto"/>
      </w:divBdr>
    </w:div>
    <w:div w:id="1054542746">
      <w:bodyDiv w:val="1"/>
      <w:marLeft w:val="0"/>
      <w:marRight w:val="0"/>
      <w:marTop w:val="0"/>
      <w:marBottom w:val="0"/>
      <w:divBdr>
        <w:top w:val="none" w:sz="0" w:space="0" w:color="auto"/>
        <w:left w:val="none" w:sz="0" w:space="0" w:color="auto"/>
        <w:bottom w:val="none" w:sz="0" w:space="0" w:color="auto"/>
        <w:right w:val="none" w:sz="0" w:space="0" w:color="auto"/>
      </w:divBdr>
    </w:div>
    <w:div w:id="1069767178">
      <w:bodyDiv w:val="1"/>
      <w:marLeft w:val="0"/>
      <w:marRight w:val="0"/>
      <w:marTop w:val="0"/>
      <w:marBottom w:val="0"/>
      <w:divBdr>
        <w:top w:val="none" w:sz="0" w:space="0" w:color="auto"/>
        <w:left w:val="none" w:sz="0" w:space="0" w:color="auto"/>
        <w:bottom w:val="none" w:sz="0" w:space="0" w:color="auto"/>
        <w:right w:val="none" w:sz="0" w:space="0" w:color="auto"/>
      </w:divBdr>
    </w:div>
    <w:div w:id="1076395650">
      <w:bodyDiv w:val="1"/>
      <w:marLeft w:val="0"/>
      <w:marRight w:val="0"/>
      <w:marTop w:val="0"/>
      <w:marBottom w:val="0"/>
      <w:divBdr>
        <w:top w:val="none" w:sz="0" w:space="0" w:color="auto"/>
        <w:left w:val="none" w:sz="0" w:space="0" w:color="auto"/>
        <w:bottom w:val="none" w:sz="0" w:space="0" w:color="auto"/>
        <w:right w:val="none" w:sz="0" w:space="0" w:color="auto"/>
      </w:divBdr>
    </w:div>
    <w:div w:id="1087310378">
      <w:bodyDiv w:val="1"/>
      <w:marLeft w:val="0"/>
      <w:marRight w:val="0"/>
      <w:marTop w:val="0"/>
      <w:marBottom w:val="0"/>
      <w:divBdr>
        <w:top w:val="none" w:sz="0" w:space="0" w:color="auto"/>
        <w:left w:val="none" w:sz="0" w:space="0" w:color="auto"/>
        <w:bottom w:val="none" w:sz="0" w:space="0" w:color="auto"/>
        <w:right w:val="none" w:sz="0" w:space="0" w:color="auto"/>
      </w:divBdr>
    </w:div>
    <w:div w:id="1124933160">
      <w:bodyDiv w:val="1"/>
      <w:marLeft w:val="0"/>
      <w:marRight w:val="0"/>
      <w:marTop w:val="0"/>
      <w:marBottom w:val="0"/>
      <w:divBdr>
        <w:top w:val="none" w:sz="0" w:space="0" w:color="auto"/>
        <w:left w:val="none" w:sz="0" w:space="0" w:color="auto"/>
        <w:bottom w:val="none" w:sz="0" w:space="0" w:color="auto"/>
        <w:right w:val="none" w:sz="0" w:space="0" w:color="auto"/>
      </w:divBdr>
    </w:div>
    <w:div w:id="1125468946">
      <w:bodyDiv w:val="1"/>
      <w:marLeft w:val="0"/>
      <w:marRight w:val="0"/>
      <w:marTop w:val="0"/>
      <w:marBottom w:val="0"/>
      <w:divBdr>
        <w:top w:val="none" w:sz="0" w:space="0" w:color="auto"/>
        <w:left w:val="none" w:sz="0" w:space="0" w:color="auto"/>
        <w:bottom w:val="none" w:sz="0" w:space="0" w:color="auto"/>
        <w:right w:val="none" w:sz="0" w:space="0" w:color="auto"/>
      </w:divBdr>
    </w:div>
    <w:div w:id="1134101333">
      <w:bodyDiv w:val="1"/>
      <w:marLeft w:val="0"/>
      <w:marRight w:val="0"/>
      <w:marTop w:val="0"/>
      <w:marBottom w:val="0"/>
      <w:divBdr>
        <w:top w:val="none" w:sz="0" w:space="0" w:color="auto"/>
        <w:left w:val="none" w:sz="0" w:space="0" w:color="auto"/>
        <w:bottom w:val="none" w:sz="0" w:space="0" w:color="auto"/>
        <w:right w:val="none" w:sz="0" w:space="0" w:color="auto"/>
      </w:divBdr>
    </w:div>
    <w:div w:id="1136339971">
      <w:bodyDiv w:val="1"/>
      <w:marLeft w:val="0"/>
      <w:marRight w:val="0"/>
      <w:marTop w:val="0"/>
      <w:marBottom w:val="0"/>
      <w:divBdr>
        <w:top w:val="none" w:sz="0" w:space="0" w:color="auto"/>
        <w:left w:val="none" w:sz="0" w:space="0" w:color="auto"/>
        <w:bottom w:val="none" w:sz="0" w:space="0" w:color="auto"/>
        <w:right w:val="none" w:sz="0" w:space="0" w:color="auto"/>
      </w:divBdr>
    </w:div>
    <w:div w:id="1138913352">
      <w:bodyDiv w:val="1"/>
      <w:marLeft w:val="0"/>
      <w:marRight w:val="0"/>
      <w:marTop w:val="0"/>
      <w:marBottom w:val="0"/>
      <w:divBdr>
        <w:top w:val="none" w:sz="0" w:space="0" w:color="auto"/>
        <w:left w:val="none" w:sz="0" w:space="0" w:color="auto"/>
        <w:bottom w:val="none" w:sz="0" w:space="0" w:color="auto"/>
        <w:right w:val="none" w:sz="0" w:space="0" w:color="auto"/>
      </w:divBdr>
    </w:div>
    <w:div w:id="1155144150">
      <w:bodyDiv w:val="1"/>
      <w:marLeft w:val="0"/>
      <w:marRight w:val="0"/>
      <w:marTop w:val="0"/>
      <w:marBottom w:val="0"/>
      <w:divBdr>
        <w:top w:val="none" w:sz="0" w:space="0" w:color="auto"/>
        <w:left w:val="none" w:sz="0" w:space="0" w:color="auto"/>
        <w:bottom w:val="none" w:sz="0" w:space="0" w:color="auto"/>
        <w:right w:val="none" w:sz="0" w:space="0" w:color="auto"/>
      </w:divBdr>
    </w:div>
    <w:div w:id="1155877756">
      <w:bodyDiv w:val="1"/>
      <w:marLeft w:val="0"/>
      <w:marRight w:val="0"/>
      <w:marTop w:val="0"/>
      <w:marBottom w:val="0"/>
      <w:divBdr>
        <w:top w:val="none" w:sz="0" w:space="0" w:color="auto"/>
        <w:left w:val="none" w:sz="0" w:space="0" w:color="auto"/>
        <w:bottom w:val="none" w:sz="0" w:space="0" w:color="auto"/>
        <w:right w:val="none" w:sz="0" w:space="0" w:color="auto"/>
      </w:divBdr>
    </w:div>
    <w:div w:id="1162426560">
      <w:bodyDiv w:val="1"/>
      <w:marLeft w:val="0"/>
      <w:marRight w:val="0"/>
      <w:marTop w:val="0"/>
      <w:marBottom w:val="0"/>
      <w:divBdr>
        <w:top w:val="none" w:sz="0" w:space="0" w:color="auto"/>
        <w:left w:val="none" w:sz="0" w:space="0" w:color="auto"/>
        <w:bottom w:val="none" w:sz="0" w:space="0" w:color="auto"/>
        <w:right w:val="none" w:sz="0" w:space="0" w:color="auto"/>
      </w:divBdr>
    </w:div>
    <w:div w:id="1174612485">
      <w:bodyDiv w:val="1"/>
      <w:marLeft w:val="0"/>
      <w:marRight w:val="0"/>
      <w:marTop w:val="0"/>
      <w:marBottom w:val="0"/>
      <w:divBdr>
        <w:top w:val="none" w:sz="0" w:space="0" w:color="auto"/>
        <w:left w:val="none" w:sz="0" w:space="0" w:color="auto"/>
        <w:bottom w:val="none" w:sz="0" w:space="0" w:color="auto"/>
        <w:right w:val="none" w:sz="0" w:space="0" w:color="auto"/>
      </w:divBdr>
    </w:div>
    <w:div w:id="1184245678">
      <w:bodyDiv w:val="1"/>
      <w:marLeft w:val="0"/>
      <w:marRight w:val="0"/>
      <w:marTop w:val="0"/>
      <w:marBottom w:val="0"/>
      <w:divBdr>
        <w:top w:val="none" w:sz="0" w:space="0" w:color="auto"/>
        <w:left w:val="none" w:sz="0" w:space="0" w:color="auto"/>
        <w:bottom w:val="none" w:sz="0" w:space="0" w:color="auto"/>
        <w:right w:val="none" w:sz="0" w:space="0" w:color="auto"/>
      </w:divBdr>
    </w:div>
    <w:div w:id="1199969558">
      <w:bodyDiv w:val="1"/>
      <w:marLeft w:val="0"/>
      <w:marRight w:val="0"/>
      <w:marTop w:val="0"/>
      <w:marBottom w:val="0"/>
      <w:divBdr>
        <w:top w:val="none" w:sz="0" w:space="0" w:color="auto"/>
        <w:left w:val="none" w:sz="0" w:space="0" w:color="auto"/>
        <w:bottom w:val="none" w:sz="0" w:space="0" w:color="auto"/>
        <w:right w:val="none" w:sz="0" w:space="0" w:color="auto"/>
      </w:divBdr>
    </w:div>
    <w:div w:id="1219586791">
      <w:bodyDiv w:val="1"/>
      <w:marLeft w:val="0"/>
      <w:marRight w:val="0"/>
      <w:marTop w:val="0"/>
      <w:marBottom w:val="0"/>
      <w:divBdr>
        <w:top w:val="none" w:sz="0" w:space="0" w:color="auto"/>
        <w:left w:val="none" w:sz="0" w:space="0" w:color="auto"/>
        <w:bottom w:val="none" w:sz="0" w:space="0" w:color="auto"/>
        <w:right w:val="none" w:sz="0" w:space="0" w:color="auto"/>
      </w:divBdr>
    </w:div>
    <w:div w:id="1221361639">
      <w:bodyDiv w:val="1"/>
      <w:marLeft w:val="0"/>
      <w:marRight w:val="0"/>
      <w:marTop w:val="0"/>
      <w:marBottom w:val="0"/>
      <w:divBdr>
        <w:top w:val="none" w:sz="0" w:space="0" w:color="auto"/>
        <w:left w:val="none" w:sz="0" w:space="0" w:color="auto"/>
        <w:bottom w:val="none" w:sz="0" w:space="0" w:color="auto"/>
        <w:right w:val="none" w:sz="0" w:space="0" w:color="auto"/>
      </w:divBdr>
    </w:div>
    <w:div w:id="1237473840">
      <w:bodyDiv w:val="1"/>
      <w:marLeft w:val="0"/>
      <w:marRight w:val="0"/>
      <w:marTop w:val="0"/>
      <w:marBottom w:val="0"/>
      <w:divBdr>
        <w:top w:val="none" w:sz="0" w:space="0" w:color="auto"/>
        <w:left w:val="none" w:sz="0" w:space="0" w:color="auto"/>
        <w:bottom w:val="none" w:sz="0" w:space="0" w:color="auto"/>
        <w:right w:val="none" w:sz="0" w:space="0" w:color="auto"/>
      </w:divBdr>
    </w:div>
    <w:div w:id="1240403210">
      <w:bodyDiv w:val="1"/>
      <w:marLeft w:val="0"/>
      <w:marRight w:val="0"/>
      <w:marTop w:val="0"/>
      <w:marBottom w:val="0"/>
      <w:divBdr>
        <w:top w:val="none" w:sz="0" w:space="0" w:color="auto"/>
        <w:left w:val="none" w:sz="0" w:space="0" w:color="auto"/>
        <w:bottom w:val="none" w:sz="0" w:space="0" w:color="auto"/>
        <w:right w:val="none" w:sz="0" w:space="0" w:color="auto"/>
      </w:divBdr>
    </w:div>
    <w:div w:id="1250694207">
      <w:bodyDiv w:val="1"/>
      <w:marLeft w:val="0"/>
      <w:marRight w:val="0"/>
      <w:marTop w:val="0"/>
      <w:marBottom w:val="0"/>
      <w:divBdr>
        <w:top w:val="none" w:sz="0" w:space="0" w:color="auto"/>
        <w:left w:val="none" w:sz="0" w:space="0" w:color="auto"/>
        <w:bottom w:val="none" w:sz="0" w:space="0" w:color="auto"/>
        <w:right w:val="none" w:sz="0" w:space="0" w:color="auto"/>
      </w:divBdr>
    </w:div>
    <w:div w:id="1251162018">
      <w:bodyDiv w:val="1"/>
      <w:marLeft w:val="0"/>
      <w:marRight w:val="0"/>
      <w:marTop w:val="0"/>
      <w:marBottom w:val="0"/>
      <w:divBdr>
        <w:top w:val="none" w:sz="0" w:space="0" w:color="auto"/>
        <w:left w:val="none" w:sz="0" w:space="0" w:color="auto"/>
        <w:bottom w:val="none" w:sz="0" w:space="0" w:color="auto"/>
        <w:right w:val="none" w:sz="0" w:space="0" w:color="auto"/>
      </w:divBdr>
    </w:div>
    <w:div w:id="1261255080">
      <w:bodyDiv w:val="1"/>
      <w:marLeft w:val="0"/>
      <w:marRight w:val="0"/>
      <w:marTop w:val="0"/>
      <w:marBottom w:val="0"/>
      <w:divBdr>
        <w:top w:val="none" w:sz="0" w:space="0" w:color="auto"/>
        <w:left w:val="none" w:sz="0" w:space="0" w:color="auto"/>
        <w:bottom w:val="none" w:sz="0" w:space="0" w:color="auto"/>
        <w:right w:val="none" w:sz="0" w:space="0" w:color="auto"/>
      </w:divBdr>
    </w:div>
    <w:div w:id="1289623411">
      <w:bodyDiv w:val="1"/>
      <w:marLeft w:val="0"/>
      <w:marRight w:val="0"/>
      <w:marTop w:val="0"/>
      <w:marBottom w:val="0"/>
      <w:divBdr>
        <w:top w:val="none" w:sz="0" w:space="0" w:color="auto"/>
        <w:left w:val="none" w:sz="0" w:space="0" w:color="auto"/>
        <w:bottom w:val="none" w:sz="0" w:space="0" w:color="auto"/>
        <w:right w:val="none" w:sz="0" w:space="0" w:color="auto"/>
      </w:divBdr>
    </w:div>
    <w:div w:id="1305114631">
      <w:bodyDiv w:val="1"/>
      <w:marLeft w:val="0"/>
      <w:marRight w:val="0"/>
      <w:marTop w:val="0"/>
      <w:marBottom w:val="0"/>
      <w:divBdr>
        <w:top w:val="none" w:sz="0" w:space="0" w:color="auto"/>
        <w:left w:val="none" w:sz="0" w:space="0" w:color="auto"/>
        <w:bottom w:val="none" w:sz="0" w:space="0" w:color="auto"/>
        <w:right w:val="none" w:sz="0" w:space="0" w:color="auto"/>
      </w:divBdr>
    </w:div>
    <w:div w:id="1310863345">
      <w:bodyDiv w:val="1"/>
      <w:marLeft w:val="0"/>
      <w:marRight w:val="0"/>
      <w:marTop w:val="0"/>
      <w:marBottom w:val="0"/>
      <w:divBdr>
        <w:top w:val="none" w:sz="0" w:space="0" w:color="auto"/>
        <w:left w:val="none" w:sz="0" w:space="0" w:color="auto"/>
        <w:bottom w:val="none" w:sz="0" w:space="0" w:color="auto"/>
        <w:right w:val="none" w:sz="0" w:space="0" w:color="auto"/>
      </w:divBdr>
    </w:div>
    <w:div w:id="1340039343">
      <w:bodyDiv w:val="1"/>
      <w:marLeft w:val="0"/>
      <w:marRight w:val="0"/>
      <w:marTop w:val="0"/>
      <w:marBottom w:val="0"/>
      <w:divBdr>
        <w:top w:val="none" w:sz="0" w:space="0" w:color="auto"/>
        <w:left w:val="none" w:sz="0" w:space="0" w:color="auto"/>
        <w:bottom w:val="none" w:sz="0" w:space="0" w:color="auto"/>
        <w:right w:val="none" w:sz="0" w:space="0" w:color="auto"/>
      </w:divBdr>
    </w:div>
    <w:div w:id="1363557331">
      <w:bodyDiv w:val="1"/>
      <w:marLeft w:val="0"/>
      <w:marRight w:val="0"/>
      <w:marTop w:val="0"/>
      <w:marBottom w:val="0"/>
      <w:divBdr>
        <w:top w:val="none" w:sz="0" w:space="0" w:color="auto"/>
        <w:left w:val="none" w:sz="0" w:space="0" w:color="auto"/>
        <w:bottom w:val="none" w:sz="0" w:space="0" w:color="auto"/>
        <w:right w:val="none" w:sz="0" w:space="0" w:color="auto"/>
      </w:divBdr>
    </w:div>
    <w:div w:id="1395545012">
      <w:bodyDiv w:val="1"/>
      <w:marLeft w:val="0"/>
      <w:marRight w:val="0"/>
      <w:marTop w:val="0"/>
      <w:marBottom w:val="0"/>
      <w:divBdr>
        <w:top w:val="none" w:sz="0" w:space="0" w:color="auto"/>
        <w:left w:val="none" w:sz="0" w:space="0" w:color="auto"/>
        <w:bottom w:val="none" w:sz="0" w:space="0" w:color="auto"/>
        <w:right w:val="none" w:sz="0" w:space="0" w:color="auto"/>
      </w:divBdr>
    </w:div>
    <w:div w:id="1412581132">
      <w:bodyDiv w:val="1"/>
      <w:marLeft w:val="0"/>
      <w:marRight w:val="0"/>
      <w:marTop w:val="0"/>
      <w:marBottom w:val="0"/>
      <w:divBdr>
        <w:top w:val="none" w:sz="0" w:space="0" w:color="auto"/>
        <w:left w:val="none" w:sz="0" w:space="0" w:color="auto"/>
        <w:bottom w:val="none" w:sz="0" w:space="0" w:color="auto"/>
        <w:right w:val="none" w:sz="0" w:space="0" w:color="auto"/>
      </w:divBdr>
    </w:div>
    <w:div w:id="1422683043">
      <w:bodyDiv w:val="1"/>
      <w:marLeft w:val="0"/>
      <w:marRight w:val="0"/>
      <w:marTop w:val="0"/>
      <w:marBottom w:val="0"/>
      <w:divBdr>
        <w:top w:val="none" w:sz="0" w:space="0" w:color="auto"/>
        <w:left w:val="none" w:sz="0" w:space="0" w:color="auto"/>
        <w:bottom w:val="none" w:sz="0" w:space="0" w:color="auto"/>
        <w:right w:val="none" w:sz="0" w:space="0" w:color="auto"/>
      </w:divBdr>
    </w:div>
    <w:div w:id="1439135320">
      <w:bodyDiv w:val="1"/>
      <w:marLeft w:val="0"/>
      <w:marRight w:val="0"/>
      <w:marTop w:val="0"/>
      <w:marBottom w:val="0"/>
      <w:divBdr>
        <w:top w:val="none" w:sz="0" w:space="0" w:color="auto"/>
        <w:left w:val="none" w:sz="0" w:space="0" w:color="auto"/>
        <w:bottom w:val="none" w:sz="0" w:space="0" w:color="auto"/>
        <w:right w:val="none" w:sz="0" w:space="0" w:color="auto"/>
      </w:divBdr>
    </w:div>
    <w:div w:id="1454593568">
      <w:bodyDiv w:val="1"/>
      <w:marLeft w:val="0"/>
      <w:marRight w:val="0"/>
      <w:marTop w:val="0"/>
      <w:marBottom w:val="0"/>
      <w:divBdr>
        <w:top w:val="none" w:sz="0" w:space="0" w:color="auto"/>
        <w:left w:val="none" w:sz="0" w:space="0" w:color="auto"/>
        <w:bottom w:val="none" w:sz="0" w:space="0" w:color="auto"/>
        <w:right w:val="none" w:sz="0" w:space="0" w:color="auto"/>
      </w:divBdr>
    </w:div>
    <w:div w:id="1462923985">
      <w:bodyDiv w:val="1"/>
      <w:marLeft w:val="0"/>
      <w:marRight w:val="0"/>
      <w:marTop w:val="0"/>
      <w:marBottom w:val="0"/>
      <w:divBdr>
        <w:top w:val="none" w:sz="0" w:space="0" w:color="auto"/>
        <w:left w:val="none" w:sz="0" w:space="0" w:color="auto"/>
        <w:bottom w:val="none" w:sz="0" w:space="0" w:color="auto"/>
        <w:right w:val="none" w:sz="0" w:space="0" w:color="auto"/>
      </w:divBdr>
    </w:div>
    <w:div w:id="1465006769">
      <w:bodyDiv w:val="1"/>
      <w:marLeft w:val="0"/>
      <w:marRight w:val="0"/>
      <w:marTop w:val="0"/>
      <w:marBottom w:val="0"/>
      <w:divBdr>
        <w:top w:val="none" w:sz="0" w:space="0" w:color="auto"/>
        <w:left w:val="none" w:sz="0" w:space="0" w:color="auto"/>
        <w:bottom w:val="none" w:sz="0" w:space="0" w:color="auto"/>
        <w:right w:val="none" w:sz="0" w:space="0" w:color="auto"/>
      </w:divBdr>
    </w:div>
    <w:div w:id="1472477181">
      <w:bodyDiv w:val="1"/>
      <w:marLeft w:val="0"/>
      <w:marRight w:val="0"/>
      <w:marTop w:val="0"/>
      <w:marBottom w:val="0"/>
      <w:divBdr>
        <w:top w:val="none" w:sz="0" w:space="0" w:color="auto"/>
        <w:left w:val="none" w:sz="0" w:space="0" w:color="auto"/>
        <w:bottom w:val="none" w:sz="0" w:space="0" w:color="auto"/>
        <w:right w:val="none" w:sz="0" w:space="0" w:color="auto"/>
      </w:divBdr>
    </w:div>
    <w:div w:id="1474254766">
      <w:bodyDiv w:val="1"/>
      <w:marLeft w:val="0"/>
      <w:marRight w:val="0"/>
      <w:marTop w:val="0"/>
      <w:marBottom w:val="0"/>
      <w:divBdr>
        <w:top w:val="none" w:sz="0" w:space="0" w:color="auto"/>
        <w:left w:val="none" w:sz="0" w:space="0" w:color="auto"/>
        <w:bottom w:val="none" w:sz="0" w:space="0" w:color="auto"/>
        <w:right w:val="none" w:sz="0" w:space="0" w:color="auto"/>
      </w:divBdr>
    </w:div>
    <w:div w:id="1534417157">
      <w:bodyDiv w:val="1"/>
      <w:marLeft w:val="0"/>
      <w:marRight w:val="0"/>
      <w:marTop w:val="0"/>
      <w:marBottom w:val="0"/>
      <w:divBdr>
        <w:top w:val="none" w:sz="0" w:space="0" w:color="auto"/>
        <w:left w:val="none" w:sz="0" w:space="0" w:color="auto"/>
        <w:bottom w:val="none" w:sz="0" w:space="0" w:color="auto"/>
        <w:right w:val="none" w:sz="0" w:space="0" w:color="auto"/>
      </w:divBdr>
    </w:div>
    <w:div w:id="1538422044">
      <w:bodyDiv w:val="1"/>
      <w:marLeft w:val="0"/>
      <w:marRight w:val="0"/>
      <w:marTop w:val="0"/>
      <w:marBottom w:val="0"/>
      <w:divBdr>
        <w:top w:val="none" w:sz="0" w:space="0" w:color="auto"/>
        <w:left w:val="none" w:sz="0" w:space="0" w:color="auto"/>
        <w:bottom w:val="none" w:sz="0" w:space="0" w:color="auto"/>
        <w:right w:val="none" w:sz="0" w:space="0" w:color="auto"/>
      </w:divBdr>
    </w:div>
    <w:div w:id="1544364369">
      <w:bodyDiv w:val="1"/>
      <w:marLeft w:val="0"/>
      <w:marRight w:val="0"/>
      <w:marTop w:val="0"/>
      <w:marBottom w:val="0"/>
      <w:divBdr>
        <w:top w:val="none" w:sz="0" w:space="0" w:color="auto"/>
        <w:left w:val="none" w:sz="0" w:space="0" w:color="auto"/>
        <w:bottom w:val="none" w:sz="0" w:space="0" w:color="auto"/>
        <w:right w:val="none" w:sz="0" w:space="0" w:color="auto"/>
      </w:divBdr>
    </w:div>
    <w:div w:id="1551726602">
      <w:bodyDiv w:val="1"/>
      <w:marLeft w:val="0"/>
      <w:marRight w:val="0"/>
      <w:marTop w:val="0"/>
      <w:marBottom w:val="0"/>
      <w:divBdr>
        <w:top w:val="none" w:sz="0" w:space="0" w:color="auto"/>
        <w:left w:val="none" w:sz="0" w:space="0" w:color="auto"/>
        <w:bottom w:val="none" w:sz="0" w:space="0" w:color="auto"/>
        <w:right w:val="none" w:sz="0" w:space="0" w:color="auto"/>
      </w:divBdr>
    </w:div>
    <w:div w:id="1553232235">
      <w:bodyDiv w:val="1"/>
      <w:marLeft w:val="0"/>
      <w:marRight w:val="0"/>
      <w:marTop w:val="0"/>
      <w:marBottom w:val="0"/>
      <w:divBdr>
        <w:top w:val="none" w:sz="0" w:space="0" w:color="auto"/>
        <w:left w:val="none" w:sz="0" w:space="0" w:color="auto"/>
        <w:bottom w:val="none" w:sz="0" w:space="0" w:color="auto"/>
        <w:right w:val="none" w:sz="0" w:space="0" w:color="auto"/>
      </w:divBdr>
    </w:div>
    <w:div w:id="1568950818">
      <w:bodyDiv w:val="1"/>
      <w:marLeft w:val="0"/>
      <w:marRight w:val="0"/>
      <w:marTop w:val="0"/>
      <w:marBottom w:val="0"/>
      <w:divBdr>
        <w:top w:val="none" w:sz="0" w:space="0" w:color="auto"/>
        <w:left w:val="none" w:sz="0" w:space="0" w:color="auto"/>
        <w:bottom w:val="none" w:sz="0" w:space="0" w:color="auto"/>
        <w:right w:val="none" w:sz="0" w:space="0" w:color="auto"/>
      </w:divBdr>
    </w:div>
    <w:div w:id="1595239221">
      <w:bodyDiv w:val="1"/>
      <w:marLeft w:val="0"/>
      <w:marRight w:val="0"/>
      <w:marTop w:val="0"/>
      <w:marBottom w:val="0"/>
      <w:divBdr>
        <w:top w:val="none" w:sz="0" w:space="0" w:color="auto"/>
        <w:left w:val="none" w:sz="0" w:space="0" w:color="auto"/>
        <w:bottom w:val="none" w:sz="0" w:space="0" w:color="auto"/>
        <w:right w:val="none" w:sz="0" w:space="0" w:color="auto"/>
      </w:divBdr>
    </w:div>
    <w:div w:id="1600065752">
      <w:bodyDiv w:val="1"/>
      <w:marLeft w:val="0"/>
      <w:marRight w:val="0"/>
      <w:marTop w:val="0"/>
      <w:marBottom w:val="0"/>
      <w:divBdr>
        <w:top w:val="none" w:sz="0" w:space="0" w:color="auto"/>
        <w:left w:val="none" w:sz="0" w:space="0" w:color="auto"/>
        <w:bottom w:val="none" w:sz="0" w:space="0" w:color="auto"/>
        <w:right w:val="none" w:sz="0" w:space="0" w:color="auto"/>
      </w:divBdr>
    </w:div>
    <w:div w:id="1641812111">
      <w:bodyDiv w:val="1"/>
      <w:marLeft w:val="0"/>
      <w:marRight w:val="0"/>
      <w:marTop w:val="0"/>
      <w:marBottom w:val="0"/>
      <w:divBdr>
        <w:top w:val="none" w:sz="0" w:space="0" w:color="auto"/>
        <w:left w:val="none" w:sz="0" w:space="0" w:color="auto"/>
        <w:bottom w:val="none" w:sz="0" w:space="0" w:color="auto"/>
        <w:right w:val="none" w:sz="0" w:space="0" w:color="auto"/>
      </w:divBdr>
    </w:div>
    <w:div w:id="1647933035">
      <w:bodyDiv w:val="1"/>
      <w:marLeft w:val="0"/>
      <w:marRight w:val="0"/>
      <w:marTop w:val="0"/>
      <w:marBottom w:val="0"/>
      <w:divBdr>
        <w:top w:val="none" w:sz="0" w:space="0" w:color="auto"/>
        <w:left w:val="none" w:sz="0" w:space="0" w:color="auto"/>
        <w:bottom w:val="none" w:sz="0" w:space="0" w:color="auto"/>
        <w:right w:val="none" w:sz="0" w:space="0" w:color="auto"/>
      </w:divBdr>
    </w:div>
    <w:div w:id="1692415704">
      <w:bodyDiv w:val="1"/>
      <w:marLeft w:val="0"/>
      <w:marRight w:val="0"/>
      <w:marTop w:val="0"/>
      <w:marBottom w:val="0"/>
      <w:divBdr>
        <w:top w:val="none" w:sz="0" w:space="0" w:color="auto"/>
        <w:left w:val="none" w:sz="0" w:space="0" w:color="auto"/>
        <w:bottom w:val="none" w:sz="0" w:space="0" w:color="auto"/>
        <w:right w:val="none" w:sz="0" w:space="0" w:color="auto"/>
      </w:divBdr>
    </w:div>
    <w:div w:id="1698893058">
      <w:bodyDiv w:val="1"/>
      <w:marLeft w:val="0"/>
      <w:marRight w:val="0"/>
      <w:marTop w:val="0"/>
      <w:marBottom w:val="0"/>
      <w:divBdr>
        <w:top w:val="none" w:sz="0" w:space="0" w:color="auto"/>
        <w:left w:val="none" w:sz="0" w:space="0" w:color="auto"/>
        <w:bottom w:val="none" w:sz="0" w:space="0" w:color="auto"/>
        <w:right w:val="none" w:sz="0" w:space="0" w:color="auto"/>
      </w:divBdr>
    </w:div>
    <w:div w:id="1707830587">
      <w:bodyDiv w:val="1"/>
      <w:marLeft w:val="0"/>
      <w:marRight w:val="0"/>
      <w:marTop w:val="0"/>
      <w:marBottom w:val="0"/>
      <w:divBdr>
        <w:top w:val="none" w:sz="0" w:space="0" w:color="auto"/>
        <w:left w:val="none" w:sz="0" w:space="0" w:color="auto"/>
        <w:bottom w:val="none" w:sz="0" w:space="0" w:color="auto"/>
        <w:right w:val="none" w:sz="0" w:space="0" w:color="auto"/>
      </w:divBdr>
    </w:div>
    <w:div w:id="1720282142">
      <w:bodyDiv w:val="1"/>
      <w:marLeft w:val="0"/>
      <w:marRight w:val="0"/>
      <w:marTop w:val="0"/>
      <w:marBottom w:val="0"/>
      <w:divBdr>
        <w:top w:val="none" w:sz="0" w:space="0" w:color="auto"/>
        <w:left w:val="none" w:sz="0" w:space="0" w:color="auto"/>
        <w:bottom w:val="none" w:sz="0" w:space="0" w:color="auto"/>
        <w:right w:val="none" w:sz="0" w:space="0" w:color="auto"/>
      </w:divBdr>
    </w:div>
    <w:div w:id="1744837146">
      <w:bodyDiv w:val="1"/>
      <w:marLeft w:val="0"/>
      <w:marRight w:val="0"/>
      <w:marTop w:val="0"/>
      <w:marBottom w:val="0"/>
      <w:divBdr>
        <w:top w:val="none" w:sz="0" w:space="0" w:color="auto"/>
        <w:left w:val="none" w:sz="0" w:space="0" w:color="auto"/>
        <w:bottom w:val="none" w:sz="0" w:space="0" w:color="auto"/>
        <w:right w:val="none" w:sz="0" w:space="0" w:color="auto"/>
      </w:divBdr>
    </w:div>
    <w:div w:id="1769615427">
      <w:bodyDiv w:val="1"/>
      <w:marLeft w:val="0"/>
      <w:marRight w:val="0"/>
      <w:marTop w:val="0"/>
      <w:marBottom w:val="0"/>
      <w:divBdr>
        <w:top w:val="none" w:sz="0" w:space="0" w:color="auto"/>
        <w:left w:val="none" w:sz="0" w:space="0" w:color="auto"/>
        <w:bottom w:val="none" w:sz="0" w:space="0" w:color="auto"/>
        <w:right w:val="none" w:sz="0" w:space="0" w:color="auto"/>
      </w:divBdr>
    </w:div>
    <w:div w:id="1771506953">
      <w:bodyDiv w:val="1"/>
      <w:marLeft w:val="0"/>
      <w:marRight w:val="0"/>
      <w:marTop w:val="0"/>
      <w:marBottom w:val="0"/>
      <w:divBdr>
        <w:top w:val="none" w:sz="0" w:space="0" w:color="auto"/>
        <w:left w:val="none" w:sz="0" w:space="0" w:color="auto"/>
        <w:bottom w:val="none" w:sz="0" w:space="0" w:color="auto"/>
        <w:right w:val="none" w:sz="0" w:space="0" w:color="auto"/>
      </w:divBdr>
    </w:div>
    <w:div w:id="1784691676">
      <w:bodyDiv w:val="1"/>
      <w:marLeft w:val="0"/>
      <w:marRight w:val="0"/>
      <w:marTop w:val="0"/>
      <w:marBottom w:val="0"/>
      <w:divBdr>
        <w:top w:val="none" w:sz="0" w:space="0" w:color="auto"/>
        <w:left w:val="none" w:sz="0" w:space="0" w:color="auto"/>
        <w:bottom w:val="none" w:sz="0" w:space="0" w:color="auto"/>
        <w:right w:val="none" w:sz="0" w:space="0" w:color="auto"/>
      </w:divBdr>
    </w:div>
    <w:div w:id="1791389320">
      <w:bodyDiv w:val="1"/>
      <w:marLeft w:val="0"/>
      <w:marRight w:val="0"/>
      <w:marTop w:val="0"/>
      <w:marBottom w:val="0"/>
      <w:divBdr>
        <w:top w:val="none" w:sz="0" w:space="0" w:color="auto"/>
        <w:left w:val="none" w:sz="0" w:space="0" w:color="auto"/>
        <w:bottom w:val="none" w:sz="0" w:space="0" w:color="auto"/>
        <w:right w:val="none" w:sz="0" w:space="0" w:color="auto"/>
      </w:divBdr>
    </w:div>
    <w:div w:id="1792280324">
      <w:bodyDiv w:val="1"/>
      <w:marLeft w:val="0"/>
      <w:marRight w:val="0"/>
      <w:marTop w:val="0"/>
      <w:marBottom w:val="0"/>
      <w:divBdr>
        <w:top w:val="none" w:sz="0" w:space="0" w:color="auto"/>
        <w:left w:val="none" w:sz="0" w:space="0" w:color="auto"/>
        <w:bottom w:val="none" w:sz="0" w:space="0" w:color="auto"/>
        <w:right w:val="none" w:sz="0" w:space="0" w:color="auto"/>
      </w:divBdr>
    </w:div>
    <w:div w:id="1848252119">
      <w:bodyDiv w:val="1"/>
      <w:marLeft w:val="0"/>
      <w:marRight w:val="0"/>
      <w:marTop w:val="0"/>
      <w:marBottom w:val="0"/>
      <w:divBdr>
        <w:top w:val="none" w:sz="0" w:space="0" w:color="auto"/>
        <w:left w:val="none" w:sz="0" w:space="0" w:color="auto"/>
        <w:bottom w:val="none" w:sz="0" w:space="0" w:color="auto"/>
        <w:right w:val="none" w:sz="0" w:space="0" w:color="auto"/>
      </w:divBdr>
    </w:div>
    <w:div w:id="1852062276">
      <w:bodyDiv w:val="1"/>
      <w:marLeft w:val="0"/>
      <w:marRight w:val="0"/>
      <w:marTop w:val="0"/>
      <w:marBottom w:val="0"/>
      <w:divBdr>
        <w:top w:val="none" w:sz="0" w:space="0" w:color="auto"/>
        <w:left w:val="none" w:sz="0" w:space="0" w:color="auto"/>
        <w:bottom w:val="none" w:sz="0" w:space="0" w:color="auto"/>
        <w:right w:val="none" w:sz="0" w:space="0" w:color="auto"/>
      </w:divBdr>
    </w:div>
    <w:div w:id="1855487463">
      <w:bodyDiv w:val="1"/>
      <w:marLeft w:val="0"/>
      <w:marRight w:val="0"/>
      <w:marTop w:val="0"/>
      <w:marBottom w:val="0"/>
      <w:divBdr>
        <w:top w:val="none" w:sz="0" w:space="0" w:color="auto"/>
        <w:left w:val="none" w:sz="0" w:space="0" w:color="auto"/>
        <w:bottom w:val="none" w:sz="0" w:space="0" w:color="auto"/>
        <w:right w:val="none" w:sz="0" w:space="0" w:color="auto"/>
      </w:divBdr>
    </w:div>
    <w:div w:id="1863976507">
      <w:bodyDiv w:val="1"/>
      <w:marLeft w:val="0"/>
      <w:marRight w:val="0"/>
      <w:marTop w:val="0"/>
      <w:marBottom w:val="0"/>
      <w:divBdr>
        <w:top w:val="none" w:sz="0" w:space="0" w:color="auto"/>
        <w:left w:val="none" w:sz="0" w:space="0" w:color="auto"/>
        <w:bottom w:val="none" w:sz="0" w:space="0" w:color="auto"/>
        <w:right w:val="none" w:sz="0" w:space="0" w:color="auto"/>
      </w:divBdr>
    </w:div>
    <w:div w:id="1864904871">
      <w:bodyDiv w:val="1"/>
      <w:marLeft w:val="0"/>
      <w:marRight w:val="0"/>
      <w:marTop w:val="0"/>
      <w:marBottom w:val="0"/>
      <w:divBdr>
        <w:top w:val="none" w:sz="0" w:space="0" w:color="auto"/>
        <w:left w:val="none" w:sz="0" w:space="0" w:color="auto"/>
        <w:bottom w:val="none" w:sz="0" w:space="0" w:color="auto"/>
        <w:right w:val="none" w:sz="0" w:space="0" w:color="auto"/>
      </w:divBdr>
    </w:div>
    <w:div w:id="1878465521">
      <w:bodyDiv w:val="1"/>
      <w:marLeft w:val="0"/>
      <w:marRight w:val="0"/>
      <w:marTop w:val="0"/>
      <w:marBottom w:val="0"/>
      <w:divBdr>
        <w:top w:val="none" w:sz="0" w:space="0" w:color="auto"/>
        <w:left w:val="none" w:sz="0" w:space="0" w:color="auto"/>
        <w:bottom w:val="none" w:sz="0" w:space="0" w:color="auto"/>
        <w:right w:val="none" w:sz="0" w:space="0" w:color="auto"/>
      </w:divBdr>
    </w:div>
    <w:div w:id="1880584651">
      <w:bodyDiv w:val="1"/>
      <w:marLeft w:val="0"/>
      <w:marRight w:val="0"/>
      <w:marTop w:val="0"/>
      <w:marBottom w:val="0"/>
      <w:divBdr>
        <w:top w:val="none" w:sz="0" w:space="0" w:color="auto"/>
        <w:left w:val="none" w:sz="0" w:space="0" w:color="auto"/>
        <w:bottom w:val="none" w:sz="0" w:space="0" w:color="auto"/>
        <w:right w:val="none" w:sz="0" w:space="0" w:color="auto"/>
      </w:divBdr>
    </w:div>
    <w:div w:id="1889754213">
      <w:bodyDiv w:val="1"/>
      <w:marLeft w:val="0"/>
      <w:marRight w:val="0"/>
      <w:marTop w:val="0"/>
      <w:marBottom w:val="0"/>
      <w:divBdr>
        <w:top w:val="none" w:sz="0" w:space="0" w:color="auto"/>
        <w:left w:val="none" w:sz="0" w:space="0" w:color="auto"/>
        <w:bottom w:val="none" w:sz="0" w:space="0" w:color="auto"/>
        <w:right w:val="none" w:sz="0" w:space="0" w:color="auto"/>
      </w:divBdr>
    </w:div>
    <w:div w:id="1892039379">
      <w:bodyDiv w:val="1"/>
      <w:marLeft w:val="0"/>
      <w:marRight w:val="0"/>
      <w:marTop w:val="0"/>
      <w:marBottom w:val="0"/>
      <w:divBdr>
        <w:top w:val="none" w:sz="0" w:space="0" w:color="auto"/>
        <w:left w:val="none" w:sz="0" w:space="0" w:color="auto"/>
        <w:bottom w:val="none" w:sz="0" w:space="0" w:color="auto"/>
        <w:right w:val="none" w:sz="0" w:space="0" w:color="auto"/>
      </w:divBdr>
    </w:div>
    <w:div w:id="1895265473">
      <w:bodyDiv w:val="1"/>
      <w:marLeft w:val="0"/>
      <w:marRight w:val="0"/>
      <w:marTop w:val="0"/>
      <w:marBottom w:val="0"/>
      <w:divBdr>
        <w:top w:val="none" w:sz="0" w:space="0" w:color="auto"/>
        <w:left w:val="none" w:sz="0" w:space="0" w:color="auto"/>
        <w:bottom w:val="none" w:sz="0" w:space="0" w:color="auto"/>
        <w:right w:val="none" w:sz="0" w:space="0" w:color="auto"/>
      </w:divBdr>
    </w:div>
    <w:div w:id="1897428151">
      <w:bodyDiv w:val="1"/>
      <w:marLeft w:val="0"/>
      <w:marRight w:val="0"/>
      <w:marTop w:val="0"/>
      <w:marBottom w:val="0"/>
      <w:divBdr>
        <w:top w:val="none" w:sz="0" w:space="0" w:color="auto"/>
        <w:left w:val="none" w:sz="0" w:space="0" w:color="auto"/>
        <w:bottom w:val="none" w:sz="0" w:space="0" w:color="auto"/>
        <w:right w:val="none" w:sz="0" w:space="0" w:color="auto"/>
      </w:divBdr>
    </w:div>
    <w:div w:id="1914897023">
      <w:bodyDiv w:val="1"/>
      <w:marLeft w:val="0"/>
      <w:marRight w:val="0"/>
      <w:marTop w:val="0"/>
      <w:marBottom w:val="0"/>
      <w:divBdr>
        <w:top w:val="none" w:sz="0" w:space="0" w:color="auto"/>
        <w:left w:val="none" w:sz="0" w:space="0" w:color="auto"/>
        <w:bottom w:val="none" w:sz="0" w:space="0" w:color="auto"/>
        <w:right w:val="none" w:sz="0" w:space="0" w:color="auto"/>
      </w:divBdr>
    </w:div>
    <w:div w:id="1940985507">
      <w:bodyDiv w:val="1"/>
      <w:marLeft w:val="0"/>
      <w:marRight w:val="0"/>
      <w:marTop w:val="0"/>
      <w:marBottom w:val="0"/>
      <w:divBdr>
        <w:top w:val="none" w:sz="0" w:space="0" w:color="auto"/>
        <w:left w:val="none" w:sz="0" w:space="0" w:color="auto"/>
        <w:bottom w:val="none" w:sz="0" w:space="0" w:color="auto"/>
        <w:right w:val="none" w:sz="0" w:space="0" w:color="auto"/>
      </w:divBdr>
    </w:div>
    <w:div w:id="1958944209">
      <w:bodyDiv w:val="1"/>
      <w:marLeft w:val="0"/>
      <w:marRight w:val="0"/>
      <w:marTop w:val="0"/>
      <w:marBottom w:val="0"/>
      <w:divBdr>
        <w:top w:val="none" w:sz="0" w:space="0" w:color="auto"/>
        <w:left w:val="none" w:sz="0" w:space="0" w:color="auto"/>
        <w:bottom w:val="none" w:sz="0" w:space="0" w:color="auto"/>
        <w:right w:val="none" w:sz="0" w:space="0" w:color="auto"/>
      </w:divBdr>
    </w:div>
    <w:div w:id="1966421445">
      <w:bodyDiv w:val="1"/>
      <w:marLeft w:val="0"/>
      <w:marRight w:val="0"/>
      <w:marTop w:val="0"/>
      <w:marBottom w:val="0"/>
      <w:divBdr>
        <w:top w:val="none" w:sz="0" w:space="0" w:color="auto"/>
        <w:left w:val="none" w:sz="0" w:space="0" w:color="auto"/>
        <w:bottom w:val="none" w:sz="0" w:space="0" w:color="auto"/>
        <w:right w:val="none" w:sz="0" w:space="0" w:color="auto"/>
      </w:divBdr>
    </w:div>
    <w:div w:id="1971590003">
      <w:bodyDiv w:val="1"/>
      <w:marLeft w:val="0"/>
      <w:marRight w:val="0"/>
      <w:marTop w:val="0"/>
      <w:marBottom w:val="0"/>
      <w:divBdr>
        <w:top w:val="none" w:sz="0" w:space="0" w:color="auto"/>
        <w:left w:val="none" w:sz="0" w:space="0" w:color="auto"/>
        <w:bottom w:val="none" w:sz="0" w:space="0" w:color="auto"/>
        <w:right w:val="none" w:sz="0" w:space="0" w:color="auto"/>
      </w:divBdr>
    </w:div>
    <w:div w:id="1987053875">
      <w:bodyDiv w:val="1"/>
      <w:marLeft w:val="0"/>
      <w:marRight w:val="0"/>
      <w:marTop w:val="0"/>
      <w:marBottom w:val="0"/>
      <w:divBdr>
        <w:top w:val="none" w:sz="0" w:space="0" w:color="auto"/>
        <w:left w:val="none" w:sz="0" w:space="0" w:color="auto"/>
        <w:bottom w:val="none" w:sz="0" w:space="0" w:color="auto"/>
        <w:right w:val="none" w:sz="0" w:space="0" w:color="auto"/>
      </w:divBdr>
    </w:div>
    <w:div w:id="1989162123">
      <w:bodyDiv w:val="1"/>
      <w:marLeft w:val="0"/>
      <w:marRight w:val="0"/>
      <w:marTop w:val="0"/>
      <w:marBottom w:val="0"/>
      <w:divBdr>
        <w:top w:val="none" w:sz="0" w:space="0" w:color="auto"/>
        <w:left w:val="none" w:sz="0" w:space="0" w:color="auto"/>
        <w:bottom w:val="none" w:sz="0" w:space="0" w:color="auto"/>
        <w:right w:val="none" w:sz="0" w:space="0" w:color="auto"/>
      </w:divBdr>
    </w:div>
    <w:div w:id="1994262416">
      <w:bodyDiv w:val="1"/>
      <w:marLeft w:val="0"/>
      <w:marRight w:val="0"/>
      <w:marTop w:val="0"/>
      <w:marBottom w:val="0"/>
      <w:divBdr>
        <w:top w:val="none" w:sz="0" w:space="0" w:color="auto"/>
        <w:left w:val="none" w:sz="0" w:space="0" w:color="auto"/>
        <w:bottom w:val="none" w:sz="0" w:space="0" w:color="auto"/>
        <w:right w:val="none" w:sz="0" w:space="0" w:color="auto"/>
      </w:divBdr>
    </w:div>
    <w:div w:id="2004774971">
      <w:bodyDiv w:val="1"/>
      <w:marLeft w:val="0"/>
      <w:marRight w:val="0"/>
      <w:marTop w:val="0"/>
      <w:marBottom w:val="0"/>
      <w:divBdr>
        <w:top w:val="none" w:sz="0" w:space="0" w:color="auto"/>
        <w:left w:val="none" w:sz="0" w:space="0" w:color="auto"/>
        <w:bottom w:val="none" w:sz="0" w:space="0" w:color="auto"/>
        <w:right w:val="none" w:sz="0" w:space="0" w:color="auto"/>
      </w:divBdr>
    </w:div>
    <w:div w:id="2032680038">
      <w:bodyDiv w:val="1"/>
      <w:marLeft w:val="0"/>
      <w:marRight w:val="0"/>
      <w:marTop w:val="0"/>
      <w:marBottom w:val="0"/>
      <w:divBdr>
        <w:top w:val="none" w:sz="0" w:space="0" w:color="auto"/>
        <w:left w:val="none" w:sz="0" w:space="0" w:color="auto"/>
        <w:bottom w:val="none" w:sz="0" w:space="0" w:color="auto"/>
        <w:right w:val="none" w:sz="0" w:space="0" w:color="auto"/>
      </w:divBdr>
    </w:div>
    <w:div w:id="2040163517">
      <w:bodyDiv w:val="1"/>
      <w:marLeft w:val="0"/>
      <w:marRight w:val="0"/>
      <w:marTop w:val="0"/>
      <w:marBottom w:val="0"/>
      <w:divBdr>
        <w:top w:val="none" w:sz="0" w:space="0" w:color="auto"/>
        <w:left w:val="none" w:sz="0" w:space="0" w:color="auto"/>
        <w:bottom w:val="none" w:sz="0" w:space="0" w:color="auto"/>
        <w:right w:val="none" w:sz="0" w:space="0" w:color="auto"/>
      </w:divBdr>
    </w:div>
    <w:div w:id="2056419817">
      <w:bodyDiv w:val="1"/>
      <w:marLeft w:val="0"/>
      <w:marRight w:val="0"/>
      <w:marTop w:val="0"/>
      <w:marBottom w:val="0"/>
      <w:divBdr>
        <w:top w:val="none" w:sz="0" w:space="0" w:color="auto"/>
        <w:left w:val="none" w:sz="0" w:space="0" w:color="auto"/>
        <w:bottom w:val="none" w:sz="0" w:space="0" w:color="auto"/>
        <w:right w:val="none" w:sz="0" w:space="0" w:color="auto"/>
      </w:divBdr>
    </w:div>
    <w:div w:id="2074035806">
      <w:bodyDiv w:val="1"/>
      <w:marLeft w:val="0"/>
      <w:marRight w:val="0"/>
      <w:marTop w:val="0"/>
      <w:marBottom w:val="0"/>
      <w:divBdr>
        <w:top w:val="none" w:sz="0" w:space="0" w:color="auto"/>
        <w:left w:val="none" w:sz="0" w:space="0" w:color="auto"/>
        <w:bottom w:val="none" w:sz="0" w:space="0" w:color="auto"/>
        <w:right w:val="none" w:sz="0" w:space="0" w:color="auto"/>
      </w:divBdr>
    </w:div>
    <w:div w:id="2078702350">
      <w:bodyDiv w:val="1"/>
      <w:marLeft w:val="0"/>
      <w:marRight w:val="0"/>
      <w:marTop w:val="0"/>
      <w:marBottom w:val="0"/>
      <w:divBdr>
        <w:top w:val="none" w:sz="0" w:space="0" w:color="auto"/>
        <w:left w:val="none" w:sz="0" w:space="0" w:color="auto"/>
        <w:bottom w:val="none" w:sz="0" w:space="0" w:color="auto"/>
        <w:right w:val="none" w:sz="0" w:space="0" w:color="auto"/>
      </w:divBdr>
    </w:div>
    <w:div w:id="2114858307">
      <w:bodyDiv w:val="1"/>
      <w:marLeft w:val="0"/>
      <w:marRight w:val="0"/>
      <w:marTop w:val="0"/>
      <w:marBottom w:val="0"/>
      <w:divBdr>
        <w:top w:val="none" w:sz="0" w:space="0" w:color="auto"/>
        <w:left w:val="none" w:sz="0" w:space="0" w:color="auto"/>
        <w:bottom w:val="none" w:sz="0" w:space="0" w:color="auto"/>
        <w:right w:val="none" w:sz="0" w:space="0" w:color="auto"/>
      </w:divBdr>
    </w:div>
    <w:div w:id="2132359502">
      <w:bodyDiv w:val="1"/>
      <w:marLeft w:val="0"/>
      <w:marRight w:val="0"/>
      <w:marTop w:val="0"/>
      <w:marBottom w:val="0"/>
      <w:divBdr>
        <w:top w:val="none" w:sz="0" w:space="0" w:color="auto"/>
        <w:left w:val="none" w:sz="0" w:space="0" w:color="auto"/>
        <w:bottom w:val="none" w:sz="0" w:space="0" w:color="auto"/>
        <w:right w:val="none" w:sz="0" w:space="0" w:color="auto"/>
      </w:divBdr>
    </w:div>
    <w:div w:id="213968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32/2/" TargetMode="External"/><Relationship Id="rId13" Type="http://schemas.openxmlformats.org/officeDocument/2006/relationships/hyperlink" Target="https://uch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google.com/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yandex.ru/h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urok.ru/school" TargetMode="External"/><Relationship Id="rId4" Type="http://schemas.openxmlformats.org/officeDocument/2006/relationships/settings" Target="settings.xml"/><Relationship Id="rId9" Type="http://schemas.openxmlformats.org/officeDocument/2006/relationships/hyperlink" Target="https://www.learnis.ru/" TargetMode="External"/><Relationship Id="rId14" Type="http://schemas.openxmlformats.org/officeDocument/2006/relationships/hyperlink" Target="https://1sep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90A35-32F9-4B51-B29A-65EC0795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23</Pages>
  <Words>4800</Words>
  <Characters>27365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Zal</dc:creator>
  <cp:keywords/>
  <dc:description/>
  <cp:lastModifiedBy>1</cp:lastModifiedBy>
  <cp:revision>132</cp:revision>
  <cp:lastPrinted>2022-06-21T07:24:00Z</cp:lastPrinted>
  <dcterms:created xsi:type="dcterms:W3CDTF">2017-01-08T19:53:00Z</dcterms:created>
  <dcterms:modified xsi:type="dcterms:W3CDTF">2023-01-17T11:31:00Z</dcterms:modified>
</cp:coreProperties>
</file>