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2A" w:rsidRDefault="00DC3B2A" w:rsidP="00DC3B2A">
      <w:pPr>
        <w:jc w:val="center"/>
        <w:rPr>
          <w:b/>
          <w:bCs/>
        </w:rPr>
      </w:pPr>
    </w:p>
    <w:p w:rsidR="00DC3B2A" w:rsidRDefault="00DC3B2A" w:rsidP="00DC3B2A">
      <w:pPr>
        <w:pStyle w:val="a3"/>
        <w:numPr>
          <w:ilvl w:val="0"/>
          <w:numId w:val="1"/>
        </w:numPr>
        <w:jc w:val="center"/>
        <w:rPr>
          <w:b/>
          <w:bCs/>
        </w:rPr>
      </w:pPr>
      <w:r>
        <w:rPr>
          <w:b/>
          <w:bCs/>
        </w:rPr>
        <w:t>Пояснительная записка</w:t>
      </w:r>
    </w:p>
    <w:p w:rsidR="00DC3B2A" w:rsidRDefault="00DC3B2A" w:rsidP="00DC3B2A">
      <w:pPr>
        <w:ind w:firstLine="426"/>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roofErr w:type="spellStart"/>
      <w:r>
        <w:rPr>
          <w:rFonts w:ascii="Times New Roman" w:hAnsi="Times New Roman" w:cs="Times New Roman"/>
          <w:sz w:val="24"/>
          <w:szCs w:val="24"/>
        </w:rPr>
        <w:t>по</w:t>
      </w:r>
      <w:r w:rsidRPr="00DC3B2A">
        <w:rPr>
          <w:rFonts w:ascii="Times New Roman" w:hAnsi="Times New Roman" w:cs="Times New Roman"/>
          <w:sz w:val="24"/>
          <w:szCs w:val="24"/>
        </w:rPr>
        <w:t>учебному</w:t>
      </w:r>
      <w:proofErr w:type="spellEnd"/>
      <w:r w:rsidRPr="00DC3B2A">
        <w:rPr>
          <w:rFonts w:ascii="Times New Roman" w:hAnsi="Times New Roman" w:cs="Times New Roman"/>
          <w:sz w:val="24"/>
          <w:szCs w:val="24"/>
        </w:rPr>
        <w:t xml:space="preserve"> предмету «Русский родной язык» </w:t>
      </w:r>
      <w:r>
        <w:rPr>
          <w:rFonts w:ascii="Times New Roman" w:hAnsi="Times New Roman" w:cs="Times New Roman"/>
          <w:sz w:val="24"/>
          <w:szCs w:val="24"/>
        </w:rPr>
        <w:t>составлена на основе следующих нормативных документов:</w:t>
      </w:r>
    </w:p>
    <w:p w:rsidR="00DC3B2A" w:rsidRPr="00A67E54" w:rsidRDefault="00177A7A" w:rsidP="00DC3B2A">
      <w:pPr>
        <w:numPr>
          <w:ilvl w:val="0"/>
          <w:numId w:val="2"/>
        </w:numPr>
        <w:autoSpaceDE w:val="0"/>
        <w:autoSpaceDN w:val="0"/>
        <w:adjustRightInd w:val="0"/>
        <w:spacing w:after="0" w:line="240" w:lineRule="auto"/>
        <w:ind w:left="0" w:firstLine="426"/>
        <w:rPr>
          <w:rFonts w:ascii="Times New Roman" w:hAnsi="Times New Roman" w:cs="Times New Roman"/>
          <w:sz w:val="24"/>
          <w:szCs w:val="24"/>
        </w:rPr>
      </w:pPr>
      <w:hyperlink r:id="rId6" w:history="1">
        <w:r w:rsidR="00DC3B2A" w:rsidRPr="00A67E54">
          <w:rPr>
            <w:rStyle w:val="a5"/>
            <w:rFonts w:ascii="Times New Roman" w:hAnsi="Times New Roman" w:cs="Times New Roman"/>
            <w:sz w:val="24"/>
            <w:szCs w:val="24"/>
          </w:rPr>
          <w:t xml:space="preserve">Федеральный закон от 29 декабря 2012 г. № 273-ФЗ "Об образовании в Российской Федерации" </w:t>
        </w:r>
      </w:hyperlink>
      <w:r w:rsidR="00DC3B2A" w:rsidRPr="00A67E54">
        <w:rPr>
          <w:rFonts w:ascii="Times New Roman" w:hAnsi="Times New Roman" w:cs="Times New Roman"/>
          <w:sz w:val="24"/>
          <w:szCs w:val="24"/>
        </w:rPr>
        <w:t>;</w:t>
      </w:r>
    </w:p>
    <w:p w:rsidR="00DC3B2A" w:rsidRPr="00A67E54" w:rsidRDefault="00DC3B2A" w:rsidP="00DC3B2A">
      <w:pPr>
        <w:pStyle w:val="1"/>
        <w:numPr>
          <w:ilvl w:val="0"/>
          <w:numId w:val="2"/>
        </w:numPr>
        <w:spacing w:after="0" w:line="240" w:lineRule="auto"/>
        <w:ind w:left="0" w:firstLine="426"/>
        <w:jc w:val="both"/>
        <w:rPr>
          <w:rFonts w:ascii="Times New Roman" w:hAnsi="Times New Roman"/>
          <w:sz w:val="24"/>
          <w:szCs w:val="24"/>
        </w:rPr>
      </w:pPr>
      <w:proofErr w:type="gramStart"/>
      <w:r w:rsidRPr="00A67E54">
        <w:rPr>
          <w:rFonts w:ascii="Times New Roman" w:hAnsi="Times New Roman"/>
          <w:sz w:val="24"/>
          <w:szCs w:val="24"/>
        </w:rPr>
        <w:t xml:space="preserve">ФГОС НОО (Утвержден приказом Министерства образования и науки Российской Федерации от 06.10.2009 № 373,с изменениями </w:t>
      </w:r>
      <w:proofErr w:type="spellStart"/>
      <w:r w:rsidRPr="00A67E54">
        <w:rPr>
          <w:rFonts w:ascii="Times New Roman" w:hAnsi="Times New Roman"/>
          <w:sz w:val="24"/>
          <w:szCs w:val="24"/>
        </w:rPr>
        <w:t>внесенными:</w:t>
      </w:r>
      <w:hyperlink r:id="rId7" w:history="1">
        <w:r w:rsidRPr="00A67E54">
          <w:rPr>
            <w:rStyle w:val="a5"/>
            <w:rFonts w:ascii="Times New Roman" w:hAnsi="Times New Roman"/>
            <w:spacing w:val="1"/>
            <w:sz w:val="24"/>
            <w:szCs w:val="24"/>
          </w:rPr>
          <w:t>приказомМинобрнауки</w:t>
        </w:r>
        <w:proofErr w:type="spellEnd"/>
        <w:r w:rsidRPr="00A67E54">
          <w:rPr>
            <w:rStyle w:val="a5"/>
            <w:rFonts w:ascii="Times New Roman" w:hAnsi="Times New Roman"/>
            <w:spacing w:val="1"/>
            <w:sz w:val="24"/>
            <w:szCs w:val="24"/>
          </w:rPr>
          <w:t xml:space="preserve"> России от 26 ноября 2010 года N 1241</w:t>
        </w:r>
      </w:hyperlink>
      <w:r w:rsidRPr="00A67E54">
        <w:rPr>
          <w:rFonts w:ascii="Times New Roman" w:hAnsi="Times New Roman"/>
          <w:spacing w:val="1"/>
          <w:sz w:val="24"/>
          <w:szCs w:val="24"/>
        </w:rPr>
        <w:t xml:space="preserve">, </w:t>
      </w:r>
      <w:hyperlink r:id="rId8" w:history="1">
        <w:r w:rsidRPr="00A67E54">
          <w:rPr>
            <w:rStyle w:val="a5"/>
            <w:rFonts w:ascii="Times New Roman" w:hAnsi="Times New Roman"/>
            <w:spacing w:val="1"/>
            <w:sz w:val="24"/>
            <w:szCs w:val="24"/>
          </w:rPr>
          <w:t xml:space="preserve">приказом </w:t>
        </w:r>
        <w:proofErr w:type="spellStart"/>
        <w:r w:rsidRPr="00A67E54">
          <w:rPr>
            <w:rStyle w:val="a5"/>
            <w:rFonts w:ascii="Times New Roman" w:hAnsi="Times New Roman"/>
            <w:spacing w:val="1"/>
            <w:sz w:val="24"/>
            <w:szCs w:val="24"/>
          </w:rPr>
          <w:t>Минобрнауки</w:t>
        </w:r>
        <w:proofErr w:type="spellEnd"/>
        <w:r w:rsidRPr="00A67E54">
          <w:rPr>
            <w:rStyle w:val="a5"/>
            <w:rFonts w:ascii="Times New Roman" w:hAnsi="Times New Roman"/>
            <w:spacing w:val="1"/>
            <w:sz w:val="24"/>
            <w:szCs w:val="24"/>
          </w:rPr>
          <w:t xml:space="preserve"> России от 22 сентября 2011 года N 2357</w:t>
        </w:r>
      </w:hyperlink>
      <w:r w:rsidRPr="00A67E54">
        <w:rPr>
          <w:rStyle w:val="apple-converted-space"/>
          <w:spacing w:val="1"/>
          <w:sz w:val="24"/>
          <w:szCs w:val="24"/>
        </w:rPr>
        <w:t xml:space="preserve"> , </w:t>
      </w:r>
      <w:hyperlink r:id="rId9" w:history="1">
        <w:r w:rsidRPr="00A67E54">
          <w:rPr>
            <w:rStyle w:val="a5"/>
            <w:rFonts w:ascii="Times New Roman" w:hAnsi="Times New Roman"/>
            <w:spacing w:val="1"/>
            <w:sz w:val="24"/>
            <w:szCs w:val="24"/>
          </w:rPr>
          <w:t xml:space="preserve">приказом </w:t>
        </w:r>
        <w:proofErr w:type="spellStart"/>
        <w:r w:rsidRPr="00A67E54">
          <w:rPr>
            <w:rStyle w:val="a5"/>
            <w:rFonts w:ascii="Times New Roman" w:hAnsi="Times New Roman"/>
            <w:spacing w:val="1"/>
            <w:sz w:val="24"/>
            <w:szCs w:val="24"/>
          </w:rPr>
          <w:t>Минобрнауки</w:t>
        </w:r>
        <w:proofErr w:type="spellEnd"/>
        <w:r w:rsidRPr="00A67E54">
          <w:rPr>
            <w:rStyle w:val="a5"/>
            <w:rFonts w:ascii="Times New Roman" w:hAnsi="Times New Roman"/>
            <w:spacing w:val="1"/>
            <w:sz w:val="24"/>
            <w:szCs w:val="24"/>
          </w:rPr>
          <w:t xml:space="preserve"> России от 29 декабря 2014 года N 1643</w:t>
        </w:r>
      </w:hyperlink>
      <w:r w:rsidRPr="00A67E54">
        <w:rPr>
          <w:rFonts w:ascii="Times New Roman" w:hAnsi="Times New Roman"/>
          <w:spacing w:val="1"/>
          <w:sz w:val="24"/>
          <w:szCs w:val="24"/>
        </w:rPr>
        <w:t xml:space="preserve">, </w:t>
      </w:r>
      <w:hyperlink r:id="rId10" w:history="1">
        <w:r w:rsidRPr="00A67E54">
          <w:rPr>
            <w:rStyle w:val="a5"/>
            <w:rFonts w:ascii="Times New Roman" w:hAnsi="Times New Roman"/>
            <w:spacing w:val="1"/>
            <w:sz w:val="24"/>
            <w:szCs w:val="24"/>
          </w:rPr>
          <w:t xml:space="preserve">приказом </w:t>
        </w:r>
        <w:proofErr w:type="spellStart"/>
        <w:r w:rsidRPr="00A67E54">
          <w:rPr>
            <w:rStyle w:val="a5"/>
            <w:rFonts w:ascii="Times New Roman" w:hAnsi="Times New Roman"/>
            <w:spacing w:val="1"/>
            <w:sz w:val="24"/>
            <w:szCs w:val="24"/>
          </w:rPr>
          <w:t>Минобрнауки</w:t>
        </w:r>
        <w:proofErr w:type="spellEnd"/>
        <w:r w:rsidRPr="00A67E54">
          <w:rPr>
            <w:rStyle w:val="a5"/>
            <w:rFonts w:ascii="Times New Roman" w:hAnsi="Times New Roman"/>
            <w:spacing w:val="1"/>
            <w:sz w:val="24"/>
            <w:szCs w:val="24"/>
          </w:rPr>
          <w:t xml:space="preserve"> России от 18 мая 2015 года N 507</w:t>
        </w:r>
      </w:hyperlink>
      <w:r w:rsidRPr="00A67E54">
        <w:rPr>
          <w:rFonts w:ascii="Times New Roman" w:hAnsi="Times New Roman"/>
          <w:sz w:val="24"/>
          <w:szCs w:val="24"/>
        </w:rPr>
        <w:t>);</w:t>
      </w:r>
      <w:proofErr w:type="gramEnd"/>
    </w:p>
    <w:p w:rsidR="00DC3B2A" w:rsidRPr="00A67E54" w:rsidRDefault="00DC3B2A" w:rsidP="00DC3B2A">
      <w:pPr>
        <w:numPr>
          <w:ilvl w:val="0"/>
          <w:numId w:val="2"/>
        </w:numPr>
        <w:autoSpaceDE w:val="0"/>
        <w:autoSpaceDN w:val="0"/>
        <w:adjustRightInd w:val="0"/>
        <w:spacing w:after="0" w:line="240" w:lineRule="auto"/>
        <w:ind w:left="0" w:right="-143" w:firstLine="426"/>
        <w:jc w:val="both"/>
        <w:rPr>
          <w:rFonts w:ascii="Times New Roman" w:hAnsi="Times New Roman" w:cs="Times New Roman"/>
          <w:sz w:val="24"/>
          <w:szCs w:val="24"/>
        </w:rPr>
      </w:pPr>
      <w:r w:rsidRPr="00A67E54">
        <w:rPr>
          <w:rFonts w:ascii="Times New Roman" w:hAnsi="Times New Roman" w:cs="Times New Roman"/>
          <w:sz w:val="24"/>
          <w:szCs w:val="24"/>
        </w:rPr>
        <w:t xml:space="preserve">Примерная основная образовательная программа </w:t>
      </w:r>
      <w:r>
        <w:rPr>
          <w:rFonts w:ascii="Times New Roman" w:hAnsi="Times New Roman" w:cs="Times New Roman"/>
          <w:sz w:val="24"/>
          <w:szCs w:val="24"/>
        </w:rPr>
        <w:t>начального общего образования /</w:t>
      </w:r>
      <w:r w:rsidRPr="00A67E54">
        <w:rPr>
          <w:rFonts w:ascii="Times New Roman" w:hAnsi="Times New Roman" w:cs="Times New Roman"/>
          <w:sz w:val="24"/>
          <w:szCs w:val="24"/>
        </w:rPr>
        <w:t>(Одобрено Федеральным учебно-методическим объединением по общему образованию Протокол заседания от 8 апреля 2015 г. № 1/15)</w:t>
      </w:r>
    </w:p>
    <w:p w:rsidR="00DC3B2A" w:rsidRPr="00A67E54" w:rsidRDefault="00DC3B2A" w:rsidP="00DC3B2A">
      <w:pPr>
        <w:numPr>
          <w:ilvl w:val="0"/>
          <w:numId w:val="2"/>
        </w:numPr>
        <w:autoSpaceDE w:val="0"/>
        <w:autoSpaceDN w:val="0"/>
        <w:adjustRightInd w:val="0"/>
        <w:spacing w:after="0" w:line="240" w:lineRule="auto"/>
        <w:ind w:left="0" w:firstLine="425"/>
        <w:rPr>
          <w:rFonts w:ascii="Times New Roman" w:hAnsi="Times New Roman" w:cs="Times New Roman"/>
          <w:spacing w:val="-2"/>
          <w:sz w:val="24"/>
          <w:szCs w:val="24"/>
        </w:rPr>
      </w:pPr>
      <w:proofErr w:type="gramStart"/>
      <w:r w:rsidRPr="00A67E54">
        <w:rPr>
          <w:rFonts w:ascii="Times New Roman" w:hAnsi="Times New Roman" w:cs="Times New Roman"/>
          <w:sz w:val="24"/>
          <w:szCs w:val="24"/>
        </w:rPr>
        <w:t>Приказ Министерства образования и науки Российской Федерации (</w:t>
      </w:r>
      <w:proofErr w:type="spellStart"/>
      <w:r w:rsidRPr="00A67E54">
        <w:rPr>
          <w:rFonts w:ascii="Times New Roman" w:hAnsi="Times New Roman" w:cs="Times New Roman"/>
          <w:sz w:val="24"/>
          <w:szCs w:val="24"/>
        </w:rPr>
        <w:t>Минобрнауки</w:t>
      </w:r>
      <w:proofErr w:type="spellEnd"/>
      <w:r w:rsidRPr="00A67E54">
        <w:rPr>
          <w:rFonts w:ascii="Times New Roman" w:hAnsi="Times New Roman" w:cs="Times New Roman"/>
          <w:sz w:val="24"/>
          <w:szCs w:val="24"/>
        </w:rPr>
        <w:t xml:space="preserve"> России) от 19 декабря 2012 г. № 1067 г. Москва Зарегистрирован в Минюсте РФ 30 января 2013 г. Регистрационный № 26755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roofErr w:type="gramEnd"/>
    </w:p>
    <w:p w:rsidR="00DC3B2A" w:rsidRPr="00A67E54" w:rsidRDefault="00DC3B2A" w:rsidP="00DC3B2A">
      <w:pPr>
        <w:numPr>
          <w:ilvl w:val="0"/>
          <w:numId w:val="2"/>
        </w:numPr>
        <w:tabs>
          <w:tab w:val="left" w:pos="709"/>
        </w:tabs>
        <w:autoSpaceDE w:val="0"/>
        <w:autoSpaceDN w:val="0"/>
        <w:adjustRightInd w:val="0"/>
        <w:spacing w:after="0" w:line="240" w:lineRule="auto"/>
        <w:ind w:left="0" w:firstLine="426"/>
        <w:jc w:val="both"/>
        <w:rPr>
          <w:rFonts w:ascii="Times New Roman" w:hAnsi="Times New Roman" w:cs="Times New Roman"/>
          <w:spacing w:val="-2"/>
          <w:sz w:val="24"/>
          <w:szCs w:val="24"/>
        </w:rPr>
      </w:pPr>
      <w:r w:rsidRPr="00A67E54">
        <w:rPr>
          <w:rFonts w:ascii="Times New Roman" w:hAnsi="Times New Roman" w:cs="Times New Roman"/>
          <w:spacing w:val="-2"/>
          <w:sz w:val="24"/>
          <w:szCs w:val="24"/>
        </w:rPr>
        <w:t>Приказ Министерства образования и науки Российской Федерации (</w:t>
      </w:r>
      <w:proofErr w:type="spellStart"/>
      <w:r w:rsidRPr="00A67E54">
        <w:rPr>
          <w:rFonts w:ascii="Times New Roman" w:hAnsi="Times New Roman" w:cs="Times New Roman"/>
          <w:spacing w:val="-2"/>
          <w:sz w:val="24"/>
          <w:szCs w:val="24"/>
        </w:rPr>
        <w:t>Минобрнауки</w:t>
      </w:r>
      <w:proofErr w:type="spellEnd"/>
      <w:r w:rsidRPr="00A67E54">
        <w:rPr>
          <w:rFonts w:ascii="Times New Roman" w:hAnsi="Times New Roman" w:cs="Times New Roman"/>
          <w:spacing w:val="-2"/>
          <w:sz w:val="24"/>
          <w:szCs w:val="24"/>
        </w:rPr>
        <w:t xml:space="preserve"> России) от 4 октября 2010 г. N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C3B2A" w:rsidRDefault="00DC3B2A" w:rsidP="00DC3B2A">
      <w:pPr>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B373EA">
        <w:rPr>
          <w:rFonts w:ascii="Times New Roman" w:hAnsi="Times New Roman" w:cs="Times New Roman"/>
          <w:sz w:val="24"/>
          <w:szCs w:val="24"/>
        </w:rPr>
        <w:t>Основная образовательная программа начального общего образования средней школы №44 приказ №01-02/233 от 31.08.2015г.</w:t>
      </w:r>
    </w:p>
    <w:p w:rsidR="00DC3B2A" w:rsidRPr="00B373EA" w:rsidRDefault="00DC3B2A" w:rsidP="00DC3B2A">
      <w:pPr>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B373EA">
        <w:rPr>
          <w:rFonts w:ascii="Times New Roman" w:hAnsi="Times New Roman" w:cs="Times New Roman"/>
          <w:sz w:val="24"/>
          <w:szCs w:val="24"/>
        </w:rPr>
        <w:t>Учебны</w:t>
      </w:r>
      <w:r>
        <w:rPr>
          <w:rFonts w:ascii="Times New Roman" w:hAnsi="Times New Roman" w:cs="Times New Roman"/>
          <w:sz w:val="24"/>
          <w:szCs w:val="24"/>
        </w:rPr>
        <w:t>й план средней школы №44 на 202</w:t>
      </w:r>
      <w:r w:rsidR="00C01727">
        <w:rPr>
          <w:rFonts w:ascii="Times New Roman" w:hAnsi="Times New Roman" w:cs="Times New Roman"/>
          <w:sz w:val="24"/>
          <w:szCs w:val="24"/>
        </w:rPr>
        <w:t xml:space="preserve">2-2023 </w:t>
      </w:r>
      <w:proofErr w:type="spellStart"/>
      <w:r w:rsidR="00C01727">
        <w:rPr>
          <w:rFonts w:ascii="Times New Roman" w:hAnsi="Times New Roman" w:cs="Times New Roman"/>
          <w:sz w:val="24"/>
          <w:szCs w:val="24"/>
        </w:rPr>
        <w:t>уч.г</w:t>
      </w:r>
      <w:proofErr w:type="spellEnd"/>
      <w:r w:rsidR="00C01727">
        <w:rPr>
          <w:rFonts w:ascii="Times New Roman" w:hAnsi="Times New Roman" w:cs="Times New Roman"/>
          <w:sz w:val="24"/>
          <w:szCs w:val="24"/>
        </w:rPr>
        <w:t>. (приказ № 01-02/273</w:t>
      </w:r>
      <w:r w:rsidR="001B272B">
        <w:rPr>
          <w:rFonts w:ascii="Times New Roman" w:hAnsi="Times New Roman" w:cs="Times New Roman"/>
          <w:sz w:val="24"/>
          <w:szCs w:val="24"/>
        </w:rPr>
        <w:t xml:space="preserve">  от 31</w:t>
      </w:r>
      <w:r>
        <w:rPr>
          <w:rFonts w:ascii="Times New Roman" w:hAnsi="Times New Roman" w:cs="Times New Roman"/>
          <w:sz w:val="24"/>
          <w:szCs w:val="24"/>
        </w:rPr>
        <w:t>.08.2020г.)</w:t>
      </w:r>
    </w:p>
    <w:p w:rsidR="00E82366" w:rsidRDefault="00DC3B2A" w:rsidP="00E82366">
      <w:pPr>
        <w:tabs>
          <w:tab w:val="left" w:pos="0"/>
        </w:tabs>
        <w:suppressAutoHyphens/>
        <w:spacing w:after="0" w:line="240" w:lineRule="auto"/>
        <w:ind w:left="360"/>
        <w:contextualSpacing/>
        <w:jc w:val="both"/>
        <w:rPr>
          <w:rFonts w:ascii="Times New Roman" w:eastAsia="Times New Roman" w:hAnsi="Times New Roman"/>
          <w:sz w:val="24"/>
          <w:szCs w:val="24"/>
          <w:lang w:eastAsia="ar-SA"/>
        </w:rPr>
      </w:pPr>
      <w:r w:rsidRPr="00B373EA">
        <w:rPr>
          <w:rFonts w:ascii="Times New Roman" w:hAnsi="Times New Roman" w:cs="Times New Roman"/>
          <w:sz w:val="24"/>
          <w:szCs w:val="24"/>
        </w:rPr>
        <w:t>Ка</w:t>
      </w:r>
      <w:r w:rsidR="00C01727">
        <w:rPr>
          <w:rFonts w:ascii="Times New Roman" w:hAnsi="Times New Roman" w:cs="Times New Roman"/>
          <w:sz w:val="24"/>
          <w:szCs w:val="24"/>
        </w:rPr>
        <w:t>лендарный учебный график на 2022-2023 учебный год (приказ № 01-02/273</w:t>
      </w:r>
      <w:r w:rsidR="001B272B">
        <w:rPr>
          <w:rFonts w:ascii="Times New Roman" w:hAnsi="Times New Roman" w:cs="Times New Roman"/>
          <w:sz w:val="24"/>
          <w:szCs w:val="24"/>
        </w:rPr>
        <w:t xml:space="preserve"> от 31</w:t>
      </w:r>
      <w:r>
        <w:rPr>
          <w:rFonts w:ascii="Times New Roman" w:hAnsi="Times New Roman" w:cs="Times New Roman"/>
          <w:sz w:val="24"/>
          <w:szCs w:val="24"/>
        </w:rPr>
        <w:t>.08.2020г.</w:t>
      </w:r>
      <w:proofErr w:type="gramStart"/>
      <w:r w:rsidRPr="00B373EA">
        <w:rPr>
          <w:rFonts w:ascii="Times New Roman" w:hAnsi="Times New Roman" w:cs="Times New Roman"/>
          <w:sz w:val="24"/>
          <w:szCs w:val="24"/>
        </w:rPr>
        <w:t>)</w:t>
      </w:r>
      <w:r w:rsidR="00C01727">
        <w:rPr>
          <w:rFonts w:ascii="Times New Roman" w:eastAsia="Times New Roman" w:hAnsi="Times New Roman"/>
          <w:sz w:val="24"/>
          <w:szCs w:val="24"/>
          <w:lang w:eastAsia="ar-SA"/>
        </w:rPr>
        <w:t>С</w:t>
      </w:r>
      <w:proofErr w:type="gramEnd"/>
      <w:r w:rsidR="00C01727">
        <w:rPr>
          <w:rFonts w:ascii="Times New Roman" w:eastAsia="Times New Roman" w:hAnsi="Times New Roman"/>
          <w:sz w:val="24"/>
          <w:szCs w:val="24"/>
          <w:lang w:eastAsia="ar-SA"/>
        </w:rPr>
        <w:t>писок учебников на 2022-2023 учебный год (приказ № 01-02/273</w:t>
      </w:r>
      <w:r w:rsidR="00E82366">
        <w:rPr>
          <w:rFonts w:ascii="Times New Roman" w:eastAsia="Times New Roman" w:hAnsi="Times New Roman"/>
          <w:sz w:val="24"/>
          <w:szCs w:val="24"/>
          <w:lang w:eastAsia="ar-SA"/>
        </w:rPr>
        <w:t xml:space="preserve"> от 31.08.2020)</w:t>
      </w:r>
    </w:p>
    <w:p w:rsidR="00DC3B2A" w:rsidRDefault="00DC3B2A" w:rsidP="00C01727">
      <w:pPr>
        <w:autoSpaceDE w:val="0"/>
        <w:autoSpaceDN w:val="0"/>
        <w:adjustRightInd w:val="0"/>
        <w:spacing w:after="0" w:line="240" w:lineRule="auto"/>
        <w:jc w:val="both"/>
        <w:rPr>
          <w:rFonts w:ascii="Times New Roman" w:hAnsi="Times New Roman" w:cs="Times New Roman"/>
          <w:sz w:val="24"/>
          <w:szCs w:val="24"/>
        </w:rPr>
      </w:pPr>
    </w:p>
    <w:p w:rsidR="00E82366" w:rsidRDefault="00E82366" w:rsidP="00E82366">
      <w:pPr>
        <w:autoSpaceDE w:val="0"/>
        <w:autoSpaceDN w:val="0"/>
        <w:adjustRightInd w:val="0"/>
        <w:spacing w:after="0" w:line="240" w:lineRule="auto"/>
        <w:ind w:left="360"/>
        <w:jc w:val="both"/>
        <w:rPr>
          <w:rFonts w:ascii="Times New Roman" w:hAnsi="Times New Roman" w:cs="Times New Roman"/>
          <w:sz w:val="24"/>
          <w:szCs w:val="24"/>
        </w:rPr>
      </w:pPr>
    </w:p>
    <w:p w:rsidR="00DC3B2A" w:rsidRPr="00DC3B2A" w:rsidRDefault="00DC3B2A" w:rsidP="00DC3B2A">
      <w:pPr>
        <w:pStyle w:val="a3"/>
        <w:numPr>
          <w:ilvl w:val="0"/>
          <w:numId w:val="2"/>
        </w:numPr>
        <w:autoSpaceDE w:val="0"/>
        <w:autoSpaceDN w:val="0"/>
        <w:adjustRightInd w:val="0"/>
        <w:jc w:val="both"/>
        <w:rPr>
          <w:i/>
        </w:rPr>
      </w:pPr>
      <w:r w:rsidRPr="00DC3B2A">
        <w:t xml:space="preserve">Рабочая программа составлена на основе </w:t>
      </w:r>
      <w:r w:rsidRPr="00DC3B2A">
        <w:rPr>
          <w:rStyle w:val="a7"/>
          <w:rFonts w:eastAsiaTheme="minorEastAsia"/>
          <w:i/>
          <w:lang w:val="ru-RU"/>
        </w:rPr>
        <w:t xml:space="preserve">примерной  программы  по учебному предмету «Русский родной язык» для образовательных организаций, реализующих программы начального общего образования авторского коллектива: </w:t>
      </w:r>
      <w:r w:rsidRPr="00DC3B2A">
        <w:rPr>
          <w:i/>
        </w:rPr>
        <w:t xml:space="preserve">О.М. Александрова, Л.А. Вербицкая, С.И. Богданов, Е.И. Казакова, М.И. Кузнецова, Л.В. </w:t>
      </w:r>
      <w:proofErr w:type="spellStart"/>
      <w:r w:rsidRPr="00DC3B2A">
        <w:rPr>
          <w:i/>
        </w:rPr>
        <w:t>Петленко</w:t>
      </w:r>
      <w:proofErr w:type="spellEnd"/>
      <w:r w:rsidRPr="00DC3B2A">
        <w:rPr>
          <w:i/>
        </w:rPr>
        <w:t xml:space="preserve">, В.Ю. Романова, Рябинина Л. А., О.В. Соколова </w:t>
      </w:r>
    </w:p>
    <w:p w:rsidR="00DC3B2A" w:rsidRPr="001C4018" w:rsidRDefault="00DC3B2A" w:rsidP="00DC3B2A">
      <w:pPr>
        <w:pStyle w:val="a8"/>
        <w:numPr>
          <w:ilvl w:val="0"/>
          <w:numId w:val="2"/>
        </w:numPr>
        <w:rPr>
          <w:rFonts w:ascii="Times New Roman" w:hAnsi="Times New Roman" w:cs="Times New Roman"/>
          <w:sz w:val="24"/>
          <w:szCs w:val="24"/>
        </w:rPr>
      </w:pPr>
      <w:r>
        <w:rPr>
          <w:rFonts w:ascii="Times New Roman" w:hAnsi="Times New Roman" w:cs="Times New Roman"/>
          <w:b/>
          <w:bCs/>
          <w:i/>
          <w:color w:val="000000"/>
          <w:sz w:val="24"/>
          <w:szCs w:val="24"/>
          <w:shd w:val="clear" w:color="auto" w:fill="FFFFFF"/>
        </w:rPr>
        <w:t xml:space="preserve">Учебник: </w:t>
      </w:r>
      <w:r>
        <w:rPr>
          <w:rFonts w:ascii="Times New Roman" w:hAnsi="Times New Roman" w:cs="Times New Roman"/>
          <w:bCs/>
          <w:color w:val="000000"/>
          <w:sz w:val="24"/>
          <w:szCs w:val="24"/>
          <w:shd w:val="clear" w:color="auto" w:fill="FFFFFF"/>
        </w:rPr>
        <w:t>Александрова О.М., Вербицкая Л.А., Богданов С.И. Русский родной язык. 3 класс. Учебное пособие.- М.: Просвещение. 2019.</w:t>
      </w:r>
    </w:p>
    <w:p w:rsidR="001C4018" w:rsidRDefault="001C4018" w:rsidP="001C4018">
      <w:pPr>
        <w:pStyle w:val="a8"/>
        <w:ind w:left="720"/>
        <w:rPr>
          <w:rFonts w:ascii="Times New Roman" w:hAnsi="Times New Roman" w:cs="Times New Roman"/>
          <w:b/>
          <w:bCs/>
          <w:i/>
          <w:color w:val="000000"/>
          <w:sz w:val="24"/>
          <w:szCs w:val="24"/>
          <w:shd w:val="clear" w:color="auto" w:fill="FFFFFF"/>
        </w:rPr>
      </w:pPr>
    </w:p>
    <w:p w:rsidR="001C4018" w:rsidRDefault="001C4018" w:rsidP="001C4018">
      <w:pPr>
        <w:pStyle w:val="a8"/>
        <w:ind w:left="720"/>
        <w:rPr>
          <w:rStyle w:val="a7"/>
          <w:rFonts w:eastAsiaTheme="minorEastAsia"/>
          <w:lang w:val="ru-RU"/>
        </w:rPr>
      </w:pPr>
      <w:r>
        <w:t>В соответствии с учебным планом на изучение  учебного предмета  «Родной (русский) язык»   в 3  классе отводится  17 часов в год.</w:t>
      </w:r>
    </w:p>
    <w:p w:rsidR="00DC3B2A" w:rsidRDefault="00DC3B2A" w:rsidP="00DC3B2A">
      <w:pPr>
        <w:autoSpaceDE w:val="0"/>
        <w:autoSpaceDN w:val="0"/>
        <w:adjustRightInd w:val="0"/>
        <w:spacing w:after="0" w:line="240" w:lineRule="auto"/>
        <w:jc w:val="both"/>
        <w:rPr>
          <w:rFonts w:ascii="Times New Roman" w:hAnsi="Times New Roman" w:cs="Times New Roman"/>
          <w:sz w:val="24"/>
          <w:szCs w:val="24"/>
        </w:rPr>
      </w:pPr>
    </w:p>
    <w:p w:rsidR="001C4018" w:rsidRPr="001C4018" w:rsidRDefault="001C4018" w:rsidP="001C4018">
      <w:pPr>
        <w:widowControl w:val="0"/>
        <w:shd w:val="clear" w:color="auto" w:fill="FFFFFF"/>
        <w:autoSpaceDE w:val="0"/>
        <w:autoSpaceDN w:val="0"/>
        <w:adjustRightInd w:val="0"/>
        <w:spacing w:after="0" w:line="240" w:lineRule="auto"/>
        <w:ind w:right="-1"/>
        <w:jc w:val="both"/>
        <w:rPr>
          <w:rFonts w:ascii="Times New Roman" w:eastAsia="Calibri" w:hAnsi="Times New Roman" w:cs="Times New Roman"/>
          <w:color w:val="000000"/>
          <w:sz w:val="24"/>
          <w:szCs w:val="24"/>
          <w:lang w:eastAsia="ru-RU"/>
        </w:rPr>
      </w:pPr>
    </w:p>
    <w:p w:rsidR="001C4018" w:rsidRPr="001C4018" w:rsidRDefault="001C4018" w:rsidP="001C4018">
      <w:pPr>
        <w:spacing w:after="0" w:line="240" w:lineRule="auto"/>
        <w:ind w:firstLine="567"/>
        <w:jc w:val="both"/>
        <w:rPr>
          <w:rFonts w:ascii="Times New Roman" w:eastAsia="Times New Roman" w:hAnsi="Times New Roman" w:cs="Times New Roman"/>
          <w:sz w:val="24"/>
          <w:szCs w:val="24"/>
        </w:rPr>
      </w:pPr>
      <w:r w:rsidRPr="001C4018">
        <w:rPr>
          <w:rFonts w:ascii="Times New Roman" w:eastAsia="Times New Roman" w:hAnsi="Times New Roman" w:cs="Times New Roman"/>
          <w:b/>
          <w:sz w:val="24"/>
          <w:szCs w:val="24"/>
        </w:rPr>
        <w:lastRenderedPageBreak/>
        <w:t>Актуальность   программы</w:t>
      </w:r>
      <w:r w:rsidRPr="001C4018">
        <w:rPr>
          <w:rFonts w:ascii="Times New Roman" w:eastAsia="Times New Roman" w:hAnsi="Times New Roman" w:cs="Times New Roman"/>
          <w:sz w:val="24"/>
          <w:szCs w:val="24"/>
        </w:rPr>
        <w:t xml:space="preserve"> заключается   в   том, что предметные   знания   и   умения, </w:t>
      </w:r>
    </w:p>
    <w:p w:rsidR="001C4018" w:rsidRPr="001C4018" w:rsidRDefault="001C4018" w:rsidP="001C4018">
      <w:pPr>
        <w:spacing w:after="0" w:line="240" w:lineRule="auto"/>
        <w:jc w:val="both"/>
        <w:rPr>
          <w:rFonts w:ascii="Times New Roman" w:eastAsia="Times New Roman" w:hAnsi="Times New Roman" w:cs="Times New Roman"/>
          <w:sz w:val="24"/>
          <w:szCs w:val="24"/>
        </w:rPr>
      </w:pPr>
      <w:r w:rsidRPr="001C4018">
        <w:rPr>
          <w:rFonts w:ascii="Times New Roman" w:eastAsia="Times New Roman" w:hAnsi="Times New Roman" w:cs="Times New Roman"/>
          <w:sz w:val="24"/>
          <w:szCs w:val="24"/>
        </w:rPr>
        <w:t xml:space="preserve">приобретённые при изучении родного (русского) языка в начальной школе, являются фундаментом обучения в старших классах общеобразовательных учреждений. В то же время в начальной школе этот предмет является основой овладения родным языком через речевую деятельность, через восприятие   речи   и   говорение.   Владение   словом   –   инструментом   общения, мышления   –   это первооснова   интеллекта   ребенка.   Мышление   не   может   развиваться   без   языкового   материала. </w:t>
      </w:r>
    </w:p>
    <w:p w:rsidR="001C4018" w:rsidRPr="001C4018" w:rsidRDefault="001C4018" w:rsidP="001C4018">
      <w:pPr>
        <w:spacing w:after="0" w:line="240" w:lineRule="auto"/>
        <w:ind w:firstLine="567"/>
        <w:jc w:val="both"/>
        <w:rPr>
          <w:rFonts w:ascii="Times New Roman" w:eastAsia="Times New Roman" w:hAnsi="Times New Roman" w:cs="Times New Roman"/>
          <w:sz w:val="24"/>
          <w:szCs w:val="24"/>
        </w:rPr>
      </w:pPr>
      <w:r w:rsidRPr="001C4018">
        <w:rPr>
          <w:rFonts w:ascii="Times New Roman" w:eastAsia="Times New Roman" w:hAnsi="Times New Roman" w:cs="Times New Roman"/>
          <w:sz w:val="24"/>
          <w:szCs w:val="24"/>
        </w:rPr>
        <w:t>Начальный школьный период – одна из наиболее важных ступеней в овладении речью. Таким образом, родной язык является эффективным средством развития личности школьника.</w:t>
      </w:r>
    </w:p>
    <w:p w:rsidR="001C4018" w:rsidRPr="001C4018" w:rsidRDefault="001C4018" w:rsidP="001C4018">
      <w:pPr>
        <w:spacing w:after="0" w:line="240" w:lineRule="auto"/>
        <w:ind w:firstLine="567"/>
        <w:jc w:val="both"/>
        <w:rPr>
          <w:rFonts w:ascii="Times New Roman" w:eastAsia="Times New Roman" w:hAnsi="Times New Roman" w:cs="Times New Roman"/>
          <w:sz w:val="24"/>
          <w:szCs w:val="24"/>
        </w:rPr>
      </w:pPr>
      <w:r w:rsidRPr="001C4018">
        <w:rPr>
          <w:rFonts w:ascii="Times New Roman" w:eastAsia="Times New Roman" w:hAnsi="Times New Roman" w:cs="Times New Roman"/>
          <w:sz w:val="24"/>
          <w:szCs w:val="24"/>
        </w:rPr>
        <w:t xml:space="preserve">Основная цель обучения родному (русскому) языку – способствовать более прочному и </w:t>
      </w:r>
    </w:p>
    <w:p w:rsidR="001C4018" w:rsidRPr="001C4018" w:rsidRDefault="001C4018" w:rsidP="001C4018">
      <w:pPr>
        <w:spacing w:after="0" w:line="240" w:lineRule="auto"/>
        <w:jc w:val="both"/>
        <w:rPr>
          <w:rFonts w:ascii="Times New Roman" w:eastAsia="Times New Roman" w:hAnsi="Times New Roman" w:cs="Times New Roman"/>
          <w:sz w:val="24"/>
          <w:szCs w:val="24"/>
        </w:rPr>
      </w:pPr>
      <w:r w:rsidRPr="001C4018">
        <w:rPr>
          <w:rFonts w:ascii="Times New Roman" w:eastAsia="Times New Roman" w:hAnsi="Times New Roman" w:cs="Times New Roman"/>
          <w:sz w:val="24"/>
          <w:szCs w:val="24"/>
        </w:rPr>
        <w:t>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 готовить ученика к активной деятельности и непрерывному образованию в современном обществе.</w:t>
      </w:r>
    </w:p>
    <w:p w:rsidR="001C4018" w:rsidRPr="001C4018" w:rsidRDefault="001C4018" w:rsidP="001C40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1C4018" w:rsidRPr="001C4018" w:rsidRDefault="001C4018" w:rsidP="001C4018">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p>
    <w:p w:rsidR="001C4018" w:rsidRPr="001C4018" w:rsidRDefault="001C4018" w:rsidP="001C4018">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b/>
          <w:bCs/>
          <w:color w:val="000000"/>
          <w:sz w:val="24"/>
          <w:szCs w:val="24"/>
          <w:shd w:val="clear" w:color="auto" w:fill="FFFFFF"/>
          <w:lang w:eastAsia="ru-RU"/>
        </w:rPr>
        <w:t>Цель курса:</w:t>
      </w:r>
    </w:p>
    <w:p w:rsidR="001C4018" w:rsidRPr="001C4018" w:rsidRDefault="001C4018" w:rsidP="001C4018">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color w:val="000000"/>
          <w:sz w:val="24"/>
          <w:szCs w:val="24"/>
          <w:shd w:val="clear" w:color="auto" w:fill="FFFFFF"/>
          <w:lang w:eastAsia="ru-RU"/>
        </w:rPr>
        <w:t xml:space="preserve">расширить, углубить и закрепить у младших школьников знания по русскому языку, </w:t>
      </w:r>
    </w:p>
    <w:p w:rsidR="001C4018" w:rsidRPr="001C4018" w:rsidRDefault="001C4018" w:rsidP="001C40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C4018">
        <w:rPr>
          <w:rFonts w:ascii="Times New Roman" w:eastAsia="Times New Roman" w:hAnsi="Times New Roman" w:cs="Times New Roman"/>
          <w:color w:val="000000"/>
          <w:sz w:val="24"/>
          <w:szCs w:val="24"/>
          <w:shd w:val="clear" w:color="auto" w:fill="FFFFFF"/>
          <w:lang w:eastAsia="ru-RU"/>
        </w:rPr>
        <w:t>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C4018" w:rsidRPr="001C4018" w:rsidRDefault="001C4018" w:rsidP="001C4018">
      <w:pPr>
        <w:widowControl w:val="0"/>
        <w:autoSpaceDE w:val="0"/>
        <w:autoSpaceDN w:val="0"/>
        <w:adjustRightInd w:val="0"/>
        <w:spacing w:after="0" w:line="240" w:lineRule="auto"/>
        <w:ind w:firstLine="426"/>
        <w:rPr>
          <w:rFonts w:ascii="Times New Roman" w:eastAsia="Times New Roman" w:hAnsi="Times New Roman" w:cs="Times New Roman"/>
          <w:color w:val="000000"/>
          <w:sz w:val="24"/>
          <w:szCs w:val="24"/>
          <w:shd w:val="clear" w:color="auto" w:fill="FFFFFF"/>
          <w:lang w:eastAsia="ru-RU"/>
        </w:rPr>
      </w:pPr>
      <w:r w:rsidRPr="001C4018">
        <w:rPr>
          <w:rFonts w:ascii="Times New Roman" w:eastAsia="Times New Roman" w:hAnsi="Times New Roman" w:cs="Times New Roman"/>
          <w:b/>
          <w:bCs/>
          <w:color w:val="000000"/>
          <w:sz w:val="24"/>
          <w:szCs w:val="24"/>
          <w:shd w:val="clear" w:color="auto" w:fill="FFFFFF"/>
          <w:lang w:eastAsia="ru-RU"/>
        </w:rPr>
        <w:t>Задачи курса:</w:t>
      </w:r>
      <w:r w:rsidRPr="001C4018">
        <w:rPr>
          <w:rFonts w:ascii="Times New Roman" w:eastAsia="Times New Roman" w:hAnsi="Times New Roman" w:cs="Times New Roman"/>
          <w:color w:val="000000"/>
          <w:sz w:val="24"/>
          <w:szCs w:val="24"/>
          <w:lang w:eastAsia="ru-RU"/>
        </w:rPr>
        <w:br/>
      </w:r>
      <w:r w:rsidRPr="001C4018">
        <w:rPr>
          <w:rFonts w:ascii="Times New Roman" w:eastAsia="Times New Roman" w:hAnsi="Times New Roman" w:cs="Times New Roman"/>
          <w:i/>
          <w:iCs/>
          <w:color w:val="000000"/>
          <w:sz w:val="24"/>
          <w:szCs w:val="24"/>
          <w:shd w:val="clear" w:color="auto" w:fill="FFFFFF"/>
          <w:lang w:eastAsia="ru-RU"/>
        </w:rPr>
        <w:t>Обучающие:</w:t>
      </w:r>
    </w:p>
    <w:p w:rsidR="001C4018" w:rsidRPr="001C4018" w:rsidRDefault="001C4018" w:rsidP="001C401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развитие интереса к русскому языку как к учебному предмету;</w:t>
      </w:r>
    </w:p>
    <w:p w:rsidR="001C4018" w:rsidRPr="001C4018" w:rsidRDefault="001C4018" w:rsidP="001C401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приобретение знаний, умений, навыков по грамматике русского языка;</w:t>
      </w:r>
    </w:p>
    <w:p w:rsidR="001C4018" w:rsidRPr="001C4018" w:rsidRDefault="001C4018" w:rsidP="001C401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пробуждение потребности у учащихся к самостоятельной работе над познанием родного языка;</w:t>
      </w:r>
    </w:p>
    <w:p w:rsidR="001C4018" w:rsidRPr="001C4018" w:rsidRDefault="001C4018" w:rsidP="001C401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развитие мотивации к изучению русского языка;</w:t>
      </w:r>
    </w:p>
    <w:p w:rsidR="001C4018" w:rsidRPr="001C4018" w:rsidRDefault="001C4018" w:rsidP="001C401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развитие творчества и обогащение словарного запаса;</w:t>
      </w:r>
    </w:p>
    <w:p w:rsidR="001C4018" w:rsidRPr="001C4018" w:rsidRDefault="001C4018" w:rsidP="001C401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совершенствование общего языкового развития учащихся;</w:t>
      </w:r>
    </w:p>
    <w:p w:rsidR="001C4018" w:rsidRPr="001C4018" w:rsidRDefault="001C4018" w:rsidP="001C401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углубление и расширение знаний и представлений о литературном языке.</w:t>
      </w:r>
    </w:p>
    <w:p w:rsidR="001C4018" w:rsidRPr="001C4018" w:rsidRDefault="001C4018" w:rsidP="001C40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i/>
          <w:iCs/>
          <w:color w:val="000000"/>
          <w:sz w:val="24"/>
          <w:szCs w:val="24"/>
          <w:shd w:val="clear" w:color="auto" w:fill="FFFFFF"/>
          <w:lang w:eastAsia="ru-RU"/>
        </w:rPr>
        <w:t>Воспитывающие:</w:t>
      </w:r>
      <w:r w:rsidRPr="001C4018">
        <w:rPr>
          <w:rFonts w:ascii="Times New Roman" w:eastAsia="Times New Roman" w:hAnsi="Times New Roman" w:cs="Times New Roman"/>
          <w:i/>
          <w:iCs/>
          <w:color w:val="000000"/>
          <w:sz w:val="24"/>
          <w:szCs w:val="24"/>
          <w:lang w:eastAsia="ru-RU"/>
        </w:rPr>
        <w:t> </w:t>
      </w:r>
    </w:p>
    <w:p w:rsidR="001C4018" w:rsidRPr="001C4018" w:rsidRDefault="001C4018" w:rsidP="001C4018">
      <w:pPr>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воспитание культуры обращения с книгой;</w:t>
      </w:r>
    </w:p>
    <w:p w:rsidR="001C4018" w:rsidRPr="001C4018" w:rsidRDefault="001C4018" w:rsidP="001C4018">
      <w:pPr>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формирование и развитие у учащихся разносторонних интересов, культуры мышления.</w:t>
      </w:r>
    </w:p>
    <w:p w:rsidR="001C4018" w:rsidRPr="001C4018" w:rsidRDefault="001C4018" w:rsidP="001C40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i/>
          <w:iCs/>
          <w:color w:val="000000"/>
          <w:sz w:val="24"/>
          <w:szCs w:val="24"/>
          <w:shd w:val="clear" w:color="auto" w:fill="FFFFFF"/>
          <w:lang w:eastAsia="ru-RU"/>
        </w:rPr>
        <w:t>Развивающие</w:t>
      </w:r>
      <w:r w:rsidRPr="001C4018">
        <w:rPr>
          <w:rFonts w:ascii="Times New Roman" w:eastAsia="Times New Roman" w:hAnsi="Times New Roman" w:cs="Times New Roman"/>
          <w:color w:val="000000"/>
          <w:sz w:val="24"/>
          <w:szCs w:val="24"/>
          <w:shd w:val="clear" w:color="auto" w:fill="FFFFFF"/>
          <w:lang w:eastAsia="ru-RU"/>
        </w:rPr>
        <w:t>:</w:t>
      </w:r>
      <w:r w:rsidRPr="001C4018">
        <w:rPr>
          <w:rFonts w:ascii="Times New Roman" w:eastAsia="Times New Roman" w:hAnsi="Times New Roman" w:cs="Times New Roman"/>
          <w:color w:val="000000"/>
          <w:sz w:val="24"/>
          <w:szCs w:val="24"/>
          <w:lang w:eastAsia="ru-RU"/>
        </w:rPr>
        <w:t> </w:t>
      </w:r>
    </w:p>
    <w:p w:rsidR="001C4018" w:rsidRPr="001C4018" w:rsidRDefault="001C4018" w:rsidP="001C4018">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развивать смекалку и сообразительность;</w:t>
      </w:r>
    </w:p>
    <w:p w:rsidR="001C4018" w:rsidRPr="001C4018" w:rsidRDefault="001C4018" w:rsidP="001C4018">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приобщение школьников к самостоятельной исследовательской работе;</w:t>
      </w:r>
    </w:p>
    <w:p w:rsidR="001C4018" w:rsidRPr="001C4018" w:rsidRDefault="001C4018" w:rsidP="001C4018">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lastRenderedPageBreak/>
        <w:t>развивать умение пользоваться разнообразными словарями;</w:t>
      </w:r>
    </w:p>
    <w:p w:rsidR="001C4018" w:rsidRPr="001C4018" w:rsidRDefault="001C4018" w:rsidP="001C4018">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4018">
        <w:rPr>
          <w:rFonts w:ascii="Times New Roman" w:eastAsia="Times New Roman" w:hAnsi="Times New Roman" w:cs="Times New Roman"/>
          <w:color w:val="000000"/>
          <w:sz w:val="24"/>
          <w:szCs w:val="24"/>
          <w:lang w:eastAsia="ru-RU"/>
        </w:rPr>
        <w:t>учить организации личной и коллективной деятельности в работе с книгой.</w:t>
      </w:r>
    </w:p>
    <w:p w:rsidR="001C4018" w:rsidRDefault="001C4018" w:rsidP="00DC3B2A">
      <w:pPr>
        <w:autoSpaceDE w:val="0"/>
        <w:autoSpaceDN w:val="0"/>
        <w:adjustRightInd w:val="0"/>
        <w:spacing w:after="0" w:line="240" w:lineRule="auto"/>
        <w:jc w:val="both"/>
        <w:rPr>
          <w:rFonts w:ascii="Times New Roman" w:hAnsi="Times New Roman" w:cs="Times New Roman"/>
          <w:sz w:val="24"/>
          <w:szCs w:val="24"/>
        </w:rPr>
      </w:pPr>
    </w:p>
    <w:p w:rsidR="001C4018" w:rsidRPr="001C4018" w:rsidRDefault="001C4018" w:rsidP="001C4018">
      <w:pPr>
        <w:ind w:firstLine="708"/>
        <w:jc w:val="center"/>
        <w:rPr>
          <w:rFonts w:ascii="Times New Roman" w:eastAsia="Times New Roman" w:hAnsi="Times New Roman" w:cs="Times New Roman"/>
          <w:b/>
          <w:sz w:val="24"/>
          <w:szCs w:val="24"/>
          <w:lang w:eastAsia="ru-RU"/>
        </w:rPr>
      </w:pPr>
      <w:r w:rsidRPr="001C4018">
        <w:rPr>
          <w:rFonts w:ascii="Times New Roman" w:eastAsia="Times New Roman" w:hAnsi="Times New Roman" w:cs="Times New Roman"/>
          <w:b/>
          <w:sz w:val="24"/>
          <w:szCs w:val="24"/>
          <w:lang w:eastAsia="ru-RU"/>
        </w:rPr>
        <w:t>Содержание курса</w:t>
      </w:r>
    </w:p>
    <w:p w:rsidR="001C4018" w:rsidRPr="001C4018" w:rsidRDefault="001C4018" w:rsidP="001C4018">
      <w:pPr>
        <w:ind w:firstLine="708"/>
        <w:jc w:val="center"/>
        <w:rPr>
          <w:rFonts w:ascii="Times New Roman" w:eastAsia="Times New Roman" w:hAnsi="Times New Roman" w:cs="Times New Roman"/>
          <w:b/>
          <w:sz w:val="24"/>
          <w:szCs w:val="24"/>
          <w:lang w:eastAsia="ru-RU"/>
        </w:rPr>
      </w:pPr>
    </w:p>
    <w:p w:rsidR="001C4018" w:rsidRPr="001C4018" w:rsidRDefault="001C4018" w:rsidP="001C4018">
      <w:pPr>
        <w:spacing w:line="360" w:lineRule="auto"/>
        <w:ind w:firstLine="426"/>
        <w:rPr>
          <w:rFonts w:ascii="Times New Roman" w:eastAsia="Times New Roman" w:hAnsi="Times New Roman" w:cs="Times New Roman"/>
          <w:b/>
          <w:sz w:val="24"/>
          <w:szCs w:val="24"/>
          <w:lang w:eastAsia="ru-RU"/>
        </w:rPr>
      </w:pPr>
      <w:r w:rsidRPr="001C4018">
        <w:rPr>
          <w:rFonts w:ascii="Times New Roman" w:eastAsia="Times New Roman" w:hAnsi="Times New Roman" w:cs="Times New Roman"/>
          <w:b/>
          <w:sz w:val="24"/>
          <w:szCs w:val="24"/>
          <w:lang w:eastAsia="ru-RU"/>
        </w:rPr>
        <w:t>Раздел 1. Русский язык: прошлое и настоящее (1</w:t>
      </w:r>
      <w:r>
        <w:rPr>
          <w:rFonts w:ascii="Times New Roman" w:eastAsia="Times New Roman" w:hAnsi="Times New Roman" w:cs="Times New Roman"/>
          <w:b/>
          <w:sz w:val="24"/>
          <w:szCs w:val="24"/>
          <w:lang w:eastAsia="ru-RU"/>
        </w:rPr>
        <w:t>0</w:t>
      </w:r>
      <w:r w:rsidRPr="001C4018">
        <w:rPr>
          <w:rFonts w:ascii="Times New Roman" w:eastAsia="Times New Roman" w:hAnsi="Times New Roman" w:cs="Times New Roman"/>
          <w:b/>
          <w:sz w:val="24"/>
          <w:szCs w:val="24"/>
          <w:lang w:eastAsia="ru-RU"/>
        </w:rPr>
        <w:t xml:space="preserve"> часов)</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proofErr w:type="gramStart"/>
      <w:r w:rsidRPr="001C4018">
        <w:rPr>
          <w:rFonts w:ascii="Times New Roman" w:eastAsia="Times New Roman" w:hAnsi="Times New Roman" w:cs="Times New Roman"/>
          <w:sz w:val="24"/>
          <w:szCs w:val="24"/>
          <w:lang w:eastAsia="ru-RU"/>
        </w:rPr>
        <w:t>Слова, связанные с особенностями мировосприятия и отношений  между людьми (</w:t>
      </w:r>
      <w:r w:rsidRPr="001C4018">
        <w:rPr>
          <w:rFonts w:ascii="Times New Roman" w:eastAsia="Times New Roman" w:hAnsi="Times New Roman" w:cs="Times New Roman"/>
          <w:i/>
          <w:sz w:val="24"/>
          <w:szCs w:val="24"/>
          <w:lang w:eastAsia="ru-RU"/>
        </w:rPr>
        <w:t>правда – ложь, друг – недруг, брат – братство – побратим</w:t>
      </w:r>
      <w:r w:rsidRPr="001C4018">
        <w:rPr>
          <w:rFonts w:ascii="Times New Roman" w:eastAsia="Times New Roman" w:hAnsi="Times New Roman" w:cs="Times New Roman"/>
          <w:sz w:val="24"/>
          <w:szCs w:val="24"/>
          <w:lang w:eastAsia="ru-RU"/>
        </w:rPr>
        <w:t>).</w:t>
      </w:r>
      <w:proofErr w:type="gramEnd"/>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Слова, называющие природные явления и растения (образные названия ветра, дождя, снега; названия растений).</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Слова, называющие предметы и явления традиционной русской культуры: слова, называющие занятия людей (</w:t>
      </w:r>
      <w:r w:rsidRPr="001C4018">
        <w:rPr>
          <w:rFonts w:ascii="Times New Roman" w:eastAsia="Times New Roman" w:hAnsi="Times New Roman" w:cs="Times New Roman"/>
          <w:i/>
          <w:sz w:val="24"/>
          <w:szCs w:val="24"/>
          <w:lang w:eastAsia="ru-RU"/>
        </w:rPr>
        <w:t>ямщик, извозчик, коробейник, лавочник</w:t>
      </w:r>
      <w:r w:rsidRPr="001C4018">
        <w:rPr>
          <w:rFonts w:ascii="Times New Roman" w:eastAsia="Times New Roman" w:hAnsi="Times New Roman" w:cs="Times New Roman"/>
          <w:sz w:val="24"/>
          <w:szCs w:val="24"/>
          <w:lang w:eastAsia="ru-RU"/>
        </w:rPr>
        <w:t xml:space="preserve">). </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Слова, обозначающие предметы традиционной русской культуры: слова, называющие музыкальные инструменты (</w:t>
      </w:r>
      <w:r w:rsidRPr="001C4018">
        <w:rPr>
          <w:rFonts w:ascii="Times New Roman" w:eastAsia="Times New Roman" w:hAnsi="Times New Roman" w:cs="Times New Roman"/>
          <w:i/>
          <w:sz w:val="24"/>
          <w:szCs w:val="24"/>
          <w:lang w:eastAsia="ru-RU"/>
        </w:rPr>
        <w:t>балалайка, гусли, гармонь</w:t>
      </w:r>
      <w:r w:rsidRPr="001C4018">
        <w:rPr>
          <w:rFonts w:ascii="Times New Roman" w:eastAsia="Times New Roman" w:hAnsi="Times New Roman" w:cs="Times New Roman"/>
          <w:sz w:val="24"/>
          <w:szCs w:val="24"/>
          <w:lang w:eastAsia="ru-RU"/>
        </w:rPr>
        <w:t xml:space="preserve">). </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 xml:space="preserve">Названия старинных русских городов, сведения о происхождении этих названий. </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p>
    <w:p w:rsidR="001C4018" w:rsidRPr="001C4018" w:rsidRDefault="001C4018" w:rsidP="001C4018">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Язык в действии (5 </w:t>
      </w:r>
      <w:r w:rsidRPr="001C4018">
        <w:rPr>
          <w:rFonts w:ascii="Times New Roman" w:eastAsia="Times New Roman" w:hAnsi="Times New Roman" w:cs="Times New Roman"/>
          <w:b/>
          <w:sz w:val="24"/>
          <w:szCs w:val="24"/>
          <w:lang w:eastAsia="ru-RU"/>
        </w:rPr>
        <w:t>часов)</w:t>
      </w:r>
    </w:p>
    <w:p w:rsidR="001C4018" w:rsidRPr="001C4018" w:rsidRDefault="001C4018" w:rsidP="001C4018">
      <w:pPr>
        <w:spacing w:after="0" w:line="240" w:lineRule="auto"/>
        <w:jc w:val="both"/>
        <w:rPr>
          <w:rFonts w:ascii="Times New Roman" w:eastAsia="Times New Roman" w:hAnsi="Times New Roman" w:cs="Times New Roman"/>
          <w:sz w:val="24"/>
          <w:szCs w:val="24"/>
        </w:rPr>
      </w:pPr>
      <w:r w:rsidRPr="001C4018">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proofErr w:type="gramStart"/>
      <w:r w:rsidRPr="001C4018">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специфика русского языка (</w:t>
      </w:r>
      <w:r w:rsidRPr="001C4018">
        <w:rPr>
          <w:rFonts w:ascii="Times New Roman" w:eastAsia="Times New Roman" w:hAnsi="Times New Roman" w:cs="Times New Roman"/>
          <w:i/>
          <w:sz w:val="24"/>
          <w:szCs w:val="24"/>
          <w:lang w:eastAsia="ru-RU"/>
        </w:rPr>
        <w:t>книга, книжка, книжечка, книжица, книжонка, книжища; заяц, зайчик, зайчонок, зайчишка, заинька</w:t>
      </w:r>
      <w:r w:rsidRPr="001C4018">
        <w:rPr>
          <w:rFonts w:ascii="Times New Roman" w:eastAsia="Times New Roman" w:hAnsi="Times New Roman" w:cs="Times New Roman"/>
          <w:sz w:val="24"/>
          <w:szCs w:val="24"/>
          <w:lang w:eastAsia="ru-RU"/>
        </w:rPr>
        <w:t xml:space="preserve"> и т. п.) (на практическом уровне).</w:t>
      </w:r>
      <w:proofErr w:type="gramEnd"/>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 xml:space="preserve">Совершенствование навыков орфографического оформления текста. </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p>
    <w:p w:rsidR="001C4018" w:rsidRPr="001C4018" w:rsidRDefault="001C4018" w:rsidP="001C4018">
      <w:pPr>
        <w:spacing w:line="360" w:lineRule="auto"/>
        <w:rPr>
          <w:rFonts w:ascii="Times New Roman" w:eastAsia="Times New Roman" w:hAnsi="Times New Roman" w:cs="Times New Roman"/>
          <w:b/>
          <w:sz w:val="24"/>
          <w:szCs w:val="24"/>
          <w:lang w:eastAsia="ru-RU"/>
        </w:rPr>
      </w:pPr>
      <w:r w:rsidRPr="001C4018">
        <w:rPr>
          <w:rFonts w:ascii="Times New Roman" w:eastAsia="Times New Roman" w:hAnsi="Times New Roman" w:cs="Times New Roman"/>
          <w:b/>
          <w:sz w:val="24"/>
          <w:szCs w:val="24"/>
          <w:lang w:eastAsia="ru-RU"/>
        </w:rPr>
        <w:lastRenderedPageBreak/>
        <w:t xml:space="preserve">Раздел 3. Секреты </w:t>
      </w:r>
      <w:r>
        <w:rPr>
          <w:rFonts w:ascii="Times New Roman" w:eastAsia="Times New Roman" w:hAnsi="Times New Roman" w:cs="Times New Roman"/>
          <w:b/>
          <w:sz w:val="24"/>
          <w:szCs w:val="24"/>
          <w:lang w:eastAsia="ru-RU"/>
        </w:rPr>
        <w:t>речи и текста (2 часа</w:t>
      </w:r>
      <w:r w:rsidRPr="001C4018">
        <w:rPr>
          <w:rFonts w:ascii="Times New Roman" w:eastAsia="Times New Roman" w:hAnsi="Times New Roman" w:cs="Times New Roman"/>
          <w:b/>
          <w:sz w:val="24"/>
          <w:szCs w:val="24"/>
          <w:lang w:eastAsia="ru-RU"/>
        </w:rPr>
        <w:t>)</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 xml:space="preserve">Особенности устного выступления. </w:t>
      </w:r>
    </w:p>
    <w:p w:rsidR="001C4018" w:rsidRPr="001C4018" w:rsidRDefault="001C4018" w:rsidP="001C4018">
      <w:pPr>
        <w:spacing w:after="0" w:line="240" w:lineRule="auto"/>
        <w:jc w:val="both"/>
        <w:rPr>
          <w:rFonts w:ascii="Times New Roman" w:eastAsia="Calibri" w:hAnsi="Times New Roman" w:cs="Times New Roman"/>
          <w:sz w:val="24"/>
          <w:szCs w:val="24"/>
        </w:rPr>
      </w:pPr>
      <w:r w:rsidRPr="001C4018">
        <w:rPr>
          <w:rFonts w:ascii="Times New Roman" w:eastAsia="Calibri"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1C4018" w:rsidRPr="001C4018" w:rsidRDefault="001C4018" w:rsidP="001C4018">
      <w:pPr>
        <w:spacing w:after="0" w:line="240" w:lineRule="auto"/>
        <w:jc w:val="both"/>
        <w:rPr>
          <w:rFonts w:ascii="Times New Roman" w:eastAsia="Calibri" w:hAnsi="Times New Roman" w:cs="Times New Roman"/>
          <w:sz w:val="24"/>
          <w:szCs w:val="24"/>
        </w:rPr>
      </w:pPr>
      <w:r w:rsidRPr="001C4018">
        <w:rPr>
          <w:rFonts w:ascii="Times New Roman" w:eastAsia="Times New Roman" w:hAnsi="Times New Roman" w:cs="Times New Roman"/>
          <w:sz w:val="24"/>
          <w:szCs w:val="24"/>
          <w:lang w:eastAsia="ru-RU"/>
        </w:rPr>
        <w:t xml:space="preserve">Создание текстов-рассуждений с использованием различных способов аргументации (в рамках </w:t>
      </w:r>
      <w:proofErr w:type="gramStart"/>
      <w:r w:rsidRPr="001C4018">
        <w:rPr>
          <w:rFonts w:ascii="Times New Roman" w:eastAsia="Times New Roman" w:hAnsi="Times New Roman" w:cs="Times New Roman"/>
          <w:sz w:val="24"/>
          <w:szCs w:val="24"/>
          <w:lang w:eastAsia="ru-RU"/>
        </w:rPr>
        <w:t>изученного</w:t>
      </w:r>
      <w:proofErr w:type="gramEnd"/>
      <w:r w:rsidRPr="001C4018">
        <w:rPr>
          <w:rFonts w:ascii="Times New Roman" w:eastAsia="Times New Roman" w:hAnsi="Times New Roman" w:cs="Times New Roman"/>
          <w:sz w:val="24"/>
          <w:szCs w:val="24"/>
          <w:lang w:eastAsia="ru-RU"/>
        </w:rPr>
        <w:t>).</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r w:rsidRPr="001C4018">
        <w:rPr>
          <w:rFonts w:ascii="Times New Roman" w:eastAsia="Times New Roman" w:hAnsi="Times New Roman" w:cs="Times New Roman"/>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1C4018" w:rsidRPr="001C4018" w:rsidRDefault="001C4018" w:rsidP="001C4018">
      <w:pPr>
        <w:spacing w:after="0" w:line="240" w:lineRule="auto"/>
        <w:jc w:val="both"/>
        <w:rPr>
          <w:rFonts w:ascii="Times New Roman" w:eastAsia="Times New Roman" w:hAnsi="Times New Roman" w:cs="Times New Roman"/>
          <w:sz w:val="24"/>
          <w:szCs w:val="24"/>
          <w:lang w:eastAsia="ru-RU"/>
        </w:rPr>
      </w:pPr>
    </w:p>
    <w:p w:rsidR="00473E2A" w:rsidRDefault="00473E2A" w:rsidP="00473E2A">
      <w:pPr>
        <w:jc w:val="center"/>
        <w:rPr>
          <w:rFonts w:ascii="Times New Roman" w:eastAsia="Times New Roman" w:hAnsi="Times New Roman" w:cs="Times New Roman"/>
          <w:b/>
          <w:sz w:val="28"/>
          <w:szCs w:val="28"/>
          <w:lang w:eastAsia="ru-RU"/>
        </w:rPr>
      </w:pPr>
    </w:p>
    <w:p w:rsidR="00473E2A" w:rsidRDefault="00473E2A" w:rsidP="00473E2A">
      <w:pPr>
        <w:jc w:val="center"/>
        <w:rPr>
          <w:rFonts w:ascii="Times New Roman" w:eastAsia="Times New Roman" w:hAnsi="Times New Roman" w:cs="Times New Roman"/>
          <w:b/>
          <w:sz w:val="28"/>
          <w:szCs w:val="28"/>
          <w:lang w:eastAsia="ru-RU"/>
        </w:rPr>
      </w:pPr>
    </w:p>
    <w:p w:rsidR="00473E2A" w:rsidRDefault="00473E2A" w:rsidP="00473E2A">
      <w:pPr>
        <w:jc w:val="center"/>
        <w:rPr>
          <w:rFonts w:ascii="Times New Roman" w:eastAsia="Times New Roman" w:hAnsi="Times New Roman" w:cs="Times New Roman"/>
          <w:b/>
          <w:sz w:val="28"/>
          <w:szCs w:val="28"/>
          <w:lang w:eastAsia="ru-RU"/>
        </w:rPr>
      </w:pPr>
    </w:p>
    <w:p w:rsidR="00473E2A" w:rsidRDefault="00473E2A" w:rsidP="00473E2A">
      <w:pPr>
        <w:jc w:val="center"/>
        <w:rPr>
          <w:rFonts w:ascii="Times New Roman" w:eastAsia="Times New Roman" w:hAnsi="Times New Roman" w:cs="Times New Roman"/>
          <w:b/>
          <w:sz w:val="28"/>
          <w:szCs w:val="28"/>
          <w:lang w:eastAsia="ru-RU"/>
        </w:rPr>
      </w:pPr>
    </w:p>
    <w:p w:rsidR="00473E2A" w:rsidRDefault="00473E2A" w:rsidP="00473E2A">
      <w:pPr>
        <w:jc w:val="center"/>
        <w:rPr>
          <w:rFonts w:ascii="Times New Roman" w:eastAsia="Times New Roman" w:hAnsi="Times New Roman" w:cs="Times New Roman"/>
          <w:b/>
          <w:sz w:val="28"/>
          <w:szCs w:val="28"/>
          <w:lang w:eastAsia="ru-RU"/>
        </w:rPr>
      </w:pPr>
    </w:p>
    <w:p w:rsidR="00473E2A" w:rsidRDefault="00473E2A" w:rsidP="00473E2A">
      <w:pPr>
        <w:jc w:val="center"/>
        <w:rPr>
          <w:rFonts w:ascii="Times New Roman" w:eastAsia="Times New Roman" w:hAnsi="Times New Roman" w:cs="Times New Roman"/>
          <w:b/>
          <w:sz w:val="28"/>
          <w:szCs w:val="28"/>
          <w:lang w:eastAsia="ru-RU"/>
        </w:rPr>
      </w:pPr>
    </w:p>
    <w:p w:rsidR="00473E2A" w:rsidRDefault="00473E2A" w:rsidP="00473E2A">
      <w:pPr>
        <w:jc w:val="center"/>
        <w:rPr>
          <w:rFonts w:ascii="Times New Roman" w:eastAsia="Times New Roman" w:hAnsi="Times New Roman" w:cs="Times New Roman"/>
          <w:b/>
          <w:sz w:val="28"/>
          <w:szCs w:val="28"/>
          <w:lang w:eastAsia="ru-RU"/>
        </w:rPr>
      </w:pPr>
    </w:p>
    <w:p w:rsidR="002356E7" w:rsidRDefault="002356E7" w:rsidP="00C01727">
      <w:pPr>
        <w:rPr>
          <w:rFonts w:ascii="Times New Roman" w:eastAsia="Times New Roman" w:hAnsi="Times New Roman" w:cs="Times New Roman"/>
          <w:b/>
          <w:sz w:val="28"/>
          <w:szCs w:val="28"/>
          <w:lang w:eastAsia="ru-RU"/>
        </w:rPr>
      </w:pPr>
    </w:p>
    <w:p w:rsidR="00C01727" w:rsidRDefault="00C01727" w:rsidP="00C01727">
      <w:pPr>
        <w:rPr>
          <w:rFonts w:ascii="Times New Roman" w:eastAsia="Times New Roman" w:hAnsi="Times New Roman" w:cs="Times New Roman"/>
          <w:b/>
          <w:sz w:val="28"/>
          <w:szCs w:val="28"/>
          <w:lang w:eastAsia="ru-RU"/>
        </w:rPr>
      </w:pPr>
    </w:p>
    <w:p w:rsidR="00C01727" w:rsidRDefault="00C01727" w:rsidP="00C01727">
      <w:pPr>
        <w:rPr>
          <w:rFonts w:ascii="Times New Roman" w:eastAsia="Times New Roman" w:hAnsi="Times New Roman" w:cs="Times New Roman"/>
          <w:b/>
          <w:sz w:val="28"/>
          <w:szCs w:val="28"/>
          <w:lang w:eastAsia="ru-RU"/>
        </w:rPr>
      </w:pPr>
    </w:p>
    <w:p w:rsidR="002356E7" w:rsidRDefault="002356E7" w:rsidP="00473E2A">
      <w:pPr>
        <w:jc w:val="center"/>
        <w:rPr>
          <w:rFonts w:ascii="Times New Roman" w:eastAsia="Times New Roman" w:hAnsi="Times New Roman" w:cs="Times New Roman"/>
          <w:b/>
          <w:sz w:val="28"/>
          <w:szCs w:val="28"/>
          <w:lang w:eastAsia="ru-RU"/>
        </w:rPr>
      </w:pPr>
    </w:p>
    <w:p w:rsidR="002356E7" w:rsidRDefault="002356E7" w:rsidP="00473E2A">
      <w:pPr>
        <w:jc w:val="center"/>
        <w:rPr>
          <w:rFonts w:ascii="Times New Roman" w:eastAsia="Times New Roman" w:hAnsi="Times New Roman" w:cs="Times New Roman"/>
          <w:b/>
          <w:sz w:val="28"/>
          <w:szCs w:val="28"/>
          <w:lang w:eastAsia="ru-RU"/>
        </w:rPr>
      </w:pPr>
    </w:p>
    <w:p w:rsidR="00473E2A" w:rsidRPr="00473E2A" w:rsidRDefault="00473E2A" w:rsidP="00473E2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w:t>
      </w:r>
      <w:r w:rsidRPr="00473E2A">
        <w:rPr>
          <w:rFonts w:ascii="Times New Roman" w:eastAsia="Times New Roman" w:hAnsi="Times New Roman" w:cs="Times New Roman"/>
          <w:b/>
          <w:sz w:val="28"/>
          <w:szCs w:val="28"/>
          <w:lang w:eastAsia="ru-RU"/>
        </w:rPr>
        <w:t>ематическое планирование</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2"/>
        <w:gridCol w:w="6136"/>
        <w:gridCol w:w="6784"/>
      </w:tblGrid>
      <w:tr w:rsidR="00473E2A" w:rsidRPr="00473E2A" w:rsidTr="00D279B5">
        <w:tc>
          <w:tcPr>
            <w:tcW w:w="514" w:type="pct"/>
          </w:tcPr>
          <w:p w:rsidR="00473E2A" w:rsidRPr="00473E2A" w:rsidRDefault="00473E2A" w:rsidP="00473E2A">
            <w:pPr>
              <w:tabs>
                <w:tab w:val="left" w:pos="2835"/>
              </w:tabs>
              <w:spacing w:after="0" w:line="240" w:lineRule="auto"/>
              <w:jc w:val="both"/>
              <w:rPr>
                <w:rFonts w:ascii="Times New Roman" w:eastAsia="Times New Roman" w:hAnsi="Times New Roman" w:cs="Times New Roman"/>
                <w:b/>
                <w:color w:val="000000"/>
                <w:sz w:val="24"/>
                <w:szCs w:val="24"/>
                <w:lang w:eastAsia="ru-RU"/>
              </w:rPr>
            </w:pPr>
            <w:r w:rsidRPr="00473E2A">
              <w:rPr>
                <w:rFonts w:ascii="Times New Roman" w:eastAsia="Times New Roman" w:hAnsi="Times New Roman" w:cs="Times New Roman"/>
                <w:b/>
                <w:color w:val="000000"/>
                <w:sz w:val="24"/>
                <w:szCs w:val="24"/>
                <w:lang w:eastAsia="ru-RU"/>
              </w:rPr>
              <w:t xml:space="preserve">№ </w:t>
            </w:r>
            <w:proofErr w:type="gramStart"/>
            <w:r w:rsidRPr="00473E2A">
              <w:rPr>
                <w:rFonts w:ascii="Times New Roman" w:eastAsia="Times New Roman" w:hAnsi="Times New Roman" w:cs="Times New Roman"/>
                <w:b/>
                <w:color w:val="000000"/>
                <w:sz w:val="24"/>
                <w:szCs w:val="24"/>
                <w:lang w:eastAsia="ru-RU"/>
              </w:rPr>
              <w:t>п</w:t>
            </w:r>
            <w:proofErr w:type="gramEnd"/>
            <w:r w:rsidRPr="00473E2A">
              <w:rPr>
                <w:rFonts w:ascii="Times New Roman" w:eastAsia="Times New Roman" w:hAnsi="Times New Roman" w:cs="Times New Roman"/>
                <w:b/>
                <w:color w:val="000000"/>
                <w:sz w:val="24"/>
                <w:szCs w:val="24"/>
                <w:lang w:eastAsia="ru-RU"/>
              </w:rPr>
              <w:t>/п</w:t>
            </w:r>
          </w:p>
        </w:tc>
        <w:tc>
          <w:tcPr>
            <w:tcW w:w="2130" w:type="pct"/>
          </w:tcPr>
          <w:p w:rsidR="00473E2A" w:rsidRPr="00473E2A" w:rsidRDefault="00473E2A" w:rsidP="00473E2A">
            <w:pPr>
              <w:tabs>
                <w:tab w:val="left" w:pos="2835"/>
              </w:tabs>
              <w:spacing w:after="0" w:line="240" w:lineRule="auto"/>
              <w:jc w:val="both"/>
              <w:rPr>
                <w:rFonts w:ascii="Times New Roman" w:eastAsia="Times New Roman" w:hAnsi="Times New Roman" w:cs="Times New Roman"/>
                <w:b/>
                <w:color w:val="000000"/>
                <w:sz w:val="24"/>
                <w:szCs w:val="24"/>
                <w:lang w:eastAsia="ru-RU"/>
              </w:rPr>
            </w:pPr>
            <w:r w:rsidRPr="00473E2A">
              <w:rPr>
                <w:rFonts w:ascii="Times New Roman" w:eastAsia="Times New Roman" w:hAnsi="Times New Roman" w:cs="Times New Roman"/>
                <w:b/>
                <w:color w:val="000000"/>
                <w:sz w:val="24"/>
                <w:szCs w:val="24"/>
                <w:lang w:eastAsia="ru-RU"/>
              </w:rPr>
              <w:t>Тема</w:t>
            </w:r>
          </w:p>
        </w:tc>
        <w:tc>
          <w:tcPr>
            <w:tcW w:w="2355" w:type="pct"/>
          </w:tcPr>
          <w:p w:rsidR="00473E2A" w:rsidRPr="00473E2A" w:rsidRDefault="00051096" w:rsidP="00473E2A">
            <w:pPr>
              <w:tabs>
                <w:tab w:val="left" w:pos="2835"/>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r>
      <w:tr w:rsidR="004B52CB" w:rsidRPr="00473E2A" w:rsidTr="005B136B">
        <w:trPr>
          <w:trHeight w:val="13534"/>
        </w:trPr>
        <w:tc>
          <w:tcPr>
            <w:tcW w:w="514" w:type="pct"/>
          </w:tcPr>
          <w:p w:rsidR="004B52CB" w:rsidRPr="00473E2A" w:rsidRDefault="004B52CB" w:rsidP="00473E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130" w:type="pct"/>
          </w:tcPr>
          <w:p w:rsidR="004B52CB" w:rsidRPr="00473E2A" w:rsidRDefault="004B52CB" w:rsidP="00473E2A">
            <w:pPr>
              <w:rPr>
                <w:rFonts w:ascii="Times New Roman" w:eastAsia="Times New Roman" w:hAnsi="Times New Roman" w:cs="Times New Roman"/>
                <w:b/>
                <w:sz w:val="24"/>
                <w:szCs w:val="24"/>
                <w:lang w:eastAsia="ru-RU"/>
              </w:rPr>
            </w:pPr>
            <w:r w:rsidRPr="00473E2A">
              <w:rPr>
                <w:rFonts w:ascii="Times New Roman" w:eastAsia="Times New Roman" w:hAnsi="Times New Roman" w:cs="Times New Roman"/>
                <w:b/>
                <w:sz w:val="24"/>
                <w:szCs w:val="24"/>
                <w:lang w:eastAsia="ru-RU"/>
              </w:rPr>
              <w:t>Русски</w:t>
            </w:r>
            <w:r>
              <w:rPr>
                <w:rFonts w:ascii="Times New Roman" w:eastAsia="Times New Roman" w:hAnsi="Times New Roman" w:cs="Times New Roman"/>
                <w:b/>
                <w:sz w:val="24"/>
                <w:szCs w:val="24"/>
                <w:lang w:eastAsia="ru-RU"/>
              </w:rPr>
              <w:t xml:space="preserve">й язык: прошлое и настоящее (10 </w:t>
            </w:r>
            <w:r w:rsidRPr="00473E2A">
              <w:rPr>
                <w:rFonts w:ascii="Times New Roman" w:eastAsia="Times New Roman" w:hAnsi="Times New Roman" w:cs="Times New Roman"/>
                <w:b/>
                <w:sz w:val="24"/>
                <w:szCs w:val="24"/>
                <w:lang w:eastAsia="ru-RU"/>
              </w:rPr>
              <w:t>ч)</w:t>
            </w:r>
          </w:p>
          <w:p w:rsidR="004B52CB" w:rsidRPr="00473E2A" w:rsidRDefault="004B52CB" w:rsidP="00473E2A">
            <w:pPr>
              <w:spacing w:after="0" w:line="240" w:lineRule="auto"/>
              <w:jc w:val="both"/>
              <w:rPr>
                <w:rFonts w:ascii="Times New Roman" w:eastAsia="Times New Roman" w:hAnsi="Times New Roman" w:cs="Times New Roman"/>
                <w:sz w:val="24"/>
                <w:szCs w:val="24"/>
                <w:lang w:eastAsia="ru-RU"/>
              </w:rPr>
            </w:pPr>
          </w:p>
        </w:tc>
        <w:tc>
          <w:tcPr>
            <w:tcW w:w="2355" w:type="pct"/>
          </w:tcPr>
          <w:p w:rsidR="004B52CB" w:rsidRPr="00473E2A" w:rsidRDefault="004B52CB" w:rsidP="00473E2A">
            <w:pPr>
              <w:autoSpaceDE w:val="0"/>
              <w:autoSpaceDN w:val="0"/>
              <w:adjustRightInd w:val="0"/>
              <w:spacing w:after="93" w:line="240" w:lineRule="auto"/>
              <w:jc w:val="both"/>
              <w:rPr>
                <w:rFonts w:ascii="Times New Roman" w:eastAsia="Times New Roman" w:hAnsi="Times New Roman" w:cs="Times New Roman"/>
                <w:color w:val="000000"/>
                <w:sz w:val="24"/>
                <w:szCs w:val="24"/>
                <w:lang w:eastAsia="ru-RU"/>
              </w:rPr>
            </w:pPr>
          </w:p>
          <w:p w:rsidR="004B52CB" w:rsidRPr="00831E41" w:rsidRDefault="004B52CB" w:rsidP="004B52CB">
            <w:pPr>
              <w:rPr>
                <w:rFonts w:ascii="Times New Roman" w:eastAsia="Times New Roman" w:hAnsi="Times New Roman" w:cs="Times New Roman"/>
                <w:sz w:val="24"/>
                <w:szCs w:val="24"/>
                <w:u w:val="single"/>
                <w:lang w:eastAsia="ru-RU"/>
              </w:rPr>
            </w:pPr>
            <w:r w:rsidRPr="00831E41">
              <w:rPr>
                <w:rFonts w:ascii="Times New Roman" w:eastAsia="Times New Roman" w:hAnsi="Times New Roman" w:cs="Times New Roman"/>
                <w:sz w:val="24"/>
                <w:szCs w:val="24"/>
                <w:u w:val="single"/>
                <w:lang w:eastAsia="ru-RU"/>
              </w:rPr>
              <w:t>Ученик научится</w:t>
            </w:r>
          </w:p>
          <w:p w:rsidR="004B52CB" w:rsidRPr="00831E41" w:rsidRDefault="004B52CB" w:rsidP="004B52CB">
            <w:pPr>
              <w:contextualSpacing/>
              <w:rPr>
                <w:rFonts w:ascii="Times New Roman" w:eastAsia="Times New Roman" w:hAnsi="Times New Roman" w:cs="Times New Roman"/>
                <w:sz w:val="24"/>
                <w:szCs w:val="24"/>
                <w:lang w:eastAsia="ru-RU"/>
              </w:rPr>
            </w:pPr>
            <w:proofErr w:type="gramStart"/>
            <w:r w:rsidRPr="00831E41">
              <w:rPr>
                <w:rFonts w:ascii="Times New Roman" w:eastAsia="Times New Roman" w:hAnsi="Times New Roman" w:cs="Times New Roman"/>
                <w:sz w:val="24"/>
                <w:szCs w:val="24"/>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4B52CB" w:rsidRPr="00831E41" w:rsidRDefault="004B52CB" w:rsidP="004B52CB">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распознавать слова, называющие природные явления и растения (образные названия ветра, дождя, снега; названия растений);</w:t>
            </w:r>
          </w:p>
          <w:p w:rsidR="004B52CB" w:rsidRPr="00831E41" w:rsidRDefault="004B52CB" w:rsidP="004B52CB">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4B52CB" w:rsidRPr="00831E41" w:rsidRDefault="004B52CB" w:rsidP="004B52CB">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4B52CB" w:rsidRPr="00831E41" w:rsidRDefault="004B52CB" w:rsidP="004B52CB">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понимать значение устаревших слов по указанной тематике;</w:t>
            </w:r>
          </w:p>
          <w:p w:rsidR="004B52CB" w:rsidRPr="00831E41" w:rsidRDefault="004B52CB" w:rsidP="004B52CB">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различать эпитеты, сравнения;</w:t>
            </w:r>
          </w:p>
          <w:p w:rsidR="004B52CB" w:rsidRPr="00831E41" w:rsidRDefault="004B52CB" w:rsidP="004B52CB">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использовать словарные статьи учебника для определения лексического значения слова;</w:t>
            </w:r>
          </w:p>
          <w:p w:rsidR="004B52CB" w:rsidRPr="00831E41" w:rsidRDefault="004B52CB" w:rsidP="004B52CB">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понимать значение русских пословиц и поговорок, связанных с изученными темами</w:t>
            </w:r>
          </w:p>
          <w:p w:rsidR="004B52CB" w:rsidRPr="00831E41" w:rsidRDefault="004B52CB" w:rsidP="004B52CB">
            <w:pPr>
              <w:spacing w:before="1"/>
              <w:rPr>
                <w:rFonts w:ascii="Times New Roman" w:eastAsia="Times New Roman" w:hAnsi="Times New Roman" w:cs="Times New Roman"/>
                <w:i/>
                <w:sz w:val="24"/>
                <w:u w:val="single"/>
                <w:lang w:eastAsia="ru-RU"/>
              </w:rPr>
            </w:pPr>
            <w:r w:rsidRPr="00831E41">
              <w:rPr>
                <w:rFonts w:ascii="Times New Roman" w:eastAsia="Times New Roman" w:hAnsi="Times New Roman" w:cs="Times New Roman"/>
                <w:i/>
                <w:sz w:val="24"/>
                <w:u w:val="single"/>
                <w:lang w:eastAsia="ru-RU"/>
              </w:rPr>
              <w:t>Ученик получит возможность научиться:</w:t>
            </w:r>
          </w:p>
          <w:p w:rsidR="004B52CB" w:rsidRPr="00831E41" w:rsidRDefault="004B52CB" w:rsidP="004B52CB">
            <w:pPr>
              <w:spacing w:after="0" w:line="240" w:lineRule="auto"/>
              <w:jc w:val="both"/>
              <w:rPr>
                <w:rFonts w:ascii="Calibri" w:eastAsia="Times New Roman" w:hAnsi="Calibri" w:cs="Times New Roman"/>
                <w:i/>
                <w:sz w:val="24"/>
                <w:lang w:eastAsia="ru-RU"/>
              </w:rPr>
            </w:pPr>
            <w:r w:rsidRPr="00831E41">
              <w:rPr>
                <w:rFonts w:ascii="Calibri" w:eastAsia="Times New Roman" w:hAnsi="Calibri" w:cs="Times New Roman"/>
                <w:i/>
                <w:lang w:eastAsia="ru-RU"/>
              </w:rPr>
              <w:t xml:space="preserve">- </w:t>
            </w:r>
            <w:r w:rsidRPr="00831E41">
              <w:rPr>
                <w:rFonts w:ascii="Times New Roman" w:eastAsia="Times New Roman" w:hAnsi="Times New Roman" w:cs="Times New Roman"/>
                <w:i/>
                <w:sz w:val="24"/>
                <w:szCs w:val="24"/>
                <w:lang w:eastAsia="ru-RU"/>
              </w:rPr>
              <w:t xml:space="preserve">употреблять фразеологические обороты, отражающие русскую </w:t>
            </w:r>
            <w:r w:rsidRPr="00831E41">
              <w:rPr>
                <w:rFonts w:ascii="Times New Roman" w:eastAsia="Times New Roman" w:hAnsi="Times New Roman" w:cs="Times New Roman"/>
                <w:i/>
                <w:sz w:val="24"/>
                <w:szCs w:val="24"/>
                <w:shd w:val="clear" w:color="auto" w:fill="FFFFFF"/>
                <w:lang w:eastAsia="ru-RU"/>
              </w:rPr>
              <w:t>культуру, менталитет русского народа, элементы русского традиционного быта</w:t>
            </w:r>
            <w:r w:rsidRPr="00831E41">
              <w:rPr>
                <w:rFonts w:ascii="Times New Roman" w:eastAsia="Times New Roman" w:hAnsi="Times New Roman" w:cs="Times New Roman"/>
                <w:i/>
                <w:sz w:val="24"/>
                <w:szCs w:val="24"/>
                <w:lang w:eastAsia="ru-RU"/>
              </w:rPr>
              <w:t xml:space="preserve">  в современных ситуациях речевого общения;</w:t>
            </w:r>
          </w:p>
          <w:p w:rsidR="004B52CB" w:rsidRPr="00831E41" w:rsidRDefault="004B52CB" w:rsidP="004B52CB">
            <w:pPr>
              <w:spacing w:before="1"/>
              <w:jc w:val="both"/>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употреблять в современных ситуациях речевого общения пословицы, поговорки, крылатые выражения</w:t>
            </w:r>
          </w:p>
          <w:p w:rsidR="004B52CB" w:rsidRPr="00473E2A" w:rsidRDefault="004B52CB" w:rsidP="00473E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B52CB" w:rsidRPr="00473E2A" w:rsidRDefault="004B52CB" w:rsidP="00473E2A">
            <w:pPr>
              <w:rPr>
                <w:rFonts w:ascii="Times New Roman" w:eastAsia="Times New Roman" w:hAnsi="Times New Roman" w:cs="Times New Roman"/>
                <w:b/>
                <w:sz w:val="24"/>
                <w:szCs w:val="24"/>
                <w:lang w:eastAsia="ru-RU"/>
              </w:rPr>
            </w:pPr>
          </w:p>
          <w:p w:rsidR="004B52CB" w:rsidRPr="00473E2A" w:rsidRDefault="004B52CB" w:rsidP="00473E2A">
            <w:pPr>
              <w:rPr>
                <w:rFonts w:ascii="Times New Roman" w:eastAsia="Times New Roman" w:hAnsi="Times New Roman" w:cs="Times New Roman"/>
                <w:sz w:val="24"/>
                <w:szCs w:val="24"/>
                <w:lang w:eastAsia="ru-RU"/>
              </w:rPr>
            </w:pPr>
          </w:p>
          <w:p w:rsidR="004B52CB" w:rsidRPr="00473E2A" w:rsidRDefault="004B52CB" w:rsidP="00473E2A">
            <w:pPr>
              <w:rPr>
                <w:rFonts w:ascii="Times New Roman" w:eastAsia="Times New Roman" w:hAnsi="Times New Roman" w:cs="Times New Roman"/>
                <w:sz w:val="24"/>
                <w:szCs w:val="24"/>
                <w:lang w:eastAsia="ru-RU"/>
              </w:rPr>
            </w:pPr>
          </w:p>
          <w:p w:rsidR="004B52CB" w:rsidRPr="00473E2A" w:rsidRDefault="004B52CB" w:rsidP="00473E2A">
            <w:pPr>
              <w:rPr>
                <w:rFonts w:ascii="Times New Roman" w:eastAsia="Times New Roman" w:hAnsi="Times New Roman" w:cs="Times New Roman"/>
                <w:sz w:val="24"/>
                <w:szCs w:val="24"/>
                <w:lang w:eastAsia="ru-RU"/>
              </w:rPr>
            </w:pPr>
          </w:p>
          <w:p w:rsidR="004B52CB" w:rsidRPr="00473E2A" w:rsidRDefault="004B52CB" w:rsidP="00473E2A">
            <w:pPr>
              <w:rPr>
                <w:rFonts w:ascii="Times New Roman" w:eastAsia="Times New Roman" w:hAnsi="Times New Roman" w:cs="Times New Roman"/>
                <w:sz w:val="24"/>
                <w:szCs w:val="24"/>
                <w:lang w:eastAsia="ru-RU"/>
              </w:rPr>
            </w:pPr>
          </w:p>
          <w:p w:rsidR="004B52CB" w:rsidRPr="00473E2A" w:rsidRDefault="004B52CB" w:rsidP="004B52CB">
            <w:pPr>
              <w:rPr>
                <w:rFonts w:ascii="Times New Roman" w:eastAsia="Times New Roman" w:hAnsi="Times New Roman" w:cs="Times New Roman"/>
                <w:color w:val="000000"/>
                <w:sz w:val="24"/>
                <w:szCs w:val="24"/>
                <w:lang w:eastAsia="ru-RU"/>
              </w:rPr>
            </w:pPr>
          </w:p>
        </w:tc>
      </w:tr>
      <w:tr w:rsidR="00332DEE" w:rsidRPr="00473E2A" w:rsidTr="00A635FC">
        <w:trPr>
          <w:trHeight w:val="7777"/>
        </w:trPr>
        <w:tc>
          <w:tcPr>
            <w:tcW w:w="514" w:type="pct"/>
          </w:tcPr>
          <w:p w:rsidR="00332DEE" w:rsidRPr="00473E2A" w:rsidRDefault="00332DEE" w:rsidP="00473E2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2</w:t>
            </w:r>
          </w:p>
        </w:tc>
        <w:tc>
          <w:tcPr>
            <w:tcW w:w="2130" w:type="pct"/>
          </w:tcPr>
          <w:p w:rsidR="00332DEE" w:rsidRPr="00473E2A" w:rsidRDefault="0085543F" w:rsidP="00473E2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sz w:val="24"/>
                <w:szCs w:val="24"/>
                <w:lang w:eastAsia="ru-RU"/>
              </w:rPr>
              <w:t>Язык в действии (5</w:t>
            </w:r>
            <w:r w:rsidR="00332DEE" w:rsidRPr="00473E2A">
              <w:rPr>
                <w:rFonts w:ascii="Times New Roman" w:eastAsia="Times New Roman" w:hAnsi="Times New Roman" w:cs="Times New Roman"/>
                <w:b/>
                <w:sz w:val="24"/>
                <w:szCs w:val="24"/>
                <w:lang w:eastAsia="ru-RU"/>
              </w:rPr>
              <w:t xml:space="preserve"> ч)</w:t>
            </w:r>
          </w:p>
        </w:tc>
        <w:tc>
          <w:tcPr>
            <w:tcW w:w="2355" w:type="pct"/>
          </w:tcPr>
          <w:p w:rsidR="00332DEE" w:rsidRDefault="00332DEE" w:rsidP="004B52CB">
            <w:pPr>
              <w:spacing w:after="0" w:line="240" w:lineRule="auto"/>
              <w:jc w:val="both"/>
              <w:rPr>
                <w:rFonts w:ascii="Times New Roman" w:eastAsia="Times New Roman" w:hAnsi="Times New Roman" w:cs="Times New Roman"/>
                <w:sz w:val="24"/>
                <w:szCs w:val="24"/>
                <w:lang w:eastAsia="ru-RU"/>
              </w:rPr>
            </w:pPr>
          </w:p>
          <w:p w:rsidR="00CD168A" w:rsidRPr="00831E41" w:rsidRDefault="00CD168A" w:rsidP="00CD168A">
            <w:pPr>
              <w:spacing w:after="0" w:line="240" w:lineRule="auto"/>
              <w:rPr>
                <w:rFonts w:ascii="Times New Roman" w:eastAsia="Times New Roman" w:hAnsi="Times New Roman" w:cs="Times New Roman"/>
                <w:sz w:val="24"/>
                <w:szCs w:val="24"/>
                <w:u w:val="single"/>
                <w:lang w:eastAsia="ru-RU"/>
              </w:rPr>
            </w:pPr>
            <w:r w:rsidRPr="00831E41">
              <w:rPr>
                <w:rFonts w:ascii="Times New Roman" w:eastAsia="Times New Roman" w:hAnsi="Times New Roman" w:cs="Times New Roman"/>
                <w:sz w:val="24"/>
                <w:szCs w:val="24"/>
                <w:u w:val="single"/>
                <w:lang w:eastAsia="ru-RU"/>
              </w:rPr>
              <w:t>Ученик научится</w:t>
            </w:r>
          </w:p>
          <w:p w:rsidR="00CD168A" w:rsidRPr="00831E41" w:rsidRDefault="00CD168A" w:rsidP="00CD168A">
            <w:pPr>
              <w:spacing w:after="0" w:line="240" w:lineRule="auto"/>
              <w:rPr>
                <w:rFonts w:ascii="Times New Roman" w:eastAsia="Times New Roman" w:hAnsi="Times New Roman" w:cs="Times New Roman"/>
                <w:i/>
                <w:sz w:val="24"/>
                <w:szCs w:val="24"/>
                <w:u w:val="single"/>
                <w:lang w:eastAsia="ru-RU"/>
              </w:rPr>
            </w:pPr>
          </w:p>
          <w:p w:rsidR="00CD168A" w:rsidRPr="00831E41" w:rsidRDefault="00CD168A" w:rsidP="00CD168A">
            <w:pPr>
              <w:spacing w:after="0" w:line="240" w:lineRule="auto"/>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произносить слова с правильным ударением (в рамках изученного)</w:t>
            </w:r>
          </w:p>
          <w:p w:rsidR="00CD168A" w:rsidRPr="00831E41" w:rsidRDefault="00CD168A" w:rsidP="00CD168A">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осознавать смыслоразличительную роль ударения;</w:t>
            </w:r>
          </w:p>
          <w:p w:rsidR="00CD168A" w:rsidRPr="00831E41" w:rsidRDefault="00CD168A" w:rsidP="00CD168A">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различать по суффиксам различные оттенки значения слов;</w:t>
            </w:r>
          </w:p>
          <w:p w:rsidR="00CD168A" w:rsidRPr="00831E41" w:rsidRDefault="00CD168A" w:rsidP="00CD168A">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-владеть нормами употребления отдельных грамматических форм имен существительных (родительный падеж множественного числа слов);</w:t>
            </w:r>
          </w:p>
          <w:p w:rsidR="00CD168A" w:rsidRPr="00831E41" w:rsidRDefault="00CD168A" w:rsidP="00CD168A">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CD168A" w:rsidRPr="00831E41" w:rsidRDefault="00CD168A" w:rsidP="00CD168A">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различать существительные, имеющие только форму единственного или только форму множественного числа</w:t>
            </w:r>
          </w:p>
          <w:p w:rsidR="00CD168A" w:rsidRPr="00831E41" w:rsidRDefault="00CD168A" w:rsidP="00CD168A">
            <w:pPr>
              <w:contextualSpacing/>
              <w:jc w:val="both"/>
              <w:rPr>
                <w:rFonts w:ascii="Times New Roman" w:eastAsia="Times New Roman" w:hAnsi="Times New Roman" w:cs="Times New Roman"/>
                <w:sz w:val="24"/>
                <w:szCs w:val="24"/>
                <w:lang w:eastAsia="ru-RU"/>
              </w:rPr>
            </w:pPr>
          </w:p>
          <w:p w:rsidR="00CD168A" w:rsidRPr="00831E41" w:rsidRDefault="00CD168A" w:rsidP="00CD168A">
            <w:pPr>
              <w:contextualSpacing/>
              <w:jc w:val="both"/>
              <w:rPr>
                <w:rFonts w:ascii="Times New Roman" w:eastAsia="Times New Roman" w:hAnsi="Times New Roman" w:cs="Times New Roman"/>
                <w:i/>
                <w:sz w:val="24"/>
                <w:u w:val="single"/>
                <w:lang w:eastAsia="ru-RU"/>
              </w:rPr>
            </w:pPr>
            <w:r w:rsidRPr="00831E41">
              <w:rPr>
                <w:rFonts w:ascii="Times New Roman" w:eastAsia="Times New Roman" w:hAnsi="Times New Roman" w:cs="Times New Roman"/>
                <w:i/>
                <w:sz w:val="24"/>
                <w:u w:val="single"/>
                <w:lang w:eastAsia="ru-RU"/>
              </w:rPr>
              <w:t>Ученик получит возможность научиться:</w:t>
            </w:r>
          </w:p>
          <w:p w:rsidR="00CD168A" w:rsidRPr="00831E41" w:rsidRDefault="00CD168A" w:rsidP="00CD168A">
            <w:pPr>
              <w:contextualSpacing/>
              <w:jc w:val="both"/>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D168A" w:rsidRPr="00831E41" w:rsidRDefault="00CD168A" w:rsidP="00CD168A">
            <w:pPr>
              <w:contextualSpacing/>
              <w:jc w:val="both"/>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редактировать письменный  текст с целью исправления грамматических и орфографических ошибок</w:t>
            </w:r>
          </w:p>
          <w:p w:rsidR="00CD168A" w:rsidRPr="00473E2A" w:rsidRDefault="00CD168A" w:rsidP="004B52CB">
            <w:pPr>
              <w:spacing w:after="0" w:line="240" w:lineRule="auto"/>
              <w:jc w:val="both"/>
              <w:rPr>
                <w:rFonts w:ascii="Times New Roman" w:eastAsia="Times New Roman" w:hAnsi="Times New Roman" w:cs="Times New Roman"/>
                <w:sz w:val="24"/>
                <w:szCs w:val="24"/>
                <w:lang w:eastAsia="ru-RU"/>
              </w:rPr>
            </w:pPr>
          </w:p>
        </w:tc>
      </w:tr>
      <w:tr w:rsidR="00853925" w:rsidRPr="00473E2A" w:rsidTr="007B1A7E">
        <w:trPr>
          <w:trHeight w:val="8844"/>
        </w:trPr>
        <w:tc>
          <w:tcPr>
            <w:tcW w:w="514" w:type="pct"/>
          </w:tcPr>
          <w:p w:rsidR="00853925" w:rsidRPr="00473E2A" w:rsidRDefault="00853925" w:rsidP="00473E2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w:t>
            </w:r>
          </w:p>
        </w:tc>
        <w:tc>
          <w:tcPr>
            <w:tcW w:w="2130" w:type="pct"/>
          </w:tcPr>
          <w:p w:rsidR="00853925" w:rsidRPr="00473E2A" w:rsidRDefault="0085543F" w:rsidP="00473E2A">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Секреты речи и текста (2</w:t>
            </w:r>
            <w:r w:rsidR="00853925" w:rsidRPr="00473E2A">
              <w:rPr>
                <w:rFonts w:ascii="Times New Roman" w:eastAsia="Times New Roman" w:hAnsi="Times New Roman" w:cs="Times New Roman"/>
                <w:b/>
                <w:sz w:val="24"/>
                <w:szCs w:val="24"/>
                <w:lang w:eastAsia="ru-RU"/>
              </w:rPr>
              <w:t xml:space="preserve"> ч)</w:t>
            </w:r>
          </w:p>
          <w:p w:rsidR="00853925" w:rsidRPr="00473E2A" w:rsidRDefault="00853925" w:rsidP="00473E2A">
            <w:pPr>
              <w:spacing w:after="0" w:line="240" w:lineRule="auto"/>
              <w:rPr>
                <w:rFonts w:ascii="Times New Roman" w:eastAsia="Times New Roman" w:hAnsi="Times New Roman" w:cs="Times New Roman"/>
                <w:sz w:val="24"/>
                <w:szCs w:val="24"/>
                <w:lang w:eastAsia="ru-RU"/>
              </w:rPr>
            </w:pPr>
          </w:p>
        </w:tc>
        <w:tc>
          <w:tcPr>
            <w:tcW w:w="2355" w:type="pct"/>
          </w:tcPr>
          <w:p w:rsidR="00853925" w:rsidRDefault="00853925" w:rsidP="00CD168A">
            <w:pPr>
              <w:spacing w:after="0" w:line="240" w:lineRule="auto"/>
              <w:jc w:val="both"/>
              <w:rPr>
                <w:rFonts w:ascii="Times New Roman" w:eastAsia="Times New Roman" w:hAnsi="Times New Roman" w:cs="Times New Roman"/>
                <w:sz w:val="24"/>
                <w:szCs w:val="24"/>
                <w:lang w:eastAsia="ru-RU"/>
              </w:rPr>
            </w:pPr>
          </w:p>
          <w:p w:rsidR="00CD168A" w:rsidRPr="00831E41" w:rsidRDefault="00CD168A" w:rsidP="00CD168A">
            <w:pPr>
              <w:contextualSpacing/>
              <w:rPr>
                <w:rFonts w:ascii="Times New Roman" w:eastAsia="Times New Roman" w:hAnsi="Times New Roman" w:cs="Times New Roman"/>
                <w:sz w:val="24"/>
                <w:szCs w:val="24"/>
                <w:u w:val="single"/>
                <w:lang w:eastAsia="ru-RU"/>
              </w:rPr>
            </w:pPr>
            <w:r w:rsidRPr="00831E41">
              <w:rPr>
                <w:rFonts w:ascii="Times New Roman" w:eastAsia="Times New Roman" w:hAnsi="Times New Roman" w:cs="Times New Roman"/>
                <w:sz w:val="24"/>
                <w:szCs w:val="24"/>
                <w:u w:val="single"/>
                <w:lang w:eastAsia="ru-RU"/>
              </w:rPr>
              <w:t>Ученик научится</w:t>
            </w:r>
          </w:p>
          <w:p w:rsidR="00CD168A" w:rsidRPr="00831E41" w:rsidRDefault="00CD168A" w:rsidP="00CD168A">
            <w:pPr>
              <w:spacing w:after="0" w:line="240" w:lineRule="auto"/>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sz w:val="24"/>
                <w:szCs w:val="24"/>
                <w:lang w:eastAsia="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CD168A" w:rsidRPr="00831E41" w:rsidRDefault="00CD168A" w:rsidP="00CD168A">
            <w:pPr>
              <w:widowControl w:val="0"/>
              <w:autoSpaceDE w:val="0"/>
              <w:autoSpaceDN w:val="0"/>
              <w:spacing w:before="1" w:after="0" w:line="235" w:lineRule="auto"/>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 использовать в речи языковые средства для свободного выражения мыслей и чувств на родном языке адекватно ситуации общения;</w:t>
            </w:r>
          </w:p>
          <w:p w:rsidR="00CD168A" w:rsidRPr="00831E41" w:rsidRDefault="00CD168A" w:rsidP="00CD168A">
            <w:pPr>
              <w:widowControl w:val="0"/>
              <w:autoSpaceDE w:val="0"/>
              <w:autoSpaceDN w:val="0"/>
              <w:spacing w:before="1" w:after="0" w:line="235" w:lineRule="auto"/>
              <w:ind w:right="102"/>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D168A" w:rsidRPr="00831E41" w:rsidRDefault="00CD168A" w:rsidP="00CD168A">
            <w:pPr>
              <w:widowControl w:val="0"/>
              <w:autoSpaceDE w:val="0"/>
              <w:autoSpaceDN w:val="0"/>
              <w:spacing w:before="1" w:after="0" w:line="235" w:lineRule="auto"/>
              <w:ind w:right="102"/>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 создавать тексты-рассуждения с использованием различных способов аргументации;</w:t>
            </w:r>
          </w:p>
          <w:p w:rsidR="00CD168A" w:rsidRPr="00831E41" w:rsidRDefault="00CD168A" w:rsidP="00CD168A">
            <w:pPr>
              <w:widowControl w:val="0"/>
              <w:autoSpaceDE w:val="0"/>
              <w:autoSpaceDN w:val="0"/>
              <w:spacing w:before="1" w:after="0" w:line="235" w:lineRule="auto"/>
              <w:ind w:right="102"/>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D168A" w:rsidRPr="00831E41" w:rsidRDefault="00CD168A" w:rsidP="00CD168A">
            <w:pPr>
              <w:widowControl w:val="0"/>
              <w:autoSpaceDE w:val="0"/>
              <w:autoSpaceDN w:val="0"/>
              <w:spacing w:before="1" w:after="0" w:line="235" w:lineRule="auto"/>
              <w:ind w:right="102"/>
              <w:jc w:val="both"/>
              <w:rPr>
                <w:rFonts w:ascii="Times New Roman" w:eastAsia="Times New Roman" w:hAnsi="Times New Roman" w:cs="Times New Roman"/>
                <w:sz w:val="24"/>
                <w:szCs w:val="24"/>
              </w:rPr>
            </w:pPr>
          </w:p>
          <w:p w:rsidR="00CD168A" w:rsidRPr="00831E41" w:rsidRDefault="00CD168A" w:rsidP="00CD168A">
            <w:pPr>
              <w:widowControl w:val="0"/>
              <w:autoSpaceDE w:val="0"/>
              <w:autoSpaceDN w:val="0"/>
              <w:spacing w:before="1" w:after="0" w:line="235" w:lineRule="auto"/>
              <w:ind w:right="102"/>
              <w:rPr>
                <w:rFonts w:ascii="Times New Roman" w:eastAsia="Times New Roman" w:hAnsi="Times New Roman" w:cs="Times New Roman"/>
                <w:i/>
                <w:sz w:val="24"/>
                <w:szCs w:val="24"/>
                <w:u w:val="single"/>
              </w:rPr>
            </w:pPr>
            <w:r w:rsidRPr="00831E41">
              <w:rPr>
                <w:rFonts w:ascii="Times New Roman" w:eastAsia="Times New Roman" w:hAnsi="Times New Roman" w:cs="Times New Roman"/>
                <w:i/>
                <w:sz w:val="24"/>
                <w:szCs w:val="24"/>
                <w:u w:val="single"/>
              </w:rPr>
              <w:t>Ученик получит возможность научиться:</w:t>
            </w:r>
          </w:p>
          <w:p w:rsidR="00CD168A" w:rsidRPr="00831E41" w:rsidRDefault="00CD168A" w:rsidP="00CD168A">
            <w:pPr>
              <w:spacing w:after="0" w:line="240" w:lineRule="auto"/>
              <w:rPr>
                <w:rFonts w:ascii="Times New Roman" w:eastAsia="Times New Roman" w:hAnsi="Times New Roman" w:cs="Times New Roman"/>
                <w:sz w:val="24"/>
                <w:szCs w:val="24"/>
                <w:lang w:eastAsia="ru-RU"/>
              </w:rPr>
            </w:pPr>
          </w:p>
          <w:p w:rsidR="00CD168A" w:rsidRPr="00831E41" w:rsidRDefault="00CD168A" w:rsidP="00CD168A">
            <w:pPr>
              <w:spacing w:after="0" w:line="240" w:lineRule="auto"/>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rsidR="00CD168A" w:rsidRPr="00831E41" w:rsidRDefault="00CD168A" w:rsidP="00CD168A">
            <w:pPr>
              <w:widowControl w:val="0"/>
              <w:autoSpaceDE w:val="0"/>
              <w:autoSpaceDN w:val="0"/>
              <w:spacing w:after="0" w:line="240" w:lineRule="auto"/>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-давать оценку невежливому речевому поведению.</w:t>
            </w:r>
          </w:p>
          <w:p w:rsidR="00CD168A" w:rsidRPr="00831E41" w:rsidRDefault="00CD168A" w:rsidP="00CD168A">
            <w:pPr>
              <w:widowControl w:val="0"/>
              <w:autoSpaceDE w:val="0"/>
              <w:autoSpaceDN w:val="0"/>
              <w:spacing w:after="0" w:line="240" w:lineRule="auto"/>
              <w:ind w:right="96"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-использовать различные выделения в продуцируемых письменных текстах;</w:t>
            </w:r>
          </w:p>
          <w:p w:rsidR="00CD168A" w:rsidRPr="00831E41" w:rsidRDefault="00CD168A" w:rsidP="00CD168A">
            <w:pPr>
              <w:widowControl w:val="0"/>
              <w:autoSpaceDE w:val="0"/>
              <w:autoSpaceDN w:val="0"/>
              <w:spacing w:before="12" w:after="0" w:line="235" w:lineRule="auto"/>
              <w:ind w:right="96"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-знать основные способы правки текста (замена слов, словосочетаний, предложений; исключение ненужного, вставка);</w:t>
            </w:r>
          </w:p>
          <w:p w:rsidR="00CD168A" w:rsidRPr="00831E41" w:rsidRDefault="00CD168A" w:rsidP="00CD168A">
            <w:pPr>
              <w:widowControl w:val="0"/>
              <w:autoSpaceDE w:val="0"/>
              <w:autoSpaceDN w:val="0"/>
              <w:spacing w:after="0" w:line="240" w:lineRule="auto"/>
              <w:ind w:right="98"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-пользоваться основными способами правки текста.</w:t>
            </w:r>
          </w:p>
          <w:p w:rsidR="00CD168A" w:rsidRPr="00831E41" w:rsidRDefault="00CD168A" w:rsidP="00CD168A">
            <w:pPr>
              <w:widowControl w:val="0"/>
              <w:autoSpaceDE w:val="0"/>
              <w:autoSpaceDN w:val="0"/>
              <w:spacing w:after="0" w:line="240" w:lineRule="auto"/>
              <w:ind w:right="98"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 редактировать собственные тексты с целью совершенствования их содержания и формы;</w:t>
            </w:r>
          </w:p>
          <w:p w:rsidR="00CD168A" w:rsidRPr="00831E41" w:rsidRDefault="00CD168A" w:rsidP="00CD168A">
            <w:pPr>
              <w:spacing w:after="0" w:line="240" w:lineRule="auto"/>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-анализировать типичную структуру рассказа</w:t>
            </w:r>
          </w:p>
          <w:p w:rsidR="00CD168A" w:rsidRPr="00831E41" w:rsidRDefault="00CD168A" w:rsidP="00CD168A">
            <w:pPr>
              <w:widowControl w:val="0"/>
              <w:autoSpaceDE w:val="0"/>
              <w:autoSpaceDN w:val="0"/>
              <w:spacing w:after="0" w:line="240" w:lineRule="auto"/>
              <w:ind w:right="98" w:firstLine="4"/>
              <w:jc w:val="both"/>
              <w:rPr>
                <w:rFonts w:ascii="Times New Roman" w:eastAsia="Times New Roman" w:hAnsi="Times New Roman" w:cs="Times New Roman"/>
                <w:i/>
                <w:sz w:val="24"/>
                <w:szCs w:val="24"/>
              </w:rPr>
            </w:pPr>
          </w:p>
          <w:p w:rsidR="00CD168A" w:rsidRDefault="00CD168A" w:rsidP="00CD168A"/>
          <w:p w:rsidR="00CD168A" w:rsidRPr="00473E2A" w:rsidRDefault="00CD168A" w:rsidP="00CD168A">
            <w:pPr>
              <w:spacing w:after="0" w:line="240" w:lineRule="auto"/>
              <w:jc w:val="both"/>
              <w:rPr>
                <w:rFonts w:ascii="Times New Roman" w:eastAsia="Times New Roman" w:hAnsi="Times New Roman" w:cs="Times New Roman"/>
                <w:sz w:val="24"/>
                <w:szCs w:val="24"/>
                <w:lang w:eastAsia="ru-RU"/>
              </w:rPr>
            </w:pPr>
          </w:p>
        </w:tc>
      </w:tr>
    </w:tbl>
    <w:p w:rsidR="00872668" w:rsidRDefault="00872668" w:rsidP="00872668">
      <w:pPr>
        <w:spacing w:after="0" w:line="240" w:lineRule="auto"/>
      </w:pPr>
    </w:p>
    <w:p w:rsidR="00831E41" w:rsidRPr="00831E41" w:rsidRDefault="00831E41" w:rsidP="008726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Поурочное планирование</w:t>
      </w:r>
    </w:p>
    <w:p w:rsidR="00831E41" w:rsidRPr="00831E41" w:rsidRDefault="00831E41" w:rsidP="00831E41">
      <w:pPr>
        <w:spacing w:after="0" w:line="240" w:lineRule="auto"/>
        <w:jc w:val="center"/>
        <w:rPr>
          <w:rFonts w:ascii="Times New Roman" w:eastAsia="Times New Roman" w:hAnsi="Times New Roman" w:cs="Times New Roman"/>
          <w:b/>
          <w:sz w:val="24"/>
          <w:szCs w:val="24"/>
        </w:rPr>
      </w:pPr>
    </w:p>
    <w:p w:rsidR="00831E41" w:rsidRPr="00831E41" w:rsidRDefault="00831E41" w:rsidP="00831E41">
      <w:pPr>
        <w:spacing w:after="0" w:line="240" w:lineRule="auto"/>
        <w:jc w:val="center"/>
        <w:rPr>
          <w:rFonts w:ascii="Times New Roman" w:eastAsia="Times New Roman" w:hAnsi="Times New Roman" w:cs="Times New Roman"/>
          <w:sz w:val="24"/>
          <w:szCs w:val="24"/>
        </w:rPr>
      </w:pPr>
    </w:p>
    <w:p w:rsidR="00831E41" w:rsidRPr="00831E41" w:rsidRDefault="00831E41" w:rsidP="00831E41">
      <w:pPr>
        <w:spacing w:after="0" w:line="240" w:lineRule="auto"/>
        <w:jc w:val="center"/>
        <w:rPr>
          <w:rFonts w:ascii="Times New Roman" w:eastAsia="Times New Roman" w:hAnsi="Times New Roman" w:cs="Times New Roman"/>
          <w:sz w:val="24"/>
          <w:szCs w:val="24"/>
        </w:rPr>
      </w:pPr>
    </w:p>
    <w:tbl>
      <w:tblPr>
        <w:tblW w:w="97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416"/>
        <w:gridCol w:w="1148"/>
        <w:gridCol w:w="1148"/>
      </w:tblGrid>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spacing w:after="0"/>
              <w:jc w:val="center"/>
              <w:rPr>
                <w:rFonts w:ascii="Times New Roman" w:eastAsia="Times New Roman" w:hAnsi="Times New Roman" w:cs="Times New Roman"/>
                <w:b/>
              </w:rPr>
            </w:pPr>
            <w:r w:rsidRPr="00831E41">
              <w:rPr>
                <w:rFonts w:ascii="Times New Roman" w:eastAsia="Times New Roman" w:hAnsi="Times New Roman" w:cs="Times New Roman"/>
                <w:b/>
              </w:rPr>
              <w:t>№</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spacing w:after="0"/>
              <w:jc w:val="center"/>
              <w:rPr>
                <w:rFonts w:ascii="Times New Roman" w:eastAsia="Times New Roman" w:hAnsi="Times New Roman" w:cs="Times New Roman"/>
                <w:b/>
              </w:rPr>
            </w:pPr>
            <w:r w:rsidRPr="00831E41">
              <w:rPr>
                <w:rFonts w:ascii="Times New Roman" w:eastAsia="Times New Roman" w:hAnsi="Times New Roman" w:cs="Times New Roman"/>
                <w:b/>
              </w:rPr>
              <w:t>Тема урока</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spacing w:after="0"/>
              <w:jc w:val="center"/>
              <w:rPr>
                <w:rFonts w:ascii="Times New Roman" w:eastAsia="Times New Roman" w:hAnsi="Times New Roman" w:cs="Times New Roman"/>
                <w:b/>
              </w:rPr>
            </w:pPr>
            <w:r w:rsidRPr="00831E41">
              <w:rPr>
                <w:rFonts w:ascii="Times New Roman" w:eastAsia="Times New Roman" w:hAnsi="Times New Roman" w:cs="Times New Roman"/>
                <w:b/>
              </w:rPr>
              <w:t>Дата</w:t>
            </w:r>
            <w:r>
              <w:rPr>
                <w:rFonts w:ascii="Times New Roman" w:eastAsia="Times New Roman" w:hAnsi="Times New Roman" w:cs="Times New Roman"/>
                <w:b/>
              </w:rPr>
              <w:t xml:space="preserve"> план</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831E41" w:rsidP="00831E41">
            <w:pPr>
              <w:spacing w:after="0"/>
              <w:jc w:val="center"/>
              <w:rPr>
                <w:rFonts w:ascii="Times New Roman" w:eastAsia="Times New Roman" w:hAnsi="Times New Roman" w:cs="Times New Roman"/>
                <w:b/>
              </w:rPr>
            </w:pPr>
            <w:r>
              <w:rPr>
                <w:rFonts w:ascii="Times New Roman" w:eastAsia="Times New Roman" w:hAnsi="Times New Roman" w:cs="Times New Roman"/>
                <w:b/>
              </w:rPr>
              <w:t>Дата факт</w:t>
            </w:r>
          </w:p>
        </w:tc>
      </w:tr>
      <w:tr w:rsidR="00831E41" w:rsidRPr="00831E41" w:rsidTr="00D279B5">
        <w:trPr>
          <w:trHeight w:val="66"/>
        </w:trPr>
        <w:tc>
          <w:tcPr>
            <w:tcW w:w="9703" w:type="dxa"/>
            <w:gridSpan w:val="4"/>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jc w:val="center"/>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b/>
                <w:sz w:val="24"/>
                <w:szCs w:val="24"/>
                <w:lang w:eastAsia="ru-RU"/>
              </w:rPr>
              <w:t xml:space="preserve">Русский  язык: прошлое и настоящее 10 ч. </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autoSpaceDN w:val="0"/>
              <w:spacing w:after="0"/>
              <w:rPr>
                <w:rFonts w:ascii="Times New Roman" w:eastAsia="Calibri" w:hAnsi="Times New Roman" w:cs="Times New Roman"/>
                <w:sz w:val="24"/>
                <w:szCs w:val="24"/>
                <w:lang w:eastAsia="ru-RU"/>
              </w:rPr>
            </w:pPr>
            <w:r w:rsidRPr="00831E41">
              <w:rPr>
                <w:rFonts w:ascii="Times New Roman" w:eastAsia="Calibri" w:hAnsi="Times New Roman" w:cs="Times New Roman"/>
                <w:sz w:val="24"/>
                <w:szCs w:val="24"/>
                <w:lang w:eastAsia="ru-RU"/>
              </w:rPr>
              <w:t>Где путь прямой, там не езди по кривой.</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CD2E9B"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2</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i/>
                <w:color w:val="000000"/>
                <w:sz w:val="24"/>
                <w:szCs w:val="24"/>
                <w:lang w:eastAsia="ru-RU"/>
              </w:rPr>
            </w:pPr>
            <w:r w:rsidRPr="00831E41">
              <w:rPr>
                <w:rFonts w:ascii="Times New Roman" w:eastAsia="Calibri" w:hAnsi="Times New Roman" w:cs="Times New Roman"/>
                <w:sz w:val="24"/>
                <w:szCs w:val="24"/>
                <w:lang w:eastAsia="ru-RU"/>
              </w:rPr>
              <w:t>Кто друг прямой, тот брат родной.</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CD2E9B"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3</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i/>
                <w:color w:val="000000"/>
                <w:sz w:val="24"/>
                <w:szCs w:val="24"/>
                <w:lang w:eastAsia="ru-RU"/>
              </w:rPr>
            </w:pPr>
            <w:r w:rsidRPr="00831E41">
              <w:rPr>
                <w:rFonts w:ascii="Times New Roman" w:eastAsia="Calibri" w:hAnsi="Times New Roman" w:cs="Times New Roman"/>
                <w:sz w:val="24"/>
                <w:szCs w:val="24"/>
                <w:lang w:eastAsia="ru-RU"/>
              </w:rPr>
              <w:t>Дождик вымочит, а красно солнышко высушит.</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CD2E9B"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4</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autoSpaceDN w:val="0"/>
              <w:spacing w:after="0"/>
              <w:rPr>
                <w:rFonts w:ascii="Times New Roman" w:eastAsia="Calibri" w:hAnsi="Times New Roman" w:cs="Times New Roman"/>
                <w:sz w:val="24"/>
                <w:szCs w:val="24"/>
                <w:lang w:eastAsia="ru-RU"/>
              </w:rPr>
            </w:pPr>
            <w:r w:rsidRPr="00831E41">
              <w:rPr>
                <w:rFonts w:ascii="Times New Roman" w:eastAsia="Calibri" w:hAnsi="Times New Roman" w:cs="Times New Roman"/>
                <w:sz w:val="24"/>
                <w:szCs w:val="24"/>
                <w:lang w:eastAsia="ru-RU"/>
              </w:rPr>
              <w:t>Сошлись два друга - мороз да вьюга.</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606A62"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5</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autoSpaceDN w:val="0"/>
              <w:spacing w:after="0"/>
              <w:rPr>
                <w:rFonts w:ascii="Times New Roman" w:eastAsia="Calibri" w:hAnsi="Times New Roman" w:cs="Times New Roman"/>
                <w:b/>
                <w:sz w:val="24"/>
                <w:szCs w:val="24"/>
                <w:lang w:eastAsia="ru-RU"/>
              </w:rPr>
            </w:pPr>
            <w:r w:rsidRPr="00831E41">
              <w:rPr>
                <w:rFonts w:ascii="Times New Roman" w:eastAsia="Calibri" w:hAnsi="Times New Roman" w:cs="Times New Roman"/>
                <w:sz w:val="24"/>
                <w:szCs w:val="24"/>
                <w:lang w:eastAsia="ru-RU"/>
              </w:rPr>
              <w:t xml:space="preserve">Ветер без крыльев летает. </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F234FE"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6</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Какой лес без чудес.</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1131C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w:t>
            </w:r>
          </w:p>
        </w:tc>
      </w:tr>
      <w:tr w:rsidR="00831E41" w:rsidRPr="00831E41" w:rsidTr="00D279B5">
        <w:trPr>
          <w:trHeight w:val="3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7</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Дело мастера боится.</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616615"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8</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Заиграйте, мои гусли...</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616615"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9</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 xml:space="preserve">Что ни город, то </w:t>
            </w:r>
            <w:proofErr w:type="gramStart"/>
            <w:r w:rsidRPr="00831E41">
              <w:rPr>
                <w:rFonts w:ascii="Times New Roman" w:eastAsia="Calibri" w:hAnsi="Times New Roman" w:cs="Times New Roman"/>
                <w:sz w:val="24"/>
                <w:szCs w:val="24"/>
                <w:lang w:eastAsia="ru-RU"/>
              </w:rPr>
              <w:t>норов</w:t>
            </w:r>
            <w:proofErr w:type="gramEnd"/>
            <w:r w:rsidRPr="00831E41">
              <w:rPr>
                <w:rFonts w:ascii="Times New Roman" w:eastAsia="Calibri" w:hAnsi="Times New Roman" w:cs="Times New Roman"/>
                <w:sz w:val="24"/>
                <w:szCs w:val="24"/>
                <w:lang w:eastAsia="ru-RU"/>
              </w:rPr>
              <w:t>.</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616615"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10</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Calibri" w:hAnsi="Times New Roman" w:cs="Times New Roman"/>
                <w:sz w:val="24"/>
                <w:szCs w:val="24"/>
                <w:lang w:eastAsia="ru-RU"/>
              </w:rPr>
            </w:pPr>
            <w:r w:rsidRPr="00831E41">
              <w:rPr>
                <w:rFonts w:ascii="Times New Roman" w:eastAsia="Calibri" w:hAnsi="Times New Roman" w:cs="Times New Roman"/>
                <w:sz w:val="24"/>
                <w:szCs w:val="24"/>
                <w:lang w:eastAsia="ru-RU"/>
              </w:rPr>
              <w:t>У земли ясно солнце,</w:t>
            </w:r>
          </w:p>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у человека - слово.</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0E6A5E"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0E6A5E"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w:t>
            </w:r>
          </w:p>
        </w:tc>
      </w:tr>
      <w:tr w:rsidR="00831E41" w:rsidRPr="00831E41" w:rsidTr="00D279B5">
        <w:trPr>
          <w:trHeight w:val="66"/>
        </w:trPr>
        <w:tc>
          <w:tcPr>
            <w:tcW w:w="9703" w:type="dxa"/>
            <w:gridSpan w:val="4"/>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1080"/>
              <w:jc w:val="center"/>
              <w:rPr>
                <w:rFonts w:ascii="Times New Roman" w:eastAsia="Calibri" w:hAnsi="Times New Roman" w:cs="Times New Roman"/>
                <w:b/>
                <w:sz w:val="24"/>
                <w:szCs w:val="24"/>
                <w:lang w:eastAsia="ru-RU"/>
              </w:rPr>
            </w:pPr>
            <w:r w:rsidRPr="00831E41">
              <w:rPr>
                <w:rFonts w:ascii="Times New Roman" w:eastAsia="Calibri" w:hAnsi="Times New Roman" w:cs="Times New Roman"/>
                <w:b/>
                <w:sz w:val="24"/>
                <w:szCs w:val="24"/>
                <w:lang w:eastAsia="ru-RU"/>
              </w:rPr>
              <w:t>Язык в действии 5ч.</w:t>
            </w:r>
          </w:p>
        </w:tc>
      </w:tr>
      <w:tr w:rsidR="00831E41" w:rsidRPr="00831E41" w:rsidTr="00D279B5">
        <w:trPr>
          <w:trHeight w:val="399"/>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11</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autoSpaceDN w:val="0"/>
              <w:spacing w:after="0"/>
              <w:jc w:val="both"/>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Для чего нужны суффиксы.</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0E6A5E"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831E41">
              <w:rPr>
                <w:rFonts w:ascii="Times New Roman" w:eastAsia="Times New Roman" w:hAnsi="Times New Roman" w:cs="Times New Roman"/>
                <w:color w:val="000000"/>
                <w:sz w:val="24"/>
                <w:szCs w:val="24"/>
                <w:lang w:eastAsia="ru-RU"/>
              </w:rPr>
              <w:t>.11</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AA3D55"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12</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autoSpaceDN w:val="0"/>
              <w:spacing w:after="0"/>
              <w:rPr>
                <w:rFonts w:ascii="Times New Roman" w:eastAsia="Calibri" w:hAnsi="Times New Roman" w:cs="Times New Roman"/>
                <w:b/>
                <w:sz w:val="24"/>
                <w:szCs w:val="24"/>
                <w:lang w:eastAsia="ru-RU"/>
              </w:rPr>
            </w:pPr>
            <w:r w:rsidRPr="00831E41">
              <w:rPr>
                <w:rFonts w:ascii="Times New Roman" w:eastAsia="Calibri" w:hAnsi="Times New Roman" w:cs="Times New Roman"/>
                <w:sz w:val="24"/>
                <w:szCs w:val="24"/>
                <w:lang w:eastAsia="ru-RU"/>
              </w:rPr>
              <w:t>Какие особенности рода имен существительных есть в русском языке?</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0E6A5E"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831E41">
              <w:rPr>
                <w:rFonts w:ascii="Times New Roman" w:eastAsia="Times New Roman" w:hAnsi="Times New Roman" w:cs="Times New Roman"/>
                <w:color w:val="000000"/>
                <w:sz w:val="24"/>
                <w:szCs w:val="24"/>
                <w:lang w:eastAsia="ru-RU"/>
              </w:rPr>
              <w:t>.11</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A92E48"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13</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 xml:space="preserve">Все ли имена существительные «умеют» изменяться по числам? </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177A7A"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33pt;margin-top:6.85pt;width:7.15pt;height:39.7pt;z-index:251659264;mso-position-horizontal-relative:text;mso-position-vertical-relative:text"/>
              </w:pict>
            </w:r>
            <w:r w:rsidR="000E6A5E">
              <w:rPr>
                <w:rFonts w:ascii="Times New Roman" w:eastAsia="Times New Roman" w:hAnsi="Times New Roman" w:cs="Times New Roman"/>
                <w:color w:val="000000"/>
                <w:sz w:val="24"/>
                <w:szCs w:val="24"/>
                <w:lang w:eastAsia="ru-RU"/>
              </w:rPr>
              <w:t>01.12</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5F7099"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14</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Calibri" w:hAnsi="Times New Roman" w:cs="Times New Roman"/>
                <w:sz w:val="24"/>
                <w:szCs w:val="24"/>
                <w:lang w:eastAsia="ru-RU"/>
              </w:rPr>
            </w:pPr>
            <w:r w:rsidRPr="00831E41">
              <w:rPr>
                <w:rFonts w:ascii="Times New Roman" w:eastAsia="Calibri" w:hAnsi="Times New Roman" w:cs="Times New Roman"/>
                <w:sz w:val="24"/>
                <w:szCs w:val="24"/>
                <w:lang w:eastAsia="ru-RU"/>
              </w:rPr>
              <w:t>Как изменяются имена существительные во множественном числе?</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0E6A5E" w:rsidP="000E6A5E">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831E41">
              <w:rPr>
                <w:rFonts w:ascii="Times New Roman" w:eastAsia="Times New Roman" w:hAnsi="Times New Roman" w:cs="Times New Roman"/>
                <w:color w:val="000000"/>
                <w:sz w:val="24"/>
                <w:szCs w:val="24"/>
                <w:lang w:eastAsia="ru-RU"/>
              </w:rPr>
              <w:t>12</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15</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Зачем в русском языке такие разные предлоги?</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0E6A5E"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831E41">
              <w:rPr>
                <w:rFonts w:ascii="Times New Roman" w:eastAsia="Times New Roman" w:hAnsi="Times New Roman" w:cs="Times New Roman"/>
                <w:color w:val="000000"/>
                <w:sz w:val="24"/>
                <w:szCs w:val="24"/>
                <w:lang w:eastAsia="ru-RU"/>
              </w:rPr>
              <w:t>12</w:t>
            </w:r>
          </w:p>
        </w:tc>
        <w:tc>
          <w:tcPr>
            <w:tcW w:w="1148" w:type="dxa"/>
            <w:tcBorders>
              <w:top w:val="single" w:sz="4" w:space="0" w:color="auto"/>
              <w:left w:val="single" w:sz="4" w:space="0" w:color="auto"/>
              <w:bottom w:val="single" w:sz="4" w:space="0" w:color="auto"/>
              <w:right w:val="single" w:sz="4" w:space="0" w:color="auto"/>
            </w:tcBorders>
          </w:tcPr>
          <w:p w:rsidR="00831E41" w:rsidRPr="00C854F3" w:rsidRDefault="00C854F3"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C854F3">
              <w:rPr>
                <w:rFonts w:ascii="Times New Roman" w:eastAsia="Times New Roman" w:hAnsi="Times New Roman" w:cs="Times New Roman"/>
                <w:color w:val="000000"/>
                <w:sz w:val="24"/>
                <w:szCs w:val="24"/>
                <w:lang w:eastAsia="ru-RU"/>
              </w:rPr>
              <w:t>15.12</w:t>
            </w:r>
          </w:p>
        </w:tc>
      </w:tr>
      <w:tr w:rsidR="00831E41" w:rsidRPr="00831E41" w:rsidTr="00D279B5">
        <w:trPr>
          <w:trHeight w:val="66"/>
        </w:trPr>
        <w:tc>
          <w:tcPr>
            <w:tcW w:w="9703" w:type="dxa"/>
            <w:gridSpan w:val="4"/>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b/>
                <w:color w:val="000000"/>
                <w:sz w:val="24"/>
                <w:szCs w:val="24"/>
                <w:lang w:eastAsia="ru-RU"/>
              </w:rPr>
            </w:pPr>
            <w:r w:rsidRPr="00831E41">
              <w:rPr>
                <w:rFonts w:ascii="Times New Roman" w:eastAsia="Times New Roman" w:hAnsi="Times New Roman" w:cs="Times New Roman"/>
                <w:b/>
                <w:color w:val="000000"/>
                <w:sz w:val="24"/>
                <w:szCs w:val="24"/>
                <w:lang w:eastAsia="ru-RU"/>
              </w:rPr>
              <w:t>Секреты речи и текста 2 ч.</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t>16</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831E41">
              <w:rPr>
                <w:rFonts w:ascii="Times New Roman" w:eastAsia="Calibri" w:hAnsi="Times New Roman" w:cs="Times New Roman"/>
                <w:sz w:val="24"/>
                <w:szCs w:val="24"/>
                <w:lang w:eastAsia="ru-RU"/>
              </w:rPr>
              <w:t>Создаем тексты-рассуждения.</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177A7A"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28" type="#_x0000_t88" style="position:absolute;margin-left:33pt;margin-top:1.15pt;width:12pt;height:31.2pt;z-index:251660288;mso-position-horizontal-relative:text;mso-position-vertical-relative:text"/>
              </w:pict>
            </w:r>
            <w:r w:rsidR="000E6A5E">
              <w:rPr>
                <w:rFonts w:ascii="Times New Roman" w:eastAsia="Times New Roman" w:hAnsi="Times New Roman" w:cs="Times New Roman"/>
                <w:color w:val="000000"/>
                <w:sz w:val="24"/>
                <w:szCs w:val="24"/>
                <w:lang w:eastAsia="ru-RU"/>
              </w:rPr>
              <w:t>22</w:t>
            </w:r>
            <w:r w:rsidR="00831E41">
              <w:rPr>
                <w:rFonts w:ascii="Times New Roman" w:eastAsia="Times New Roman" w:hAnsi="Times New Roman" w:cs="Times New Roman"/>
                <w:color w:val="000000"/>
                <w:sz w:val="24"/>
                <w:szCs w:val="24"/>
                <w:lang w:eastAsia="ru-RU"/>
              </w:rPr>
              <w:t>.12</w:t>
            </w:r>
          </w:p>
        </w:tc>
        <w:tc>
          <w:tcPr>
            <w:tcW w:w="1148" w:type="dxa"/>
            <w:tcBorders>
              <w:top w:val="single" w:sz="4" w:space="0" w:color="auto"/>
              <w:left w:val="single" w:sz="4" w:space="0" w:color="auto"/>
              <w:bottom w:val="single" w:sz="4" w:space="0" w:color="auto"/>
              <w:right w:val="single" w:sz="4" w:space="0" w:color="auto"/>
            </w:tcBorders>
          </w:tcPr>
          <w:p w:rsidR="00831E41" w:rsidRPr="001A15D9" w:rsidRDefault="001A15D9"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1A15D9">
              <w:rPr>
                <w:rFonts w:ascii="Times New Roman" w:eastAsia="Times New Roman" w:hAnsi="Times New Roman" w:cs="Times New Roman"/>
                <w:color w:val="000000"/>
                <w:sz w:val="24"/>
                <w:szCs w:val="24"/>
                <w:lang w:eastAsia="ru-RU"/>
              </w:rPr>
              <w:t>22.12</w:t>
            </w:r>
          </w:p>
        </w:tc>
      </w:tr>
      <w:tr w:rsidR="00831E41" w:rsidRPr="00831E41" w:rsidTr="00D279B5">
        <w:trPr>
          <w:trHeight w:val="66"/>
        </w:trPr>
        <w:tc>
          <w:tcPr>
            <w:tcW w:w="992"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widowControl w:val="0"/>
              <w:autoSpaceDE w:val="0"/>
              <w:autoSpaceDN w:val="0"/>
              <w:adjustRightInd w:val="0"/>
              <w:spacing w:after="0"/>
              <w:ind w:left="360"/>
              <w:jc w:val="center"/>
              <w:rPr>
                <w:rFonts w:ascii="Times New Roman" w:eastAsia="Times New Roman" w:hAnsi="Times New Roman" w:cs="Times New Roman"/>
                <w:color w:val="000000"/>
                <w:sz w:val="24"/>
                <w:szCs w:val="24"/>
                <w:lang w:eastAsia="ru-RU"/>
              </w:rPr>
            </w:pPr>
            <w:r w:rsidRPr="00831E41">
              <w:rPr>
                <w:rFonts w:ascii="Times New Roman" w:eastAsia="Times New Roman" w:hAnsi="Times New Roman" w:cs="Times New Roman"/>
                <w:color w:val="000000"/>
                <w:sz w:val="24"/>
                <w:szCs w:val="24"/>
                <w:lang w:eastAsia="ru-RU"/>
              </w:rPr>
              <w:lastRenderedPageBreak/>
              <w:t>17</w:t>
            </w:r>
          </w:p>
        </w:tc>
        <w:tc>
          <w:tcPr>
            <w:tcW w:w="6415" w:type="dxa"/>
            <w:tcBorders>
              <w:top w:val="single" w:sz="4" w:space="0" w:color="auto"/>
              <w:left w:val="single" w:sz="4" w:space="0" w:color="auto"/>
              <w:bottom w:val="single" w:sz="4" w:space="0" w:color="auto"/>
              <w:right w:val="single" w:sz="4" w:space="0" w:color="auto"/>
            </w:tcBorders>
            <w:hideMark/>
          </w:tcPr>
          <w:p w:rsidR="00831E41" w:rsidRPr="00831E41" w:rsidRDefault="00831E41" w:rsidP="00831E41">
            <w:pPr>
              <w:autoSpaceDN w:val="0"/>
              <w:spacing w:after="0"/>
              <w:rPr>
                <w:rFonts w:ascii="Times New Roman" w:eastAsia="Calibri" w:hAnsi="Times New Roman" w:cs="Times New Roman"/>
                <w:sz w:val="24"/>
                <w:szCs w:val="24"/>
                <w:lang w:eastAsia="ru-RU"/>
              </w:rPr>
            </w:pPr>
            <w:r w:rsidRPr="00831E41">
              <w:rPr>
                <w:rFonts w:ascii="Times New Roman" w:eastAsia="Calibri" w:hAnsi="Times New Roman" w:cs="Times New Roman"/>
                <w:sz w:val="24"/>
                <w:szCs w:val="24"/>
                <w:lang w:eastAsia="ru-RU"/>
              </w:rPr>
              <w:t>Создаем тексты-повествования</w:t>
            </w:r>
          </w:p>
        </w:tc>
        <w:tc>
          <w:tcPr>
            <w:tcW w:w="1148" w:type="dxa"/>
            <w:tcBorders>
              <w:top w:val="single" w:sz="4" w:space="0" w:color="auto"/>
              <w:left w:val="single" w:sz="4" w:space="0" w:color="auto"/>
              <w:bottom w:val="single" w:sz="4" w:space="0" w:color="auto"/>
              <w:right w:val="single" w:sz="4" w:space="0" w:color="auto"/>
            </w:tcBorders>
            <w:hideMark/>
          </w:tcPr>
          <w:p w:rsidR="00831E41" w:rsidRPr="00831E41" w:rsidRDefault="00F323A6"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831E41">
              <w:rPr>
                <w:rFonts w:ascii="Times New Roman" w:eastAsia="Times New Roman" w:hAnsi="Times New Roman" w:cs="Times New Roman"/>
                <w:color w:val="000000"/>
                <w:sz w:val="24"/>
                <w:szCs w:val="24"/>
                <w:lang w:eastAsia="ru-RU"/>
              </w:rPr>
              <w:t>.12</w:t>
            </w:r>
          </w:p>
        </w:tc>
        <w:tc>
          <w:tcPr>
            <w:tcW w:w="1148" w:type="dxa"/>
            <w:tcBorders>
              <w:top w:val="single" w:sz="4" w:space="0" w:color="auto"/>
              <w:left w:val="single" w:sz="4" w:space="0" w:color="auto"/>
              <w:bottom w:val="single" w:sz="4" w:space="0" w:color="auto"/>
              <w:right w:val="single" w:sz="4" w:space="0" w:color="auto"/>
            </w:tcBorders>
          </w:tcPr>
          <w:p w:rsidR="00831E41" w:rsidRPr="00831E41" w:rsidRDefault="00831E41" w:rsidP="00831E41">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bl>
    <w:p w:rsidR="00831E41" w:rsidRDefault="00831E41" w:rsidP="00831E41">
      <w:pPr>
        <w:widowControl w:val="0"/>
        <w:autoSpaceDE w:val="0"/>
        <w:autoSpaceDN w:val="0"/>
        <w:adjustRightInd w:val="0"/>
        <w:spacing w:after="0" w:line="240" w:lineRule="auto"/>
        <w:rPr>
          <w:rFonts w:ascii="Times New Roman" w:eastAsia="Calibri" w:hAnsi="Times New Roman" w:cs="Times New Roman"/>
          <w:sz w:val="24"/>
          <w:szCs w:val="24"/>
          <w:lang w:eastAsia="ru-RU"/>
        </w:rPr>
      </w:pPr>
      <w:bookmarkStart w:id="0" w:name="_GoBack"/>
      <w:bookmarkEnd w:id="0"/>
    </w:p>
    <w:p w:rsidR="00831E41" w:rsidRPr="00831E41" w:rsidRDefault="00831E41" w:rsidP="00831E4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31E41" w:rsidRPr="00831E41" w:rsidRDefault="00831E41" w:rsidP="00831E41">
      <w:pPr>
        <w:ind w:left="720"/>
        <w:contextualSpacing/>
        <w:rPr>
          <w:rFonts w:ascii="Times New Roman" w:eastAsia="Times New Roman" w:hAnsi="Times New Roman" w:cs="Times New Roman"/>
          <w:b/>
          <w:sz w:val="24"/>
          <w:szCs w:val="24"/>
          <w:lang w:eastAsia="ru-RU"/>
        </w:rPr>
      </w:pPr>
      <w:r w:rsidRPr="00831E41">
        <w:rPr>
          <w:rFonts w:ascii="Times New Roman" w:eastAsia="Times New Roman" w:hAnsi="Times New Roman" w:cs="Times New Roman"/>
          <w:b/>
          <w:sz w:val="24"/>
          <w:szCs w:val="24"/>
          <w:lang w:eastAsia="ru-RU"/>
        </w:rPr>
        <w:t>Планируемые результаты освоения учебного предмета, курса</w:t>
      </w:r>
    </w:p>
    <w:p w:rsidR="00831E41" w:rsidRPr="00831E41" w:rsidRDefault="00831E41" w:rsidP="00831E41">
      <w:pPr>
        <w:rPr>
          <w:rFonts w:ascii="Times New Roman" w:eastAsia="Times New Roman" w:hAnsi="Times New Roman" w:cs="Times New Roman"/>
          <w:b/>
          <w:sz w:val="24"/>
          <w:szCs w:val="24"/>
          <w:lang w:eastAsia="ru-RU"/>
        </w:rPr>
      </w:pPr>
      <w:r w:rsidRPr="00831E41">
        <w:rPr>
          <w:rFonts w:ascii="Times New Roman" w:eastAsia="Times New Roman" w:hAnsi="Times New Roman" w:cs="Times New Roman"/>
          <w:b/>
          <w:sz w:val="24"/>
          <w:szCs w:val="24"/>
          <w:lang w:eastAsia="ru-RU"/>
        </w:rPr>
        <w:t>Русский язык: прошлое и настоящее</w:t>
      </w:r>
    </w:p>
    <w:p w:rsidR="00831E41" w:rsidRPr="00831E41" w:rsidRDefault="00831E41" w:rsidP="00831E41">
      <w:pPr>
        <w:ind w:firstLine="708"/>
        <w:rPr>
          <w:rFonts w:ascii="Times New Roman" w:eastAsia="Times New Roman" w:hAnsi="Times New Roman" w:cs="Times New Roman"/>
          <w:sz w:val="24"/>
          <w:szCs w:val="24"/>
          <w:u w:val="single"/>
          <w:lang w:eastAsia="ru-RU"/>
        </w:rPr>
      </w:pPr>
      <w:r w:rsidRPr="00831E41">
        <w:rPr>
          <w:rFonts w:ascii="Times New Roman" w:eastAsia="Times New Roman" w:hAnsi="Times New Roman" w:cs="Times New Roman"/>
          <w:sz w:val="24"/>
          <w:szCs w:val="24"/>
          <w:u w:val="single"/>
          <w:lang w:eastAsia="ru-RU"/>
        </w:rPr>
        <w:t>Ученик научится</w:t>
      </w:r>
    </w:p>
    <w:p w:rsidR="00831E41" w:rsidRPr="00831E41" w:rsidRDefault="00831E41" w:rsidP="00831E41">
      <w:pPr>
        <w:contextualSpacing/>
        <w:rPr>
          <w:rFonts w:ascii="Times New Roman" w:eastAsia="Times New Roman" w:hAnsi="Times New Roman" w:cs="Times New Roman"/>
          <w:sz w:val="24"/>
          <w:szCs w:val="24"/>
          <w:lang w:eastAsia="ru-RU"/>
        </w:rPr>
      </w:pPr>
      <w:proofErr w:type="gramStart"/>
      <w:r w:rsidRPr="00831E41">
        <w:rPr>
          <w:rFonts w:ascii="Times New Roman" w:eastAsia="Times New Roman" w:hAnsi="Times New Roman" w:cs="Times New Roman"/>
          <w:sz w:val="24"/>
          <w:szCs w:val="24"/>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831E41" w:rsidRPr="00831E41" w:rsidRDefault="00831E41" w:rsidP="00831E41">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распознавать слова, называющие природные явления и растения (образные названия ветра, дождя, снега; названия растений);</w:t>
      </w:r>
    </w:p>
    <w:p w:rsidR="00831E41" w:rsidRPr="00831E41" w:rsidRDefault="00831E41" w:rsidP="00831E41">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831E41" w:rsidRPr="00831E41" w:rsidRDefault="00831E41" w:rsidP="00831E41">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831E41" w:rsidRPr="00831E41" w:rsidRDefault="00831E41" w:rsidP="00831E41">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понимать значение устаревших слов по указанной тематике;</w:t>
      </w:r>
    </w:p>
    <w:p w:rsidR="00831E41" w:rsidRPr="00831E41" w:rsidRDefault="00831E41" w:rsidP="00831E41">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различать эпитеты, сравнения;</w:t>
      </w:r>
    </w:p>
    <w:p w:rsidR="00831E41" w:rsidRPr="00831E41" w:rsidRDefault="00831E41" w:rsidP="00831E41">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использовать словарные статьи учебника для определения лексического значения слова;</w:t>
      </w:r>
    </w:p>
    <w:p w:rsidR="00831E41" w:rsidRPr="00831E41" w:rsidRDefault="00831E41" w:rsidP="00831E41">
      <w:pPr>
        <w:contextualSpacing/>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понимать значение русских пословиц и поговорок, связанных с изученными темами</w:t>
      </w:r>
    </w:p>
    <w:p w:rsidR="00831E41" w:rsidRPr="00831E41" w:rsidRDefault="00831E41" w:rsidP="00872668">
      <w:pPr>
        <w:spacing w:before="1"/>
        <w:rPr>
          <w:rFonts w:ascii="Times New Roman" w:eastAsia="Times New Roman" w:hAnsi="Times New Roman" w:cs="Times New Roman"/>
          <w:sz w:val="24"/>
          <w:szCs w:val="24"/>
          <w:u w:val="single"/>
          <w:lang w:eastAsia="ru-RU"/>
        </w:rPr>
      </w:pPr>
    </w:p>
    <w:p w:rsidR="00831E41" w:rsidRPr="00831E41" w:rsidRDefault="00831E41" w:rsidP="00831E41">
      <w:pPr>
        <w:spacing w:after="0" w:line="240" w:lineRule="auto"/>
        <w:rPr>
          <w:rFonts w:ascii="Times New Roman" w:eastAsia="Times New Roman" w:hAnsi="Times New Roman" w:cs="Times New Roman"/>
          <w:i/>
          <w:sz w:val="24"/>
          <w:szCs w:val="24"/>
          <w:u w:val="single"/>
          <w:lang w:eastAsia="ru-RU"/>
        </w:rPr>
      </w:pPr>
    </w:p>
    <w:p w:rsidR="00831E41" w:rsidRPr="00831E41" w:rsidRDefault="00831E41" w:rsidP="00831E41">
      <w:pPr>
        <w:spacing w:after="0" w:line="240" w:lineRule="auto"/>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произносить слова с правильным ударением (в рамках изученного)</w:t>
      </w:r>
    </w:p>
    <w:p w:rsidR="00831E41" w:rsidRPr="00831E41" w:rsidRDefault="00831E41" w:rsidP="00831E41">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осознавать смыслоразличительную роль ударения;</w:t>
      </w:r>
    </w:p>
    <w:p w:rsidR="00831E41" w:rsidRPr="00831E41" w:rsidRDefault="00831E41" w:rsidP="00831E41">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различать по суффиксам различные оттенки значения слов;</w:t>
      </w:r>
    </w:p>
    <w:p w:rsidR="00831E41" w:rsidRPr="00831E41" w:rsidRDefault="00831E41" w:rsidP="00831E41">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-владеть нормами употребления отдельных грамматических форм имен существительных (родительный падеж множественного числа слов);</w:t>
      </w:r>
    </w:p>
    <w:p w:rsidR="00831E41" w:rsidRPr="00831E41" w:rsidRDefault="00831E41" w:rsidP="00831E41">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831E41" w:rsidRPr="00831E41" w:rsidRDefault="00831E41" w:rsidP="00831E41">
      <w:pPr>
        <w:contextualSpacing/>
        <w:jc w:val="both"/>
        <w:rPr>
          <w:rFonts w:ascii="Times New Roman" w:eastAsia="Times New Roman" w:hAnsi="Times New Roman" w:cs="Times New Roman"/>
          <w:sz w:val="24"/>
          <w:szCs w:val="24"/>
          <w:lang w:eastAsia="ru-RU"/>
        </w:rPr>
      </w:pPr>
      <w:r w:rsidRPr="00831E41">
        <w:rPr>
          <w:rFonts w:ascii="Times New Roman" w:eastAsia="Times New Roman" w:hAnsi="Times New Roman" w:cs="Times New Roman"/>
          <w:sz w:val="24"/>
          <w:szCs w:val="24"/>
          <w:lang w:eastAsia="ru-RU"/>
        </w:rPr>
        <w:t>- различать существительные, имеющие только форму единственного или только форму множественного числа</w:t>
      </w:r>
    </w:p>
    <w:p w:rsidR="00831E41" w:rsidRPr="00831E41" w:rsidRDefault="00831E41" w:rsidP="00831E41">
      <w:pPr>
        <w:contextualSpacing/>
        <w:jc w:val="both"/>
        <w:rPr>
          <w:rFonts w:ascii="Times New Roman" w:eastAsia="Times New Roman" w:hAnsi="Times New Roman" w:cs="Times New Roman"/>
          <w:sz w:val="24"/>
          <w:szCs w:val="24"/>
          <w:lang w:eastAsia="ru-RU"/>
        </w:rPr>
      </w:pPr>
    </w:p>
    <w:p w:rsidR="00831E41" w:rsidRPr="00831E41" w:rsidRDefault="00831E41" w:rsidP="00831E41">
      <w:pPr>
        <w:spacing w:after="0" w:line="240" w:lineRule="auto"/>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sz w:val="24"/>
          <w:szCs w:val="24"/>
          <w:lang w:eastAsia="ru-RU"/>
        </w:rPr>
        <w:lastRenderedPageBreak/>
        <w:t>-  строить устные сообщения различных видов: развернутый ответ, ответ-добавление, комментирование ответа или работы одноклассника, мини-доклад;</w:t>
      </w:r>
    </w:p>
    <w:p w:rsidR="00831E41" w:rsidRPr="00831E41" w:rsidRDefault="00831E41" w:rsidP="00831E41">
      <w:pPr>
        <w:widowControl w:val="0"/>
        <w:autoSpaceDE w:val="0"/>
        <w:autoSpaceDN w:val="0"/>
        <w:spacing w:before="1" w:after="0" w:line="235" w:lineRule="auto"/>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 использовать в речи языковые средства для свободного выражения мыслей и чувств на родном языке адекватно ситуации общения;</w:t>
      </w:r>
    </w:p>
    <w:p w:rsidR="00831E41" w:rsidRPr="00831E41" w:rsidRDefault="00831E41" w:rsidP="00831E41">
      <w:pPr>
        <w:widowControl w:val="0"/>
        <w:autoSpaceDE w:val="0"/>
        <w:autoSpaceDN w:val="0"/>
        <w:spacing w:before="1" w:after="0" w:line="235" w:lineRule="auto"/>
        <w:ind w:right="102"/>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831E41" w:rsidRPr="00831E41" w:rsidRDefault="00831E41" w:rsidP="00831E41">
      <w:pPr>
        <w:widowControl w:val="0"/>
        <w:autoSpaceDE w:val="0"/>
        <w:autoSpaceDN w:val="0"/>
        <w:spacing w:before="1" w:after="0" w:line="235" w:lineRule="auto"/>
        <w:ind w:right="102"/>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 создавать тексты-рассуждения с использованием различных способов аргументации;</w:t>
      </w:r>
    </w:p>
    <w:p w:rsidR="00831E41" w:rsidRPr="00831E41" w:rsidRDefault="00831E41" w:rsidP="00831E41">
      <w:pPr>
        <w:widowControl w:val="0"/>
        <w:autoSpaceDE w:val="0"/>
        <w:autoSpaceDN w:val="0"/>
        <w:spacing w:before="1" w:after="0" w:line="235" w:lineRule="auto"/>
        <w:ind w:right="102"/>
        <w:jc w:val="both"/>
        <w:rPr>
          <w:rFonts w:ascii="Times New Roman" w:eastAsia="Times New Roman" w:hAnsi="Times New Roman" w:cs="Times New Roman"/>
          <w:sz w:val="24"/>
          <w:szCs w:val="24"/>
        </w:rPr>
      </w:pPr>
      <w:r w:rsidRPr="00831E41">
        <w:rPr>
          <w:rFonts w:ascii="Times New Roman" w:eastAsia="Times New Roman" w:hAnsi="Times New Roman" w:cs="Times New Roman"/>
          <w:sz w:val="24"/>
          <w:szCs w:val="24"/>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831E41" w:rsidRPr="00831E41" w:rsidRDefault="00831E41" w:rsidP="00831E41">
      <w:pPr>
        <w:widowControl w:val="0"/>
        <w:autoSpaceDE w:val="0"/>
        <w:autoSpaceDN w:val="0"/>
        <w:spacing w:before="1" w:after="0" w:line="235" w:lineRule="auto"/>
        <w:ind w:right="102"/>
        <w:jc w:val="both"/>
        <w:rPr>
          <w:rFonts w:ascii="Times New Roman" w:eastAsia="Times New Roman" w:hAnsi="Times New Roman" w:cs="Times New Roman"/>
          <w:sz w:val="24"/>
          <w:szCs w:val="24"/>
        </w:rPr>
      </w:pPr>
    </w:p>
    <w:p w:rsidR="00831E41" w:rsidRPr="00831E41" w:rsidRDefault="00831E41" w:rsidP="00831E41">
      <w:pPr>
        <w:widowControl w:val="0"/>
        <w:autoSpaceDE w:val="0"/>
        <w:autoSpaceDN w:val="0"/>
        <w:spacing w:after="0" w:line="240" w:lineRule="auto"/>
        <w:ind w:right="98" w:firstLine="4"/>
        <w:jc w:val="both"/>
        <w:rPr>
          <w:rFonts w:ascii="Times New Roman" w:eastAsia="Times New Roman" w:hAnsi="Times New Roman" w:cs="Times New Roman"/>
          <w:i/>
          <w:sz w:val="24"/>
          <w:szCs w:val="24"/>
        </w:rPr>
      </w:pPr>
    </w:p>
    <w:p w:rsidR="00872668" w:rsidRPr="00831E41" w:rsidRDefault="00872668" w:rsidP="00872668">
      <w:pPr>
        <w:spacing w:before="1"/>
        <w:rPr>
          <w:rFonts w:ascii="Times New Roman" w:eastAsia="Times New Roman" w:hAnsi="Times New Roman" w:cs="Times New Roman"/>
          <w:i/>
          <w:sz w:val="24"/>
          <w:u w:val="single"/>
          <w:lang w:eastAsia="ru-RU"/>
        </w:rPr>
      </w:pPr>
      <w:r w:rsidRPr="00831E41">
        <w:rPr>
          <w:rFonts w:ascii="Times New Roman" w:eastAsia="Times New Roman" w:hAnsi="Times New Roman" w:cs="Times New Roman"/>
          <w:i/>
          <w:sz w:val="24"/>
          <w:u w:val="single"/>
          <w:lang w:eastAsia="ru-RU"/>
        </w:rPr>
        <w:t>Ученик получит возможность научиться:</w:t>
      </w:r>
    </w:p>
    <w:p w:rsidR="00872668" w:rsidRPr="00831E41" w:rsidRDefault="00872668" w:rsidP="00872668">
      <w:pPr>
        <w:spacing w:after="0" w:line="240" w:lineRule="auto"/>
        <w:jc w:val="both"/>
        <w:rPr>
          <w:rFonts w:ascii="Calibri" w:eastAsia="Times New Roman" w:hAnsi="Calibri" w:cs="Times New Roman"/>
          <w:i/>
          <w:sz w:val="24"/>
          <w:lang w:eastAsia="ru-RU"/>
        </w:rPr>
      </w:pPr>
      <w:r w:rsidRPr="00831E41">
        <w:rPr>
          <w:rFonts w:ascii="Calibri" w:eastAsia="Times New Roman" w:hAnsi="Calibri" w:cs="Times New Roman"/>
          <w:i/>
          <w:lang w:eastAsia="ru-RU"/>
        </w:rPr>
        <w:t xml:space="preserve">- </w:t>
      </w:r>
      <w:r w:rsidRPr="00831E41">
        <w:rPr>
          <w:rFonts w:ascii="Times New Roman" w:eastAsia="Times New Roman" w:hAnsi="Times New Roman" w:cs="Times New Roman"/>
          <w:i/>
          <w:sz w:val="24"/>
          <w:szCs w:val="24"/>
          <w:lang w:eastAsia="ru-RU"/>
        </w:rPr>
        <w:t xml:space="preserve">употреблять фразеологические обороты, отражающие русскую </w:t>
      </w:r>
      <w:r w:rsidRPr="00831E41">
        <w:rPr>
          <w:rFonts w:ascii="Times New Roman" w:eastAsia="Times New Roman" w:hAnsi="Times New Roman" w:cs="Times New Roman"/>
          <w:i/>
          <w:sz w:val="24"/>
          <w:szCs w:val="24"/>
          <w:shd w:val="clear" w:color="auto" w:fill="FFFFFF"/>
          <w:lang w:eastAsia="ru-RU"/>
        </w:rPr>
        <w:t>культуру, менталитет русского народа, элементы русского традиционного быта</w:t>
      </w:r>
      <w:r w:rsidRPr="00831E41">
        <w:rPr>
          <w:rFonts w:ascii="Times New Roman" w:eastAsia="Times New Roman" w:hAnsi="Times New Roman" w:cs="Times New Roman"/>
          <w:i/>
          <w:sz w:val="24"/>
          <w:szCs w:val="24"/>
          <w:lang w:eastAsia="ru-RU"/>
        </w:rPr>
        <w:t xml:space="preserve">  в современных ситуациях речевого общения;</w:t>
      </w:r>
    </w:p>
    <w:p w:rsidR="00872668" w:rsidRPr="00831E41" w:rsidRDefault="00872668" w:rsidP="00872668">
      <w:pPr>
        <w:spacing w:before="1"/>
        <w:jc w:val="both"/>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употреблять в современных ситуациях речевого общения пословицы, поговорки, крылатые выражения</w:t>
      </w:r>
    </w:p>
    <w:p w:rsidR="00872668" w:rsidRPr="00831E41" w:rsidRDefault="00872668" w:rsidP="00872668">
      <w:pPr>
        <w:contextualSpacing/>
        <w:jc w:val="both"/>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872668" w:rsidRPr="00831E41" w:rsidRDefault="00872668" w:rsidP="00872668">
      <w:pPr>
        <w:contextualSpacing/>
        <w:jc w:val="both"/>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редактировать письменный  текст с целью исправления грамматических и орфографических ошибок</w:t>
      </w:r>
    </w:p>
    <w:p w:rsidR="00872668" w:rsidRPr="00831E41" w:rsidRDefault="00872668" w:rsidP="00872668">
      <w:pPr>
        <w:contextualSpacing/>
        <w:rPr>
          <w:rFonts w:ascii="Times New Roman" w:eastAsia="Times New Roman" w:hAnsi="Times New Roman" w:cs="Times New Roman"/>
          <w:b/>
          <w:sz w:val="24"/>
          <w:szCs w:val="24"/>
          <w:lang w:eastAsia="ru-RU"/>
        </w:rPr>
      </w:pPr>
    </w:p>
    <w:p w:rsidR="00872668" w:rsidRPr="00831E41" w:rsidRDefault="00872668" w:rsidP="00872668">
      <w:pPr>
        <w:spacing w:after="0" w:line="240" w:lineRule="auto"/>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rsidR="00872668" w:rsidRPr="00831E41" w:rsidRDefault="00872668" w:rsidP="00872668">
      <w:pPr>
        <w:widowControl w:val="0"/>
        <w:autoSpaceDE w:val="0"/>
        <w:autoSpaceDN w:val="0"/>
        <w:spacing w:after="0" w:line="240" w:lineRule="auto"/>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-давать оценку невежливому речевому поведению.</w:t>
      </w:r>
    </w:p>
    <w:p w:rsidR="00872668" w:rsidRPr="00831E41" w:rsidRDefault="00872668" w:rsidP="00872668">
      <w:pPr>
        <w:widowControl w:val="0"/>
        <w:autoSpaceDE w:val="0"/>
        <w:autoSpaceDN w:val="0"/>
        <w:spacing w:after="0" w:line="240" w:lineRule="auto"/>
        <w:ind w:right="96"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-использовать различные выделения в продуцируемых письменных текстах;</w:t>
      </w:r>
    </w:p>
    <w:p w:rsidR="00872668" w:rsidRPr="00831E41" w:rsidRDefault="00872668" w:rsidP="00872668">
      <w:pPr>
        <w:widowControl w:val="0"/>
        <w:autoSpaceDE w:val="0"/>
        <w:autoSpaceDN w:val="0"/>
        <w:spacing w:before="12" w:after="0" w:line="235" w:lineRule="auto"/>
        <w:ind w:right="96"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-знать основные способы правки текста (замена слов, словосочетаний, предложений; исключение ненужного, вставка);</w:t>
      </w:r>
    </w:p>
    <w:p w:rsidR="00872668" w:rsidRPr="00831E41" w:rsidRDefault="00872668" w:rsidP="00872668">
      <w:pPr>
        <w:widowControl w:val="0"/>
        <w:autoSpaceDE w:val="0"/>
        <w:autoSpaceDN w:val="0"/>
        <w:spacing w:after="0" w:line="240" w:lineRule="auto"/>
        <w:ind w:right="98"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-пользоваться основными способами правки текста.</w:t>
      </w:r>
    </w:p>
    <w:p w:rsidR="00872668" w:rsidRPr="00831E41" w:rsidRDefault="00872668" w:rsidP="00872668">
      <w:pPr>
        <w:widowControl w:val="0"/>
        <w:autoSpaceDE w:val="0"/>
        <w:autoSpaceDN w:val="0"/>
        <w:spacing w:after="0" w:line="240" w:lineRule="auto"/>
        <w:ind w:right="98" w:firstLine="4"/>
        <w:jc w:val="both"/>
        <w:rPr>
          <w:rFonts w:ascii="Times New Roman" w:eastAsia="Times New Roman" w:hAnsi="Times New Roman" w:cs="Times New Roman"/>
          <w:i/>
          <w:sz w:val="24"/>
          <w:szCs w:val="24"/>
        </w:rPr>
      </w:pPr>
      <w:r w:rsidRPr="00831E41">
        <w:rPr>
          <w:rFonts w:ascii="Times New Roman" w:eastAsia="Times New Roman" w:hAnsi="Times New Roman" w:cs="Times New Roman"/>
          <w:i/>
          <w:sz w:val="24"/>
          <w:szCs w:val="24"/>
        </w:rPr>
        <w:t>- редактировать собственные тексты с целью совершенствования их содержания и формы;</w:t>
      </w:r>
    </w:p>
    <w:p w:rsidR="00872668" w:rsidRPr="00831E41" w:rsidRDefault="00872668" w:rsidP="00872668">
      <w:pPr>
        <w:spacing w:after="0" w:line="240" w:lineRule="auto"/>
        <w:rPr>
          <w:rFonts w:ascii="Times New Roman" w:eastAsia="Times New Roman" w:hAnsi="Times New Roman" w:cs="Times New Roman"/>
          <w:i/>
          <w:sz w:val="24"/>
          <w:szCs w:val="24"/>
          <w:lang w:eastAsia="ru-RU"/>
        </w:rPr>
      </w:pPr>
      <w:r w:rsidRPr="00831E41">
        <w:rPr>
          <w:rFonts w:ascii="Times New Roman" w:eastAsia="Times New Roman" w:hAnsi="Times New Roman" w:cs="Times New Roman"/>
          <w:i/>
          <w:sz w:val="24"/>
          <w:szCs w:val="24"/>
          <w:lang w:eastAsia="ru-RU"/>
        </w:rPr>
        <w:t>-анализировать типичную структуру рассказа</w:t>
      </w:r>
    </w:p>
    <w:p w:rsidR="00831E41" w:rsidRDefault="00831E41"/>
    <w:p w:rsidR="00C01727" w:rsidRDefault="00C01727"/>
    <w:p w:rsidR="00C01727" w:rsidRDefault="00C01727"/>
    <w:p w:rsidR="00C01727" w:rsidRDefault="00C01727"/>
    <w:tbl>
      <w:tblPr>
        <w:tblStyle w:val="aa"/>
        <w:tblW w:w="0" w:type="auto"/>
        <w:tblLook w:val="04A0"/>
      </w:tblPr>
      <w:tblGrid>
        <w:gridCol w:w="2018"/>
        <w:gridCol w:w="3180"/>
        <w:gridCol w:w="3496"/>
        <w:gridCol w:w="3271"/>
        <w:gridCol w:w="2821"/>
      </w:tblGrid>
      <w:tr w:rsidR="00C01727" w:rsidRPr="00D53424" w:rsidTr="002A4332">
        <w:trPr>
          <w:trHeight w:val="127"/>
        </w:trPr>
        <w:tc>
          <w:tcPr>
            <w:tcW w:w="2093" w:type="dxa"/>
            <w:vMerge w:val="restart"/>
          </w:tcPr>
          <w:p w:rsidR="00C01727" w:rsidRPr="00D53424" w:rsidRDefault="00C01727" w:rsidP="002A4332">
            <w:pPr>
              <w:rPr>
                <w:sz w:val="24"/>
                <w:szCs w:val="24"/>
              </w:rPr>
            </w:pPr>
            <w:r w:rsidRPr="00D53424">
              <w:rPr>
                <w:sz w:val="24"/>
                <w:szCs w:val="24"/>
              </w:rPr>
              <w:lastRenderedPageBreak/>
              <w:t>Тема</w:t>
            </w:r>
            <w:proofErr w:type="gramStart"/>
            <w:r w:rsidRPr="00D53424">
              <w:rPr>
                <w:sz w:val="24"/>
                <w:szCs w:val="24"/>
              </w:rPr>
              <w:t>.</w:t>
            </w:r>
            <w:proofErr w:type="gramEnd"/>
            <w:r w:rsidRPr="00D53424">
              <w:rPr>
                <w:sz w:val="24"/>
                <w:szCs w:val="24"/>
              </w:rPr>
              <w:t xml:space="preserve"> (</w:t>
            </w:r>
            <w:proofErr w:type="gramStart"/>
            <w:r w:rsidRPr="00D53424">
              <w:rPr>
                <w:sz w:val="24"/>
                <w:szCs w:val="24"/>
              </w:rPr>
              <w:t>т</w:t>
            </w:r>
            <w:proofErr w:type="gramEnd"/>
            <w:r w:rsidRPr="00D53424">
              <w:rPr>
                <w:sz w:val="24"/>
                <w:szCs w:val="24"/>
              </w:rPr>
              <w:t>ематический раздел)</w:t>
            </w:r>
          </w:p>
        </w:tc>
        <w:tc>
          <w:tcPr>
            <w:tcW w:w="3402" w:type="dxa"/>
            <w:vMerge w:val="restart"/>
          </w:tcPr>
          <w:p w:rsidR="00C01727" w:rsidRPr="00D53424" w:rsidRDefault="00C01727" w:rsidP="002A4332">
            <w:pPr>
              <w:pStyle w:val="a3"/>
              <w:ind w:left="0"/>
            </w:pPr>
            <w:r w:rsidRPr="00D53424">
              <w:t>Содержание по ФГОС</w:t>
            </w:r>
          </w:p>
        </w:tc>
        <w:tc>
          <w:tcPr>
            <w:tcW w:w="3402" w:type="dxa"/>
            <w:vMerge w:val="restart"/>
          </w:tcPr>
          <w:p w:rsidR="00C01727" w:rsidRPr="00D53424" w:rsidRDefault="00C01727" w:rsidP="002A4332">
            <w:pPr>
              <w:pStyle w:val="a3"/>
              <w:ind w:left="0"/>
            </w:pPr>
            <w:r w:rsidRPr="00D53424">
              <w:t xml:space="preserve">    Электронные ресурсы</w:t>
            </w:r>
          </w:p>
        </w:tc>
        <w:tc>
          <w:tcPr>
            <w:tcW w:w="6487" w:type="dxa"/>
            <w:gridSpan w:val="2"/>
          </w:tcPr>
          <w:p w:rsidR="00C01727" w:rsidRPr="00D53424" w:rsidRDefault="00C01727" w:rsidP="002A4332">
            <w:pPr>
              <w:pStyle w:val="a3"/>
              <w:ind w:left="0"/>
            </w:pPr>
            <w:r w:rsidRPr="00D53424">
              <w:t>Планируемые результаты</w:t>
            </w:r>
          </w:p>
        </w:tc>
      </w:tr>
      <w:tr w:rsidR="00C01727" w:rsidRPr="00D53424" w:rsidTr="002A4332">
        <w:trPr>
          <w:trHeight w:val="127"/>
        </w:trPr>
        <w:tc>
          <w:tcPr>
            <w:tcW w:w="2093" w:type="dxa"/>
            <w:vMerge/>
          </w:tcPr>
          <w:p w:rsidR="00C01727" w:rsidRPr="00D53424" w:rsidRDefault="00C01727" w:rsidP="002A4332">
            <w:pPr>
              <w:rPr>
                <w:sz w:val="24"/>
                <w:szCs w:val="24"/>
              </w:rPr>
            </w:pPr>
          </w:p>
        </w:tc>
        <w:tc>
          <w:tcPr>
            <w:tcW w:w="3402" w:type="dxa"/>
            <w:vMerge/>
          </w:tcPr>
          <w:p w:rsidR="00C01727" w:rsidRPr="00D53424" w:rsidRDefault="00C01727" w:rsidP="002A4332">
            <w:pPr>
              <w:pStyle w:val="a3"/>
              <w:ind w:left="0"/>
            </w:pPr>
          </w:p>
        </w:tc>
        <w:tc>
          <w:tcPr>
            <w:tcW w:w="3402" w:type="dxa"/>
            <w:vMerge/>
          </w:tcPr>
          <w:p w:rsidR="00C01727" w:rsidRPr="00D53424" w:rsidRDefault="00C01727" w:rsidP="002A4332">
            <w:pPr>
              <w:pStyle w:val="a3"/>
              <w:ind w:left="0"/>
            </w:pPr>
          </w:p>
        </w:tc>
        <w:tc>
          <w:tcPr>
            <w:tcW w:w="3544" w:type="dxa"/>
          </w:tcPr>
          <w:p w:rsidR="00C01727" w:rsidRPr="00D53424" w:rsidRDefault="00C01727" w:rsidP="002A4332">
            <w:pPr>
              <w:pStyle w:val="a3"/>
              <w:ind w:left="0"/>
            </w:pPr>
            <w:r w:rsidRPr="00D53424">
              <w:t xml:space="preserve">Ученик научится </w:t>
            </w:r>
          </w:p>
        </w:tc>
        <w:tc>
          <w:tcPr>
            <w:tcW w:w="2943" w:type="dxa"/>
          </w:tcPr>
          <w:p w:rsidR="00C01727" w:rsidRPr="00D53424" w:rsidRDefault="00C01727" w:rsidP="002A4332">
            <w:pPr>
              <w:pStyle w:val="a3"/>
              <w:ind w:left="0"/>
            </w:pPr>
            <w:r w:rsidRPr="00D53424">
              <w:t>ученик получит возможность научиться</w:t>
            </w:r>
          </w:p>
        </w:tc>
      </w:tr>
      <w:tr w:rsidR="00C01727" w:rsidRPr="00D53424" w:rsidTr="002A4332">
        <w:trPr>
          <w:trHeight w:val="2405"/>
        </w:trPr>
        <w:tc>
          <w:tcPr>
            <w:tcW w:w="2093" w:type="dxa"/>
          </w:tcPr>
          <w:p w:rsidR="00C01727" w:rsidRPr="00D53424" w:rsidRDefault="00C01727" w:rsidP="002A4332">
            <w:pPr>
              <w:rPr>
                <w:b/>
                <w:bCs/>
                <w:color w:val="000000"/>
                <w:sz w:val="24"/>
                <w:szCs w:val="24"/>
              </w:rPr>
            </w:pPr>
            <w:r w:rsidRPr="00D53424">
              <w:rPr>
                <w:b/>
                <w:bCs/>
                <w:color w:val="000000"/>
                <w:sz w:val="24"/>
                <w:szCs w:val="24"/>
              </w:rPr>
              <w:t>Русский язык: прошлое и настоящее. 6 час</w:t>
            </w:r>
          </w:p>
        </w:tc>
        <w:tc>
          <w:tcPr>
            <w:tcW w:w="3402" w:type="dxa"/>
          </w:tcPr>
          <w:p w:rsidR="00C01727" w:rsidRPr="00D53424" w:rsidRDefault="00C01727" w:rsidP="002A4332">
            <w:pPr>
              <w:pStyle w:val="s1"/>
              <w:shd w:val="clear" w:color="auto" w:fill="FFFFFF"/>
              <w:spacing w:before="0" w:beforeAutospacing="0" w:after="300" w:afterAutospacing="0"/>
              <w:rPr>
                <w:color w:val="464C55"/>
              </w:rPr>
            </w:pPr>
            <w:r w:rsidRPr="00D53424">
              <w:rPr>
                <w:color w:val="464C55"/>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01727" w:rsidRPr="00D53424" w:rsidRDefault="00C01727" w:rsidP="002A4332">
            <w:pPr>
              <w:pStyle w:val="s1"/>
              <w:shd w:val="clear" w:color="auto" w:fill="FFFFFF"/>
              <w:spacing w:before="0" w:beforeAutospacing="0" w:after="300" w:afterAutospacing="0"/>
              <w:rPr>
                <w:color w:val="464C55"/>
              </w:rPr>
            </w:pPr>
            <w:r w:rsidRPr="00D53424">
              <w:rPr>
                <w:color w:val="464C55"/>
              </w:rPr>
              <w:t xml:space="preserve">Обогащение активного и потенциального словарного запаса, развитие у </w:t>
            </w:r>
            <w:proofErr w:type="gramStart"/>
            <w:r w:rsidRPr="00D53424">
              <w:rPr>
                <w:color w:val="464C55"/>
              </w:rPr>
              <w:t>обучающихся</w:t>
            </w:r>
            <w:proofErr w:type="gramEnd"/>
            <w:r w:rsidRPr="00D53424">
              <w:rPr>
                <w:color w:val="464C55"/>
              </w:rPr>
              <w:t xml:space="preserve"> культуры владения родным языком в соответствии с нормами устной и письменной речи, правилами речевого этикета;</w:t>
            </w:r>
          </w:p>
          <w:p w:rsidR="00C01727" w:rsidRPr="00D53424" w:rsidRDefault="00C01727" w:rsidP="002A4332">
            <w:pPr>
              <w:pStyle w:val="s1"/>
              <w:shd w:val="clear" w:color="auto" w:fill="FFFFFF"/>
              <w:spacing w:before="0" w:beforeAutospacing="0" w:after="300" w:afterAutospacing="0"/>
              <w:rPr>
                <w:color w:val="464C55"/>
              </w:rPr>
            </w:pPr>
          </w:p>
          <w:p w:rsidR="00C01727" w:rsidRPr="00D53424" w:rsidRDefault="00C01727" w:rsidP="002A4332">
            <w:pPr>
              <w:pStyle w:val="a3"/>
              <w:tabs>
                <w:tab w:val="left" w:pos="317"/>
              </w:tabs>
              <w:ind w:left="34"/>
              <w:rPr>
                <w:bCs/>
                <w:color w:val="000000"/>
              </w:rPr>
            </w:pPr>
          </w:p>
        </w:tc>
        <w:tc>
          <w:tcPr>
            <w:tcW w:w="3402" w:type="dxa"/>
            <w:vMerge w:val="restart"/>
          </w:tcPr>
          <w:p w:rsidR="00C01727" w:rsidRPr="00D53424" w:rsidRDefault="00C01727" w:rsidP="002A4332">
            <w:pPr>
              <w:rPr>
                <w:sz w:val="24"/>
                <w:szCs w:val="24"/>
              </w:rPr>
            </w:pPr>
            <w:hyperlink r:id="rId11" w:history="1">
              <w:r w:rsidRPr="00D53424">
                <w:rPr>
                  <w:rStyle w:val="a5"/>
                  <w:sz w:val="24"/>
                  <w:szCs w:val="24"/>
                </w:rPr>
                <w:t>https://resh.edu.ru/subject/32/2/</w:t>
              </w:r>
            </w:hyperlink>
          </w:p>
          <w:p w:rsidR="00C01727" w:rsidRPr="00D53424" w:rsidRDefault="00C01727" w:rsidP="002A4332">
            <w:pPr>
              <w:rPr>
                <w:sz w:val="24"/>
                <w:szCs w:val="24"/>
              </w:rPr>
            </w:pPr>
          </w:p>
          <w:p w:rsidR="00C01727" w:rsidRPr="00D53424" w:rsidRDefault="00C01727" w:rsidP="002A4332">
            <w:pPr>
              <w:rPr>
                <w:sz w:val="24"/>
                <w:szCs w:val="24"/>
              </w:rPr>
            </w:pPr>
            <w:hyperlink r:id="rId12" w:anchor="create" w:history="1">
              <w:r w:rsidRPr="00D53424">
                <w:rPr>
                  <w:rStyle w:val="a5"/>
                  <w:sz w:val="24"/>
                  <w:szCs w:val="24"/>
                </w:rPr>
                <w:t>https://www.learnis.ru/#create</w:t>
              </w:r>
            </w:hyperlink>
          </w:p>
          <w:p w:rsidR="00C01727" w:rsidRPr="00D53424" w:rsidRDefault="00C01727" w:rsidP="002A4332">
            <w:pPr>
              <w:rPr>
                <w:sz w:val="24"/>
                <w:szCs w:val="24"/>
              </w:rPr>
            </w:pPr>
          </w:p>
          <w:p w:rsidR="00C01727" w:rsidRPr="00D53424" w:rsidRDefault="00C01727" w:rsidP="002A4332">
            <w:pPr>
              <w:rPr>
                <w:sz w:val="24"/>
                <w:szCs w:val="24"/>
              </w:rPr>
            </w:pPr>
            <w:hyperlink r:id="rId13" w:history="1">
              <w:r w:rsidRPr="00D53424">
                <w:rPr>
                  <w:rStyle w:val="a5"/>
                  <w:sz w:val="24"/>
                  <w:szCs w:val="24"/>
                </w:rPr>
                <w:t>https://infourok.ru/school</w:t>
              </w:r>
            </w:hyperlink>
          </w:p>
          <w:p w:rsidR="00C01727" w:rsidRPr="00D53424" w:rsidRDefault="00C01727" w:rsidP="002A4332">
            <w:pPr>
              <w:rPr>
                <w:sz w:val="24"/>
                <w:szCs w:val="24"/>
              </w:rPr>
            </w:pPr>
          </w:p>
          <w:p w:rsidR="00C01727" w:rsidRPr="00D53424" w:rsidRDefault="00C01727" w:rsidP="002A4332">
            <w:pPr>
              <w:rPr>
                <w:sz w:val="24"/>
                <w:szCs w:val="24"/>
              </w:rPr>
            </w:pPr>
            <w:hyperlink r:id="rId14" w:history="1">
              <w:r w:rsidRPr="00D53424">
                <w:rPr>
                  <w:rStyle w:val="a5"/>
                  <w:sz w:val="24"/>
                  <w:szCs w:val="24"/>
                </w:rPr>
                <w:t>https://education.yandex.ru/home/</w:t>
              </w:r>
            </w:hyperlink>
          </w:p>
          <w:p w:rsidR="00C01727" w:rsidRPr="00D53424" w:rsidRDefault="00C01727" w:rsidP="002A4332">
            <w:pPr>
              <w:rPr>
                <w:sz w:val="24"/>
                <w:szCs w:val="24"/>
              </w:rPr>
            </w:pPr>
          </w:p>
          <w:p w:rsidR="00C01727" w:rsidRPr="00D53424" w:rsidRDefault="00C01727" w:rsidP="002A4332">
            <w:pPr>
              <w:rPr>
                <w:sz w:val="24"/>
                <w:szCs w:val="24"/>
              </w:rPr>
            </w:pPr>
            <w:hyperlink r:id="rId15" w:history="1">
              <w:r w:rsidRPr="00D53424">
                <w:rPr>
                  <w:rStyle w:val="a5"/>
                  <w:sz w:val="24"/>
                  <w:szCs w:val="24"/>
                </w:rPr>
                <w:t>https://classroom.google.com/h</w:t>
              </w:r>
            </w:hyperlink>
          </w:p>
          <w:p w:rsidR="00C01727" w:rsidRPr="00D53424" w:rsidRDefault="00C01727" w:rsidP="002A4332">
            <w:pPr>
              <w:rPr>
                <w:sz w:val="24"/>
                <w:szCs w:val="24"/>
              </w:rPr>
            </w:pPr>
          </w:p>
          <w:p w:rsidR="00C01727" w:rsidRPr="00D53424" w:rsidRDefault="00C01727" w:rsidP="002A4332">
            <w:pPr>
              <w:rPr>
                <w:sz w:val="24"/>
                <w:szCs w:val="24"/>
              </w:rPr>
            </w:pPr>
            <w:hyperlink r:id="rId16" w:history="1">
              <w:r w:rsidRPr="00D53424">
                <w:rPr>
                  <w:rStyle w:val="a5"/>
                  <w:sz w:val="24"/>
                  <w:szCs w:val="24"/>
                </w:rPr>
                <w:t>https://uchi.ru</w:t>
              </w:r>
            </w:hyperlink>
          </w:p>
          <w:p w:rsidR="00C01727" w:rsidRPr="00D53424" w:rsidRDefault="00C01727" w:rsidP="002A4332">
            <w:pPr>
              <w:rPr>
                <w:sz w:val="24"/>
                <w:szCs w:val="24"/>
              </w:rPr>
            </w:pPr>
          </w:p>
          <w:p w:rsidR="00C01727" w:rsidRPr="00D53424" w:rsidRDefault="00C01727" w:rsidP="002A4332">
            <w:pPr>
              <w:rPr>
                <w:sz w:val="24"/>
                <w:szCs w:val="24"/>
              </w:rPr>
            </w:pPr>
            <w:hyperlink r:id="rId17" w:history="1">
              <w:r w:rsidRPr="00D53424">
                <w:rPr>
                  <w:rStyle w:val="a5"/>
                  <w:sz w:val="24"/>
                  <w:szCs w:val="24"/>
                </w:rPr>
                <w:t>https://1sept.ru</w:t>
              </w:r>
            </w:hyperlink>
          </w:p>
          <w:p w:rsidR="00C01727" w:rsidRPr="00D53424" w:rsidRDefault="00C01727" w:rsidP="002A4332">
            <w:pPr>
              <w:rPr>
                <w:sz w:val="24"/>
                <w:szCs w:val="24"/>
              </w:rPr>
            </w:pPr>
          </w:p>
          <w:p w:rsidR="00C01727" w:rsidRPr="00D53424" w:rsidRDefault="00C01727" w:rsidP="002A4332">
            <w:pPr>
              <w:rPr>
                <w:sz w:val="24"/>
                <w:szCs w:val="24"/>
              </w:rPr>
            </w:pPr>
          </w:p>
        </w:tc>
        <w:tc>
          <w:tcPr>
            <w:tcW w:w="3544" w:type="dxa"/>
          </w:tcPr>
          <w:p w:rsidR="00C01727" w:rsidRPr="00D53424" w:rsidRDefault="00C01727" w:rsidP="00C01727">
            <w:pPr>
              <w:pStyle w:val="a9"/>
              <w:numPr>
                <w:ilvl w:val="0"/>
                <w:numId w:val="8"/>
              </w:numPr>
              <w:shd w:val="clear" w:color="auto" w:fill="FFFFFF"/>
              <w:tabs>
                <w:tab w:val="left" w:pos="175"/>
              </w:tabs>
              <w:spacing w:before="0" w:beforeAutospacing="0" w:after="0" w:afterAutospacing="0"/>
              <w:ind w:left="34" w:hanging="34"/>
              <w:rPr>
                <w:color w:val="000000"/>
              </w:rPr>
            </w:pPr>
            <w:r w:rsidRPr="00D53424">
              <w:rPr>
                <w:color w:val="000000"/>
              </w:rPr>
              <w:t>распознавать слова с национально-культурным компонентом значения (лексика, связанная с особенностями мировосприятия и отношениями между людьми;</w:t>
            </w:r>
          </w:p>
          <w:p w:rsidR="00C01727" w:rsidRPr="00D53424" w:rsidRDefault="00C01727" w:rsidP="002A4332">
            <w:pPr>
              <w:pStyle w:val="a9"/>
              <w:shd w:val="clear" w:color="auto" w:fill="FFFFFF"/>
              <w:tabs>
                <w:tab w:val="left" w:pos="175"/>
              </w:tabs>
              <w:spacing w:before="0" w:beforeAutospacing="0" w:after="0" w:afterAutospacing="0"/>
              <w:ind w:left="34"/>
              <w:rPr>
                <w:color w:val="000000"/>
              </w:rPr>
            </w:pPr>
            <w:r w:rsidRPr="00D53424">
              <w:rPr>
                <w:color w:val="000000"/>
              </w:rPr>
              <w:t>с качествами и чувствами людей; родственными отношениями);</w:t>
            </w:r>
          </w:p>
          <w:p w:rsidR="00C01727" w:rsidRPr="00D53424" w:rsidRDefault="00C01727" w:rsidP="00C01727">
            <w:pPr>
              <w:pStyle w:val="a9"/>
              <w:numPr>
                <w:ilvl w:val="0"/>
                <w:numId w:val="8"/>
              </w:numPr>
              <w:shd w:val="clear" w:color="auto" w:fill="FFFFFF"/>
              <w:tabs>
                <w:tab w:val="left" w:pos="175"/>
              </w:tabs>
              <w:spacing w:before="0" w:beforeAutospacing="0" w:after="0" w:afterAutospacing="0"/>
              <w:ind w:left="34" w:hanging="34"/>
              <w:rPr>
                <w:color w:val="000000"/>
              </w:rPr>
            </w:pPr>
            <w:r w:rsidRPr="00D53424">
              <w:rPr>
                <w:color w:val="000000"/>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w:t>
            </w:r>
          </w:p>
          <w:p w:rsidR="00C01727" w:rsidRPr="00D53424" w:rsidRDefault="00C01727" w:rsidP="00C01727">
            <w:pPr>
              <w:pStyle w:val="a9"/>
              <w:numPr>
                <w:ilvl w:val="0"/>
                <w:numId w:val="8"/>
              </w:numPr>
              <w:shd w:val="clear" w:color="auto" w:fill="FFFFFF"/>
              <w:tabs>
                <w:tab w:val="left" w:pos="175"/>
              </w:tabs>
              <w:spacing w:before="0" w:beforeAutospacing="0" w:after="0" w:afterAutospacing="0"/>
              <w:ind w:left="34" w:hanging="34"/>
              <w:rPr>
                <w:color w:val="000000"/>
              </w:rPr>
            </w:pPr>
            <w:r w:rsidRPr="00D53424">
              <w:rPr>
                <w:color w:val="000000"/>
              </w:rPr>
              <w:t>понимать значение русских пословиц и поговорок, связанных с изученными темами;</w:t>
            </w:r>
          </w:p>
          <w:p w:rsidR="00C01727" w:rsidRPr="00D53424" w:rsidRDefault="00C01727" w:rsidP="00C01727">
            <w:pPr>
              <w:pStyle w:val="a9"/>
              <w:numPr>
                <w:ilvl w:val="0"/>
                <w:numId w:val="8"/>
              </w:numPr>
              <w:shd w:val="clear" w:color="auto" w:fill="FFFFFF"/>
              <w:tabs>
                <w:tab w:val="left" w:pos="175"/>
              </w:tabs>
              <w:spacing w:before="0" w:beforeAutospacing="0" w:after="0" w:afterAutospacing="0"/>
              <w:ind w:left="34" w:hanging="34"/>
              <w:rPr>
                <w:color w:val="000000"/>
              </w:rPr>
            </w:pPr>
            <w:r w:rsidRPr="00D53424">
              <w:rPr>
                <w:color w:val="000000"/>
              </w:rPr>
              <w:t>использовать собственный словарный запас для свободного выражения мыслей и чувств на родном языке адекватно ситуации и стилю общения.</w:t>
            </w:r>
          </w:p>
        </w:tc>
        <w:tc>
          <w:tcPr>
            <w:tcW w:w="2943" w:type="dxa"/>
          </w:tcPr>
          <w:p w:rsidR="00C01727" w:rsidRPr="00D53424" w:rsidRDefault="00C01727" w:rsidP="00C01727">
            <w:pPr>
              <w:pStyle w:val="a9"/>
              <w:numPr>
                <w:ilvl w:val="0"/>
                <w:numId w:val="8"/>
              </w:numPr>
              <w:shd w:val="clear" w:color="auto" w:fill="FFFFFF"/>
              <w:tabs>
                <w:tab w:val="left" w:pos="175"/>
              </w:tabs>
              <w:spacing w:before="0" w:beforeAutospacing="0" w:after="0" w:afterAutospacing="0" w:line="237" w:lineRule="atLeast"/>
              <w:ind w:left="33" w:hanging="33"/>
              <w:rPr>
                <w:color w:val="000000"/>
              </w:rPr>
            </w:pPr>
            <w:r w:rsidRPr="00D53424">
              <w:rPr>
                <w:color w:val="000000"/>
              </w:rPr>
              <w:t>осознавать уместность употребления эпитетов и сравнений в речи;</w:t>
            </w:r>
          </w:p>
          <w:p w:rsidR="00C01727" w:rsidRPr="00D53424" w:rsidRDefault="00C01727" w:rsidP="00C01727">
            <w:pPr>
              <w:pStyle w:val="a9"/>
              <w:numPr>
                <w:ilvl w:val="0"/>
                <w:numId w:val="7"/>
              </w:numPr>
              <w:shd w:val="clear" w:color="auto" w:fill="FFFFFF"/>
              <w:spacing w:before="0" w:beforeAutospacing="0" w:after="0" w:afterAutospacing="0" w:line="237" w:lineRule="atLeast"/>
              <w:ind w:left="0"/>
              <w:rPr>
                <w:color w:val="000000"/>
              </w:rPr>
            </w:pPr>
            <w:r w:rsidRPr="00D53424">
              <w:rPr>
                <w:color w:val="000000"/>
              </w:rPr>
              <w:t>использовать словарные статьи учебного пособия для определения лексического значения слова;</w:t>
            </w:r>
          </w:p>
          <w:p w:rsidR="00C01727" w:rsidRPr="00D53424" w:rsidRDefault="00C01727" w:rsidP="00C01727">
            <w:pPr>
              <w:pStyle w:val="a9"/>
              <w:numPr>
                <w:ilvl w:val="0"/>
                <w:numId w:val="9"/>
              </w:numPr>
              <w:shd w:val="clear" w:color="auto" w:fill="FFFFFF"/>
              <w:tabs>
                <w:tab w:val="left" w:pos="175"/>
              </w:tabs>
              <w:spacing w:before="0" w:beforeAutospacing="0" w:after="0" w:afterAutospacing="0" w:line="237" w:lineRule="atLeast"/>
              <w:ind w:left="34" w:hanging="34"/>
              <w:rPr>
                <w:color w:val="000000"/>
              </w:rPr>
            </w:pPr>
            <w:r w:rsidRPr="00D53424">
              <w:rPr>
                <w:color w:val="000000"/>
              </w:rPr>
              <w:t>понимать значение фразеологических оборотов, связанных с изученными темами;</w:t>
            </w:r>
          </w:p>
          <w:p w:rsidR="00C01727" w:rsidRPr="00D53424" w:rsidRDefault="00C01727" w:rsidP="002A4332">
            <w:pPr>
              <w:pStyle w:val="a9"/>
              <w:shd w:val="clear" w:color="auto" w:fill="FFFFFF"/>
              <w:tabs>
                <w:tab w:val="left" w:pos="175"/>
              </w:tabs>
              <w:spacing w:before="0" w:beforeAutospacing="0" w:after="0" w:afterAutospacing="0" w:line="237" w:lineRule="atLeast"/>
              <w:ind w:left="34"/>
              <w:rPr>
                <w:color w:val="000000"/>
              </w:rPr>
            </w:pPr>
            <w:r w:rsidRPr="00D53424">
              <w:rPr>
                <w:color w:val="000000"/>
              </w:rPr>
              <w:t>осознавать уместность их употребления в современных ситуациях речевого общения.</w:t>
            </w:r>
          </w:p>
          <w:p w:rsidR="00C01727" w:rsidRPr="00D53424" w:rsidRDefault="00C01727" w:rsidP="002A4332">
            <w:pPr>
              <w:pStyle w:val="a3"/>
              <w:tabs>
                <w:tab w:val="left" w:pos="317"/>
              </w:tabs>
              <w:ind w:left="33"/>
            </w:pPr>
          </w:p>
        </w:tc>
      </w:tr>
      <w:tr w:rsidR="00C01727" w:rsidRPr="00D53424" w:rsidTr="002A4332">
        <w:tc>
          <w:tcPr>
            <w:tcW w:w="2093" w:type="dxa"/>
          </w:tcPr>
          <w:p w:rsidR="00C01727" w:rsidRPr="00D53424" w:rsidRDefault="00C01727" w:rsidP="002A4332">
            <w:pPr>
              <w:rPr>
                <w:sz w:val="24"/>
                <w:szCs w:val="24"/>
              </w:rPr>
            </w:pPr>
            <w:r w:rsidRPr="00D53424">
              <w:rPr>
                <w:b/>
                <w:bCs/>
                <w:color w:val="000000"/>
                <w:sz w:val="24"/>
                <w:szCs w:val="24"/>
              </w:rPr>
              <w:t>Язык в действии. 4ч.</w:t>
            </w:r>
          </w:p>
        </w:tc>
        <w:tc>
          <w:tcPr>
            <w:tcW w:w="3402" w:type="dxa"/>
          </w:tcPr>
          <w:p w:rsidR="00C01727" w:rsidRPr="00D53424" w:rsidRDefault="00C01727" w:rsidP="002A4332">
            <w:pPr>
              <w:pStyle w:val="s1"/>
              <w:shd w:val="clear" w:color="auto" w:fill="FFFFFF"/>
              <w:spacing w:before="0" w:beforeAutospacing="0" w:after="300" w:afterAutospacing="0"/>
              <w:rPr>
                <w:color w:val="464C55"/>
              </w:rPr>
            </w:pPr>
            <w:r w:rsidRPr="00D53424">
              <w:rPr>
                <w:color w:val="464C55"/>
              </w:rPr>
              <w:t xml:space="preserve">Формирование первоначальных научных </w:t>
            </w:r>
            <w:r w:rsidRPr="00D53424">
              <w:rPr>
                <w:color w:val="464C55"/>
              </w:rPr>
              <w:lastRenderedPageBreak/>
              <w:t>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01727" w:rsidRPr="00D53424" w:rsidRDefault="00C01727" w:rsidP="002A4332">
            <w:pPr>
              <w:rPr>
                <w:sz w:val="24"/>
                <w:szCs w:val="24"/>
              </w:rPr>
            </w:pPr>
          </w:p>
        </w:tc>
        <w:tc>
          <w:tcPr>
            <w:tcW w:w="3402" w:type="dxa"/>
            <w:vMerge/>
          </w:tcPr>
          <w:p w:rsidR="00C01727" w:rsidRPr="00D53424" w:rsidRDefault="00C01727" w:rsidP="002A4332">
            <w:pPr>
              <w:rPr>
                <w:sz w:val="24"/>
                <w:szCs w:val="24"/>
              </w:rPr>
            </w:pPr>
          </w:p>
        </w:tc>
        <w:tc>
          <w:tcPr>
            <w:tcW w:w="3544" w:type="dxa"/>
          </w:tcPr>
          <w:p w:rsidR="00C01727" w:rsidRPr="00D53424" w:rsidRDefault="00C01727" w:rsidP="00C01727">
            <w:pPr>
              <w:pStyle w:val="a9"/>
              <w:numPr>
                <w:ilvl w:val="0"/>
                <w:numId w:val="10"/>
              </w:numPr>
              <w:shd w:val="clear" w:color="auto" w:fill="FFFFFF"/>
              <w:tabs>
                <w:tab w:val="clear" w:pos="720"/>
                <w:tab w:val="num" w:pos="175"/>
              </w:tabs>
              <w:spacing w:before="0" w:beforeAutospacing="0" w:after="0" w:afterAutospacing="0" w:line="237" w:lineRule="atLeast"/>
              <w:ind w:left="34" w:hanging="34"/>
              <w:rPr>
                <w:color w:val="000000"/>
              </w:rPr>
            </w:pPr>
            <w:r w:rsidRPr="00D53424">
              <w:rPr>
                <w:color w:val="000000"/>
              </w:rPr>
              <w:t xml:space="preserve">соотносить собственную и чужую речь с нормами </w:t>
            </w:r>
            <w:r w:rsidRPr="00D53424">
              <w:rPr>
                <w:color w:val="000000"/>
              </w:rPr>
              <w:lastRenderedPageBreak/>
              <w:t>современного русского литературного языка (в рамках изученного);</w:t>
            </w:r>
          </w:p>
          <w:p w:rsidR="00C01727" w:rsidRPr="00D53424" w:rsidRDefault="00C01727" w:rsidP="00C01727">
            <w:pPr>
              <w:pStyle w:val="a9"/>
              <w:numPr>
                <w:ilvl w:val="0"/>
                <w:numId w:val="10"/>
              </w:numPr>
              <w:shd w:val="clear" w:color="auto" w:fill="FFFFFF"/>
              <w:tabs>
                <w:tab w:val="clear" w:pos="720"/>
                <w:tab w:val="num" w:pos="175"/>
              </w:tabs>
              <w:spacing w:before="0" w:beforeAutospacing="0" w:after="0" w:afterAutospacing="0" w:line="237" w:lineRule="atLeast"/>
              <w:ind w:left="34" w:hanging="34"/>
              <w:rPr>
                <w:color w:val="000000"/>
              </w:rPr>
            </w:pPr>
            <w:r w:rsidRPr="00D53424">
              <w:rPr>
                <w:color w:val="000000"/>
              </w:rPr>
              <w:t>соблюдать на письме и в устной речи нормы современного русского литературного языка (в рамках изученного);</w:t>
            </w:r>
          </w:p>
          <w:p w:rsidR="00C01727" w:rsidRPr="00D53424" w:rsidRDefault="00C01727" w:rsidP="00C01727">
            <w:pPr>
              <w:pStyle w:val="a9"/>
              <w:numPr>
                <w:ilvl w:val="0"/>
                <w:numId w:val="10"/>
              </w:numPr>
              <w:shd w:val="clear" w:color="auto" w:fill="FFFFFF"/>
              <w:tabs>
                <w:tab w:val="clear" w:pos="720"/>
                <w:tab w:val="num" w:pos="175"/>
              </w:tabs>
              <w:spacing w:before="0" w:beforeAutospacing="0" w:after="0" w:afterAutospacing="0" w:line="237" w:lineRule="atLeast"/>
              <w:ind w:left="34" w:hanging="34"/>
              <w:rPr>
                <w:color w:val="000000"/>
              </w:rPr>
            </w:pPr>
            <w:r w:rsidRPr="00D53424">
              <w:rPr>
                <w:color w:val="000000"/>
              </w:rPr>
              <w:t>произносить слова с правильным ударением (в рамках изученного);</w:t>
            </w:r>
          </w:p>
          <w:p w:rsidR="00C01727" w:rsidRPr="00D53424" w:rsidRDefault="00C01727" w:rsidP="00C01727">
            <w:pPr>
              <w:pStyle w:val="a9"/>
              <w:numPr>
                <w:ilvl w:val="0"/>
                <w:numId w:val="10"/>
              </w:numPr>
              <w:shd w:val="clear" w:color="auto" w:fill="FFFFFF"/>
              <w:tabs>
                <w:tab w:val="clear" w:pos="720"/>
                <w:tab w:val="num" w:pos="175"/>
              </w:tabs>
              <w:spacing w:before="0" w:beforeAutospacing="0" w:after="0" w:afterAutospacing="0" w:line="237" w:lineRule="atLeast"/>
              <w:ind w:left="34" w:hanging="34"/>
              <w:rPr>
                <w:color w:val="000000"/>
              </w:rPr>
            </w:pPr>
            <w:r w:rsidRPr="00D53424">
              <w:rPr>
                <w:color w:val="00000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01727" w:rsidRPr="00D53424" w:rsidRDefault="00C01727" w:rsidP="00C01727">
            <w:pPr>
              <w:pStyle w:val="a9"/>
              <w:numPr>
                <w:ilvl w:val="0"/>
                <w:numId w:val="10"/>
              </w:numPr>
              <w:shd w:val="clear" w:color="auto" w:fill="FFFFFF"/>
              <w:tabs>
                <w:tab w:val="clear" w:pos="720"/>
                <w:tab w:val="num" w:pos="175"/>
              </w:tabs>
              <w:spacing w:before="0" w:beforeAutospacing="0" w:after="0" w:afterAutospacing="0" w:line="237" w:lineRule="atLeast"/>
              <w:ind w:left="34" w:hanging="34"/>
              <w:rPr>
                <w:color w:val="000000"/>
              </w:rPr>
            </w:pPr>
            <w:r w:rsidRPr="00D53424">
              <w:rPr>
                <w:color w:val="000000"/>
              </w:rPr>
              <w:t>соблюдать изученные пунктуационные нормы при записи собственного текста;</w:t>
            </w:r>
          </w:p>
          <w:p w:rsidR="00C01727" w:rsidRPr="00D53424" w:rsidRDefault="00C01727" w:rsidP="00C01727">
            <w:pPr>
              <w:pStyle w:val="a9"/>
              <w:numPr>
                <w:ilvl w:val="0"/>
                <w:numId w:val="10"/>
              </w:numPr>
              <w:shd w:val="clear" w:color="auto" w:fill="FFFFFF"/>
              <w:tabs>
                <w:tab w:val="clear" w:pos="720"/>
                <w:tab w:val="num" w:pos="175"/>
              </w:tabs>
              <w:spacing w:before="0" w:beforeAutospacing="0" w:after="0" w:afterAutospacing="0" w:line="237" w:lineRule="atLeast"/>
              <w:ind w:left="34" w:hanging="34"/>
              <w:rPr>
                <w:color w:val="000000"/>
              </w:rPr>
            </w:pPr>
            <w:r w:rsidRPr="00D53424">
              <w:rPr>
                <w:color w:val="000000"/>
              </w:rPr>
              <w:t xml:space="preserve">пользоваться учебными толковыми словарями для определения лексического значения слова; </w:t>
            </w:r>
          </w:p>
          <w:p w:rsidR="00C01727" w:rsidRPr="00D53424" w:rsidRDefault="00C01727" w:rsidP="00C01727">
            <w:pPr>
              <w:pStyle w:val="a9"/>
              <w:numPr>
                <w:ilvl w:val="0"/>
                <w:numId w:val="10"/>
              </w:numPr>
              <w:shd w:val="clear" w:color="auto" w:fill="FFFFFF"/>
              <w:tabs>
                <w:tab w:val="clear" w:pos="720"/>
                <w:tab w:val="num" w:pos="175"/>
              </w:tabs>
              <w:spacing w:before="0" w:beforeAutospacing="0" w:after="0" w:afterAutospacing="0" w:line="237" w:lineRule="atLeast"/>
              <w:ind w:left="34" w:hanging="34"/>
              <w:rPr>
                <w:color w:val="000000"/>
              </w:rPr>
            </w:pPr>
            <w:r w:rsidRPr="00D53424">
              <w:rPr>
                <w:color w:val="000000"/>
              </w:rPr>
              <w:t>пользоваться орфографическим словарём для определения нормативного написания слов.</w:t>
            </w:r>
          </w:p>
        </w:tc>
        <w:tc>
          <w:tcPr>
            <w:tcW w:w="2943" w:type="dxa"/>
          </w:tcPr>
          <w:p w:rsidR="00C01727" w:rsidRPr="00D53424" w:rsidRDefault="00C01727" w:rsidP="00C01727">
            <w:pPr>
              <w:pStyle w:val="a9"/>
              <w:numPr>
                <w:ilvl w:val="0"/>
                <w:numId w:val="11"/>
              </w:numPr>
              <w:shd w:val="clear" w:color="auto" w:fill="FFFFFF"/>
              <w:tabs>
                <w:tab w:val="num" w:pos="175"/>
              </w:tabs>
              <w:spacing w:before="0" w:beforeAutospacing="0" w:after="0" w:afterAutospacing="0" w:line="237" w:lineRule="atLeast"/>
              <w:ind w:left="34" w:hanging="34"/>
              <w:rPr>
                <w:color w:val="000000"/>
              </w:rPr>
            </w:pPr>
            <w:r w:rsidRPr="00D53424">
              <w:rPr>
                <w:color w:val="000000"/>
              </w:rPr>
              <w:lastRenderedPageBreak/>
              <w:t xml:space="preserve">проводить синонимические замены </w:t>
            </w:r>
            <w:r w:rsidRPr="00D53424">
              <w:rPr>
                <w:color w:val="000000"/>
              </w:rPr>
              <w:lastRenderedPageBreak/>
              <w:t>с учётом особенностей текста;</w:t>
            </w:r>
          </w:p>
          <w:p w:rsidR="00C01727" w:rsidRPr="00D53424" w:rsidRDefault="00C01727" w:rsidP="00C01727">
            <w:pPr>
              <w:pStyle w:val="a9"/>
              <w:numPr>
                <w:ilvl w:val="0"/>
                <w:numId w:val="11"/>
              </w:numPr>
              <w:shd w:val="clear" w:color="auto" w:fill="FFFFFF"/>
              <w:tabs>
                <w:tab w:val="num" w:pos="175"/>
              </w:tabs>
              <w:spacing w:before="0" w:beforeAutospacing="0" w:after="0" w:afterAutospacing="0" w:line="237" w:lineRule="atLeast"/>
              <w:ind w:left="34" w:hanging="34"/>
              <w:rPr>
                <w:color w:val="000000"/>
              </w:rPr>
            </w:pPr>
            <w:r w:rsidRPr="00D53424">
              <w:rPr>
                <w:color w:val="000000"/>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C01727" w:rsidRPr="00D53424" w:rsidRDefault="00C01727" w:rsidP="00C01727">
            <w:pPr>
              <w:pStyle w:val="a9"/>
              <w:numPr>
                <w:ilvl w:val="0"/>
                <w:numId w:val="11"/>
              </w:numPr>
              <w:shd w:val="clear" w:color="auto" w:fill="FFFFFF"/>
              <w:tabs>
                <w:tab w:val="num" w:pos="175"/>
              </w:tabs>
              <w:spacing w:before="0" w:beforeAutospacing="0" w:after="0" w:afterAutospacing="0" w:line="237" w:lineRule="atLeast"/>
              <w:ind w:left="34" w:hanging="34"/>
              <w:rPr>
                <w:color w:val="000000"/>
              </w:rPr>
            </w:pPr>
            <w:r w:rsidRPr="00D53424">
              <w:rPr>
                <w:color w:val="000000"/>
              </w:rPr>
              <w:t xml:space="preserve">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01727" w:rsidRPr="00D53424" w:rsidRDefault="00C01727" w:rsidP="00C01727">
            <w:pPr>
              <w:pStyle w:val="a9"/>
              <w:numPr>
                <w:ilvl w:val="0"/>
                <w:numId w:val="11"/>
              </w:numPr>
              <w:shd w:val="clear" w:color="auto" w:fill="FFFFFF"/>
              <w:tabs>
                <w:tab w:val="num" w:pos="175"/>
              </w:tabs>
              <w:spacing w:before="0" w:beforeAutospacing="0" w:after="0" w:afterAutospacing="0" w:line="237" w:lineRule="atLeast"/>
              <w:ind w:left="34" w:hanging="34"/>
              <w:rPr>
                <w:color w:val="000000"/>
              </w:rPr>
            </w:pPr>
            <w:r w:rsidRPr="00D53424">
              <w:rPr>
                <w:color w:val="000000"/>
              </w:rPr>
              <w:t>пользоваться учебным этимологическим словарём для уточнения происхождения слова;</w:t>
            </w:r>
          </w:p>
          <w:p w:rsidR="00C01727" w:rsidRPr="00D53424" w:rsidRDefault="00C01727" w:rsidP="002A4332">
            <w:pPr>
              <w:rPr>
                <w:sz w:val="24"/>
                <w:szCs w:val="24"/>
              </w:rPr>
            </w:pPr>
          </w:p>
        </w:tc>
      </w:tr>
      <w:tr w:rsidR="00C01727" w:rsidRPr="00D53424" w:rsidTr="002A4332">
        <w:tc>
          <w:tcPr>
            <w:tcW w:w="2093" w:type="dxa"/>
          </w:tcPr>
          <w:p w:rsidR="00C01727" w:rsidRPr="00D53424" w:rsidRDefault="00C01727" w:rsidP="002A4332">
            <w:pPr>
              <w:rPr>
                <w:sz w:val="24"/>
                <w:szCs w:val="24"/>
              </w:rPr>
            </w:pPr>
            <w:r w:rsidRPr="00D53424">
              <w:rPr>
                <w:b/>
                <w:bCs/>
                <w:color w:val="000000"/>
                <w:sz w:val="24"/>
                <w:szCs w:val="24"/>
              </w:rPr>
              <w:lastRenderedPageBreak/>
              <w:t>Секреты речи и текста. 7ч.</w:t>
            </w:r>
          </w:p>
        </w:tc>
        <w:tc>
          <w:tcPr>
            <w:tcW w:w="3402" w:type="dxa"/>
          </w:tcPr>
          <w:p w:rsidR="00C01727" w:rsidRPr="00D53424" w:rsidRDefault="00C01727" w:rsidP="002A4332">
            <w:pPr>
              <w:pStyle w:val="s1"/>
              <w:shd w:val="clear" w:color="auto" w:fill="FFFFFF"/>
              <w:spacing w:before="0" w:beforeAutospacing="0" w:after="300" w:afterAutospacing="0"/>
              <w:rPr>
                <w:color w:val="464C55"/>
              </w:rPr>
            </w:pPr>
            <w:r w:rsidRPr="00D53424">
              <w:rPr>
                <w:color w:val="464C55"/>
              </w:rPr>
              <w:t xml:space="preserve">Овладение первоначальными умениями ориентироваться в целях, </w:t>
            </w:r>
            <w:r w:rsidRPr="00D53424">
              <w:rPr>
                <w:color w:val="464C55"/>
              </w:rPr>
              <w:lastRenderedPageBreak/>
              <w:t>задачах, средствах и условиях общения, формирование базовых навыков выбора адекватных языковых сре</w:t>
            </w:r>
            <w:proofErr w:type="gramStart"/>
            <w:r w:rsidRPr="00D53424">
              <w:rPr>
                <w:color w:val="464C55"/>
              </w:rPr>
              <w:t>дств дл</w:t>
            </w:r>
            <w:proofErr w:type="gramEnd"/>
            <w:r w:rsidRPr="00D53424">
              <w:rPr>
                <w:color w:val="464C55"/>
              </w:rPr>
              <w:t>я успешного решения коммуникативных задач;</w:t>
            </w:r>
          </w:p>
          <w:p w:rsidR="00C01727" w:rsidRPr="00D53424" w:rsidRDefault="00C01727" w:rsidP="002A4332">
            <w:pPr>
              <w:pStyle w:val="s1"/>
              <w:shd w:val="clear" w:color="auto" w:fill="FFFFFF"/>
              <w:spacing w:before="0" w:beforeAutospacing="0" w:after="300" w:afterAutospacing="0"/>
              <w:rPr>
                <w:color w:val="464C55"/>
              </w:rPr>
            </w:pPr>
            <w:r w:rsidRPr="00D53424">
              <w:rPr>
                <w:color w:val="464C55"/>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01727" w:rsidRPr="00D53424" w:rsidRDefault="00C01727" w:rsidP="002A4332">
            <w:pPr>
              <w:rPr>
                <w:sz w:val="24"/>
                <w:szCs w:val="24"/>
              </w:rPr>
            </w:pPr>
          </w:p>
        </w:tc>
        <w:tc>
          <w:tcPr>
            <w:tcW w:w="3402" w:type="dxa"/>
            <w:tcBorders>
              <w:top w:val="nil"/>
            </w:tcBorders>
          </w:tcPr>
          <w:p w:rsidR="00C01727" w:rsidRPr="00D53424" w:rsidRDefault="00C01727" w:rsidP="002A4332">
            <w:pPr>
              <w:rPr>
                <w:sz w:val="24"/>
                <w:szCs w:val="24"/>
              </w:rPr>
            </w:pPr>
          </w:p>
        </w:tc>
        <w:tc>
          <w:tcPr>
            <w:tcW w:w="3544" w:type="dxa"/>
          </w:tcPr>
          <w:p w:rsidR="00C01727" w:rsidRPr="00D53424" w:rsidRDefault="00C01727" w:rsidP="00C01727">
            <w:pPr>
              <w:pStyle w:val="a9"/>
              <w:numPr>
                <w:ilvl w:val="0"/>
                <w:numId w:val="12"/>
              </w:numPr>
              <w:shd w:val="clear" w:color="auto" w:fill="FFFFFF"/>
              <w:tabs>
                <w:tab w:val="clear" w:pos="720"/>
                <w:tab w:val="num" w:pos="175"/>
              </w:tabs>
              <w:spacing w:before="0" w:beforeAutospacing="0" w:after="0" w:afterAutospacing="0" w:line="237" w:lineRule="atLeast"/>
              <w:ind w:left="34" w:firstLine="0"/>
              <w:rPr>
                <w:color w:val="000000"/>
              </w:rPr>
            </w:pPr>
            <w:r w:rsidRPr="00D53424">
              <w:rPr>
                <w:color w:val="000000"/>
              </w:rPr>
              <w:t xml:space="preserve">различать этикетные формы обращения в официальной и </w:t>
            </w:r>
            <w:r w:rsidRPr="00D53424">
              <w:rPr>
                <w:color w:val="000000"/>
              </w:rPr>
              <w:lastRenderedPageBreak/>
              <w:t>неофициальной речевой ситуации;</w:t>
            </w:r>
          </w:p>
          <w:p w:rsidR="00C01727" w:rsidRPr="00D53424" w:rsidRDefault="00C01727" w:rsidP="00C01727">
            <w:pPr>
              <w:pStyle w:val="a9"/>
              <w:numPr>
                <w:ilvl w:val="0"/>
                <w:numId w:val="12"/>
              </w:numPr>
              <w:shd w:val="clear" w:color="auto" w:fill="FFFFFF"/>
              <w:tabs>
                <w:tab w:val="clear" w:pos="720"/>
                <w:tab w:val="num" w:pos="175"/>
              </w:tabs>
              <w:spacing w:before="0" w:beforeAutospacing="0" w:after="0" w:afterAutospacing="0" w:line="237" w:lineRule="atLeast"/>
              <w:ind w:left="34" w:firstLine="0"/>
              <w:rPr>
                <w:color w:val="000000"/>
              </w:rPr>
            </w:pPr>
            <w:r w:rsidRPr="00D53424">
              <w:rPr>
                <w:color w:val="000000"/>
              </w:rPr>
              <w:t>владеть правилами корректного речевого поведения в ходе диалога;</w:t>
            </w:r>
          </w:p>
          <w:p w:rsidR="00C01727" w:rsidRPr="00D53424" w:rsidRDefault="00C01727" w:rsidP="00C01727">
            <w:pPr>
              <w:pStyle w:val="a9"/>
              <w:numPr>
                <w:ilvl w:val="0"/>
                <w:numId w:val="12"/>
              </w:numPr>
              <w:shd w:val="clear" w:color="auto" w:fill="FFFFFF"/>
              <w:tabs>
                <w:tab w:val="clear" w:pos="720"/>
                <w:tab w:val="num" w:pos="175"/>
              </w:tabs>
              <w:spacing w:before="0" w:beforeAutospacing="0" w:after="0" w:afterAutospacing="0" w:line="237" w:lineRule="atLeast"/>
              <w:ind w:left="34" w:firstLine="0"/>
              <w:rPr>
                <w:color w:val="000000"/>
              </w:rPr>
            </w:pPr>
            <w:proofErr w:type="gramStart"/>
            <w:r w:rsidRPr="00D53424">
              <w:rPr>
                <w:color w:val="000000"/>
              </w:rPr>
              <w:t>использовать коммуникативные приёмы устного общения: убеждение, уговаривание, похвала, просьба, извинение, поздравление;</w:t>
            </w:r>
            <w:proofErr w:type="gramEnd"/>
          </w:p>
          <w:p w:rsidR="00C01727" w:rsidRPr="00D53424" w:rsidRDefault="00C01727" w:rsidP="00C01727">
            <w:pPr>
              <w:pStyle w:val="a9"/>
              <w:numPr>
                <w:ilvl w:val="0"/>
                <w:numId w:val="12"/>
              </w:numPr>
              <w:shd w:val="clear" w:color="auto" w:fill="FFFFFF"/>
              <w:tabs>
                <w:tab w:val="clear" w:pos="720"/>
                <w:tab w:val="num" w:pos="175"/>
              </w:tabs>
              <w:spacing w:before="0" w:beforeAutospacing="0" w:after="0" w:afterAutospacing="0" w:line="237" w:lineRule="atLeast"/>
              <w:ind w:left="34" w:firstLine="0"/>
              <w:rPr>
                <w:color w:val="000000"/>
              </w:rPr>
            </w:pPr>
            <w:r w:rsidRPr="00D53424">
              <w:rPr>
                <w:color w:val="000000"/>
              </w:rPr>
              <w:t>владеть различными приёмами слушания научно-познавательных и художественных текстов об истории языка и о культуре русского народа;</w:t>
            </w:r>
          </w:p>
          <w:p w:rsidR="00C01727" w:rsidRPr="00D53424" w:rsidRDefault="00C01727" w:rsidP="00C01727">
            <w:pPr>
              <w:pStyle w:val="a9"/>
              <w:numPr>
                <w:ilvl w:val="0"/>
                <w:numId w:val="12"/>
              </w:numPr>
              <w:shd w:val="clear" w:color="auto" w:fill="FFFFFF"/>
              <w:tabs>
                <w:tab w:val="clear" w:pos="720"/>
                <w:tab w:val="num" w:pos="175"/>
              </w:tabs>
              <w:spacing w:before="0" w:beforeAutospacing="0" w:after="0" w:afterAutospacing="0" w:line="237" w:lineRule="atLeast"/>
              <w:ind w:left="34" w:firstLine="0"/>
              <w:rPr>
                <w:color w:val="000000"/>
              </w:rPr>
            </w:pPr>
            <w:r w:rsidRPr="00D53424">
              <w:rPr>
                <w:color w:val="000000"/>
              </w:rPr>
              <w:t>составлять план текста, не разделённого на абзацы;</w:t>
            </w:r>
          </w:p>
          <w:p w:rsidR="00C01727" w:rsidRPr="00D53424" w:rsidRDefault="00C01727" w:rsidP="00C01727">
            <w:pPr>
              <w:pStyle w:val="a9"/>
              <w:numPr>
                <w:ilvl w:val="0"/>
                <w:numId w:val="12"/>
              </w:numPr>
              <w:shd w:val="clear" w:color="auto" w:fill="FFFFFF"/>
              <w:tabs>
                <w:tab w:val="clear" w:pos="720"/>
                <w:tab w:val="num" w:pos="175"/>
              </w:tabs>
              <w:spacing w:before="0" w:beforeAutospacing="0" w:after="0" w:afterAutospacing="0" w:line="237" w:lineRule="atLeast"/>
              <w:ind w:left="34" w:firstLine="0"/>
              <w:rPr>
                <w:color w:val="000000"/>
              </w:rPr>
            </w:pPr>
            <w:r w:rsidRPr="00D53424">
              <w:rPr>
                <w:color w:val="000000"/>
              </w:rPr>
              <w:t>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C01727" w:rsidRPr="00D53424" w:rsidRDefault="00C01727" w:rsidP="00C01727">
            <w:pPr>
              <w:pStyle w:val="a9"/>
              <w:numPr>
                <w:ilvl w:val="0"/>
                <w:numId w:val="12"/>
              </w:numPr>
              <w:shd w:val="clear" w:color="auto" w:fill="FFFFFF"/>
              <w:tabs>
                <w:tab w:val="clear" w:pos="720"/>
                <w:tab w:val="num" w:pos="175"/>
              </w:tabs>
              <w:spacing w:before="0" w:beforeAutospacing="0" w:after="0" w:afterAutospacing="0" w:line="237" w:lineRule="atLeast"/>
              <w:ind w:left="34" w:firstLine="0"/>
              <w:rPr>
                <w:color w:val="000000"/>
              </w:rPr>
            </w:pPr>
            <w:r w:rsidRPr="00D53424">
              <w:rPr>
                <w:color w:val="000000"/>
              </w:rPr>
              <w:t>редактировать письменный текст с целью исправления речевых ошибок или с целью более точной передачи смысла;</w:t>
            </w:r>
          </w:p>
        </w:tc>
        <w:tc>
          <w:tcPr>
            <w:tcW w:w="2943" w:type="dxa"/>
          </w:tcPr>
          <w:p w:rsidR="00C01727" w:rsidRPr="00D53424" w:rsidRDefault="00C01727" w:rsidP="00C01727">
            <w:pPr>
              <w:pStyle w:val="a9"/>
              <w:numPr>
                <w:ilvl w:val="0"/>
                <w:numId w:val="13"/>
              </w:numPr>
              <w:shd w:val="clear" w:color="auto" w:fill="FFFFFF"/>
              <w:tabs>
                <w:tab w:val="num" w:pos="175"/>
              </w:tabs>
              <w:spacing w:before="0" w:beforeAutospacing="0" w:after="0" w:afterAutospacing="0" w:line="237" w:lineRule="atLeast"/>
              <w:ind w:left="34" w:firstLine="0"/>
              <w:rPr>
                <w:color w:val="000000"/>
              </w:rPr>
            </w:pPr>
            <w:r w:rsidRPr="00D53424">
              <w:rPr>
                <w:color w:val="000000"/>
              </w:rPr>
              <w:lastRenderedPageBreak/>
              <w:t xml:space="preserve">использовать в речи языковые средства для свободного выражения </w:t>
            </w:r>
            <w:r w:rsidRPr="00D53424">
              <w:rPr>
                <w:color w:val="000000"/>
              </w:rPr>
              <w:lastRenderedPageBreak/>
              <w:t>мыслей и чувств на родном языке адекватно ситуации общения;</w:t>
            </w:r>
          </w:p>
          <w:p w:rsidR="00C01727" w:rsidRPr="00D53424" w:rsidRDefault="00C01727" w:rsidP="00C01727">
            <w:pPr>
              <w:pStyle w:val="a9"/>
              <w:numPr>
                <w:ilvl w:val="0"/>
                <w:numId w:val="13"/>
              </w:numPr>
              <w:shd w:val="clear" w:color="auto" w:fill="FFFFFF"/>
              <w:tabs>
                <w:tab w:val="num" w:pos="175"/>
              </w:tabs>
              <w:spacing w:before="0" w:beforeAutospacing="0" w:after="0" w:afterAutospacing="0" w:line="237" w:lineRule="atLeast"/>
              <w:ind w:left="34" w:firstLine="0"/>
              <w:rPr>
                <w:color w:val="000000"/>
              </w:rPr>
            </w:pPr>
            <w:r w:rsidRPr="00D53424">
              <w:rPr>
                <w:color w:val="000000"/>
              </w:rPr>
              <w:t xml:space="preserve">анализировать информацию прочитанного и прослушанного текста: отделять главные факты от </w:t>
            </w:r>
            <w:proofErr w:type="gramStart"/>
            <w:r w:rsidRPr="00D53424">
              <w:rPr>
                <w:color w:val="000000"/>
              </w:rPr>
              <w:t>второстепенных</w:t>
            </w:r>
            <w:proofErr w:type="gramEnd"/>
            <w:r w:rsidRPr="00D53424">
              <w:rPr>
                <w:color w:val="000000"/>
              </w:rPr>
              <w:t>, выделять наиболее существенные факты, устанавливать логическую связь между фактами;</w:t>
            </w:r>
          </w:p>
          <w:p w:rsidR="00C01727" w:rsidRPr="00D53424" w:rsidRDefault="00C01727" w:rsidP="00C01727">
            <w:pPr>
              <w:pStyle w:val="a9"/>
              <w:numPr>
                <w:ilvl w:val="0"/>
                <w:numId w:val="13"/>
              </w:numPr>
              <w:shd w:val="clear" w:color="auto" w:fill="FFFFFF"/>
              <w:tabs>
                <w:tab w:val="num" w:pos="175"/>
              </w:tabs>
              <w:spacing w:before="0" w:beforeAutospacing="0" w:after="0" w:afterAutospacing="0" w:line="237" w:lineRule="atLeast"/>
              <w:ind w:left="34" w:firstLine="0"/>
              <w:rPr>
                <w:color w:val="000000"/>
              </w:rPr>
            </w:pPr>
            <w:r w:rsidRPr="00D53424">
              <w:rPr>
                <w:color w:val="000000"/>
              </w:rPr>
              <w:t xml:space="preserve">оценивать устные и письменные речевые высказывания с точки зрения точного, уместного и выразительного словоупотребления; </w:t>
            </w:r>
          </w:p>
          <w:p w:rsidR="00C01727" w:rsidRPr="00D53424" w:rsidRDefault="00C01727" w:rsidP="002A4332">
            <w:pPr>
              <w:rPr>
                <w:sz w:val="24"/>
                <w:szCs w:val="24"/>
              </w:rPr>
            </w:pPr>
          </w:p>
        </w:tc>
      </w:tr>
    </w:tbl>
    <w:p w:rsidR="00C01727" w:rsidRDefault="00C01727"/>
    <w:sectPr w:rsidR="00C01727" w:rsidSect="00C0172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E3F"/>
    <w:multiLevelType w:val="hybridMultilevel"/>
    <w:tmpl w:val="C43E24E8"/>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24137"/>
    <w:multiLevelType w:val="multilevel"/>
    <w:tmpl w:val="83E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A5F43"/>
    <w:multiLevelType w:val="hybridMultilevel"/>
    <w:tmpl w:val="3538366E"/>
    <w:lvl w:ilvl="0" w:tplc="CC8A827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3A3343"/>
    <w:multiLevelType w:val="hybridMultilevel"/>
    <w:tmpl w:val="9ED00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87739A"/>
    <w:multiLevelType w:val="multilevel"/>
    <w:tmpl w:val="7CE6F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4E72AB"/>
    <w:multiLevelType w:val="hybridMultilevel"/>
    <w:tmpl w:val="080404B0"/>
    <w:lvl w:ilvl="0" w:tplc="245C65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9A22D6"/>
    <w:multiLevelType w:val="multilevel"/>
    <w:tmpl w:val="673AB9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56091"/>
    <w:multiLevelType w:val="multilevel"/>
    <w:tmpl w:val="B8C4A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612A7D"/>
    <w:multiLevelType w:val="multilevel"/>
    <w:tmpl w:val="F14C83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B96257"/>
    <w:multiLevelType w:val="multilevel"/>
    <w:tmpl w:val="011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3B2A"/>
    <w:rsid w:val="000448D2"/>
    <w:rsid w:val="00045E3F"/>
    <w:rsid w:val="00051096"/>
    <w:rsid w:val="000E6A5E"/>
    <w:rsid w:val="001131C1"/>
    <w:rsid w:val="00177A7A"/>
    <w:rsid w:val="001A15D9"/>
    <w:rsid w:val="001B272B"/>
    <w:rsid w:val="001C4018"/>
    <w:rsid w:val="001E5798"/>
    <w:rsid w:val="0022729F"/>
    <w:rsid w:val="002356E7"/>
    <w:rsid w:val="00247D4B"/>
    <w:rsid w:val="002721C7"/>
    <w:rsid w:val="002B5532"/>
    <w:rsid w:val="002D3C77"/>
    <w:rsid w:val="00332DEE"/>
    <w:rsid w:val="003E017A"/>
    <w:rsid w:val="00421269"/>
    <w:rsid w:val="00473E2A"/>
    <w:rsid w:val="004B52CB"/>
    <w:rsid w:val="005F7099"/>
    <w:rsid w:val="00606A62"/>
    <w:rsid w:val="00616615"/>
    <w:rsid w:val="00831E41"/>
    <w:rsid w:val="00853925"/>
    <w:rsid w:val="0085543F"/>
    <w:rsid w:val="00872668"/>
    <w:rsid w:val="00A92E48"/>
    <w:rsid w:val="00AA3D55"/>
    <w:rsid w:val="00C01727"/>
    <w:rsid w:val="00C76340"/>
    <w:rsid w:val="00C854F3"/>
    <w:rsid w:val="00CD168A"/>
    <w:rsid w:val="00CD2E9B"/>
    <w:rsid w:val="00CF422B"/>
    <w:rsid w:val="00CF4D88"/>
    <w:rsid w:val="00DC3B2A"/>
    <w:rsid w:val="00DF2403"/>
    <w:rsid w:val="00E82366"/>
    <w:rsid w:val="00F234FE"/>
    <w:rsid w:val="00F323A6"/>
    <w:rsid w:val="00FE6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C3B2A"/>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semiHidden/>
    <w:unhideWhenUsed/>
    <w:rsid w:val="00DC3B2A"/>
    <w:rPr>
      <w:color w:val="0000FF"/>
      <w:u w:val="single"/>
    </w:rPr>
  </w:style>
  <w:style w:type="paragraph" w:customStyle="1" w:styleId="1">
    <w:name w:val="Абзац списка1"/>
    <w:basedOn w:val="a"/>
    <w:rsid w:val="00DC3B2A"/>
    <w:pPr>
      <w:ind w:left="720"/>
    </w:pPr>
    <w:rPr>
      <w:rFonts w:ascii="Calibri" w:eastAsia="Times New Roman" w:hAnsi="Calibri" w:cs="Times New Roman"/>
      <w:lang w:eastAsia="ru-RU"/>
    </w:rPr>
  </w:style>
  <w:style w:type="character" w:customStyle="1" w:styleId="apple-converted-space">
    <w:name w:val="apple-converted-space"/>
    <w:rsid w:val="00DC3B2A"/>
    <w:rPr>
      <w:rFonts w:ascii="Times New Roman" w:hAnsi="Times New Roman" w:cs="Times New Roman" w:hint="default"/>
    </w:rPr>
  </w:style>
  <w:style w:type="paragraph" w:styleId="a6">
    <w:name w:val="Body Text"/>
    <w:basedOn w:val="a"/>
    <w:link w:val="a7"/>
    <w:uiPriority w:val="1"/>
    <w:semiHidden/>
    <w:unhideWhenUsed/>
    <w:qFormat/>
    <w:rsid w:val="00DC3B2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basedOn w:val="a0"/>
    <w:link w:val="a6"/>
    <w:uiPriority w:val="1"/>
    <w:semiHidden/>
    <w:rsid w:val="00DC3B2A"/>
    <w:rPr>
      <w:rFonts w:ascii="Times New Roman" w:eastAsia="Times New Roman" w:hAnsi="Times New Roman" w:cs="Times New Roman"/>
      <w:sz w:val="24"/>
      <w:szCs w:val="24"/>
      <w:lang w:val="en-US"/>
    </w:rPr>
  </w:style>
  <w:style w:type="paragraph" w:styleId="a8">
    <w:name w:val="No Spacing"/>
    <w:uiPriority w:val="1"/>
    <w:qFormat/>
    <w:rsid w:val="00DC3B2A"/>
    <w:pPr>
      <w:spacing w:after="0" w:line="240" w:lineRule="auto"/>
    </w:pPr>
    <w:rPr>
      <w:rFonts w:eastAsiaTheme="minorEastAsia"/>
      <w:lang w:eastAsia="ru-RU"/>
    </w:rPr>
  </w:style>
  <w:style w:type="paragraph" w:styleId="a9">
    <w:name w:val="Normal (Web)"/>
    <w:basedOn w:val="a"/>
    <w:uiPriority w:val="99"/>
    <w:unhideWhenUsed/>
    <w:rsid w:val="00C017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C01727"/>
    <w:pPr>
      <w:spacing w:after="0" w:line="240" w:lineRule="auto"/>
    </w:pPr>
    <w:rPr>
      <w:rFonts w:ascii="Times New Roman" w:hAnsi="Times New Roman" w:cs="Times New Roman"/>
      <w:color w:val="22222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01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qFormat/>
    <w:locked/>
    <w:rsid w:val="00C017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B2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semiHidden/>
    <w:unhideWhenUsed/>
    <w:rsid w:val="00DC3B2A"/>
    <w:rPr>
      <w:color w:val="0000FF"/>
      <w:u w:val="single"/>
    </w:rPr>
  </w:style>
  <w:style w:type="paragraph" w:customStyle="1" w:styleId="1">
    <w:name w:val="Абзац списка1"/>
    <w:basedOn w:val="a"/>
    <w:rsid w:val="00DC3B2A"/>
    <w:pPr>
      <w:ind w:left="720"/>
    </w:pPr>
    <w:rPr>
      <w:rFonts w:ascii="Calibri" w:eastAsia="Times New Roman" w:hAnsi="Calibri" w:cs="Times New Roman"/>
      <w:lang w:eastAsia="ru-RU"/>
    </w:rPr>
  </w:style>
  <w:style w:type="character" w:customStyle="1" w:styleId="apple-converted-space">
    <w:name w:val="apple-converted-space"/>
    <w:rsid w:val="00DC3B2A"/>
    <w:rPr>
      <w:rFonts w:ascii="Times New Roman" w:hAnsi="Times New Roman" w:cs="Times New Roman" w:hint="default"/>
    </w:rPr>
  </w:style>
  <w:style w:type="paragraph" w:styleId="a5">
    <w:name w:val="Body Text"/>
    <w:basedOn w:val="a"/>
    <w:link w:val="a6"/>
    <w:uiPriority w:val="1"/>
    <w:semiHidden/>
    <w:unhideWhenUsed/>
    <w:qFormat/>
    <w:rsid w:val="00DC3B2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semiHidden/>
    <w:rsid w:val="00DC3B2A"/>
    <w:rPr>
      <w:rFonts w:ascii="Times New Roman" w:eastAsia="Times New Roman" w:hAnsi="Times New Roman" w:cs="Times New Roman"/>
      <w:sz w:val="24"/>
      <w:szCs w:val="24"/>
      <w:lang w:val="en-US"/>
    </w:rPr>
  </w:style>
  <w:style w:type="paragraph" w:styleId="a7">
    <w:name w:val="No Spacing"/>
    <w:uiPriority w:val="1"/>
    <w:qFormat/>
    <w:rsid w:val="00DC3B2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89361900">
      <w:bodyDiv w:val="1"/>
      <w:marLeft w:val="0"/>
      <w:marRight w:val="0"/>
      <w:marTop w:val="0"/>
      <w:marBottom w:val="0"/>
      <w:divBdr>
        <w:top w:val="none" w:sz="0" w:space="0" w:color="auto"/>
        <w:left w:val="none" w:sz="0" w:space="0" w:color="auto"/>
        <w:bottom w:val="none" w:sz="0" w:space="0" w:color="auto"/>
        <w:right w:val="none" w:sz="0" w:space="0" w:color="auto"/>
      </w:divBdr>
    </w:div>
    <w:div w:id="2022780415">
      <w:bodyDiv w:val="1"/>
      <w:marLeft w:val="0"/>
      <w:marRight w:val="0"/>
      <w:marTop w:val="0"/>
      <w:marBottom w:val="0"/>
      <w:divBdr>
        <w:top w:val="none" w:sz="0" w:space="0" w:color="auto"/>
        <w:left w:val="none" w:sz="0" w:space="0" w:color="auto"/>
        <w:bottom w:val="none" w:sz="0" w:space="0" w:color="auto"/>
        <w:right w:val="none" w:sz="0" w:space="0" w:color="auto"/>
      </w:divBdr>
    </w:div>
    <w:div w:id="20378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03785" TargetMode="External"/><Relationship Id="rId13" Type="http://schemas.openxmlformats.org/officeDocument/2006/relationships/hyperlink" Target="https://infourok.ru/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249665" TargetMode="External"/><Relationship Id="rId12" Type="http://schemas.openxmlformats.org/officeDocument/2006/relationships/hyperlink" Target="https://www.learnis.ru/" TargetMode="External"/><Relationship Id="rId17" Type="http://schemas.openxmlformats.org/officeDocument/2006/relationships/hyperlink" Target="https://1sept.ru" TargetMode="External"/><Relationship Id="rId2" Type="http://schemas.openxmlformats.org/officeDocument/2006/relationships/numbering" Target="numbering.xml"/><Relationship Id="rId16" Type="http://schemas.openxmlformats.org/officeDocument/2006/relationships/hyperlink" Target="https://uchi.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1084;&#1080;&#1085;&#1086;&#1073;&#1088;&#1085;&#1072;&#1091;&#1082;&#1080;.&#1088;&#1092;/%D0%B4%D0%BE%D0%BA%D1%83%D0%BC%D0%B5%D0%BD%D1%82%D1%8B/2974/%D1%84%D0%B0%D0%B9%D0%BB/1543/12.12.29-%D0%A4%D0%97_%D0%9E%D0%B1_%D0%BE%D0%B1%D1%80%D0%B0%D0%B7%D0%BE%D0%B2%D0%B0%D0%BD%D0%B8%D0%B8_%D0%B2_%D0%A0%D0%BE%D1%81%D1%81%D0%B8%D0%B9%D1%81%D0%BA%D0%BE%D0%B9_%D0%A4%D0%B5%D0%B4%D0%B5%D1%80%D0%B0%D1%86%D0%B8%D0%B8.pdf" TargetMode="External"/><Relationship Id="rId11" Type="http://schemas.openxmlformats.org/officeDocument/2006/relationships/hyperlink" Target="https://resh.edu.ru/subject/32/2/" TargetMode="External"/><Relationship Id="rId5" Type="http://schemas.openxmlformats.org/officeDocument/2006/relationships/webSettings" Target="webSettings.xml"/><Relationship Id="rId15" Type="http://schemas.openxmlformats.org/officeDocument/2006/relationships/hyperlink" Target="https://classroom.google.com/h" TargetMode="External"/><Relationship Id="rId10" Type="http://schemas.openxmlformats.org/officeDocument/2006/relationships/hyperlink" Target="http://docs.cntd.ru/document/4202739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248124" TargetMode="External"/><Relationship Id="rId14" Type="http://schemas.openxmlformats.org/officeDocument/2006/relationships/hyperlink" Target="https://education.yandex.ru/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9678-89CA-42DF-9BF0-17D2E9B9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1</cp:lastModifiedBy>
  <cp:revision>30</cp:revision>
  <dcterms:created xsi:type="dcterms:W3CDTF">2020-09-13T09:41:00Z</dcterms:created>
  <dcterms:modified xsi:type="dcterms:W3CDTF">2023-01-17T11:50:00Z</dcterms:modified>
</cp:coreProperties>
</file>