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FC" w:rsidRPr="008D31FC" w:rsidRDefault="004E41D3" w:rsidP="002D00B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GoBack"/>
      <w:bookmarkEnd w:id="0"/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Методическое письмо </w:t>
      </w: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 преподавании учебн</w:t>
      </w:r>
      <w:r w:rsidR="00830E45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ого </w:t>
      </w: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предмет</w:t>
      </w:r>
      <w:r w:rsidR="00830E45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а</w:t>
      </w: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="004C5E80">
        <w:rPr>
          <w:rFonts w:ascii="Times New Roman" w:eastAsia="Calibri" w:hAnsi="Times New Roman" w:cs="Times New Roman"/>
          <w:b/>
          <w:bCs/>
          <w:sz w:val="30"/>
          <w:szCs w:val="30"/>
        </w:rPr>
        <w:t>«</w:t>
      </w:r>
      <w:r w:rsidR="00830E45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Биология</w:t>
      </w:r>
      <w:r w:rsidR="004C5E80">
        <w:rPr>
          <w:rFonts w:ascii="Times New Roman" w:eastAsia="Calibri" w:hAnsi="Times New Roman" w:cs="Times New Roman"/>
          <w:b/>
          <w:bCs/>
          <w:sz w:val="30"/>
          <w:szCs w:val="30"/>
        </w:rPr>
        <w:t>»</w:t>
      </w:r>
    </w:p>
    <w:p w:rsidR="0073244A" w:rsidRPr="008D31FC" w:rsidRDefault="004E41D3" w:rsidP="002D00B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в общеобразова</w:t>
      </w:r>
      <w:r w:rsidR="008D31FC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тельных организациях</w:t>
      </w:r>
      <w:r w:rsidR="008D31FC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Ярославской области в 201</w:t>
      </w:r>
      <w:r w:rsidR="00402A50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9</w:t>
      </w:r>
      <w:r w:rsidR="008D31FC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–</w:t>
      </w: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20</w:t>
      </w:r>
      <w:r w:rsidR="00402A50"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>20</w:t>
      </w:r>
      <w:r w:rsidRPr="008D31F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уч.г.</w:t>
      </w:r>
    </w:p>
    <w:p w:rsidR="0073244A" w:rsidRPr="008D31FC" w:rsidRDefault="0073244A" w:rsidP="002D00B3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30"/>
          <w:szCs w:val="30"/>
        </w:rPr>
      </w:pPr>
    </w:p>
    <w:p w:rsidR="00830E45" w:rsidRPr="008D31FC" w:rsidRDefault="004E41D3" w:rsidP="008D31FC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8D31FC">
        <w:rPr>
          <w:rFonts w:ascii="Times New Roman" w:eastAsia="Calibri" w:hAnsi="Times New Roman" w:cs="Times New Roman"/>
          <w:i/>
          <w:iCs/>
          <w:sz w:val="30"/>
          <w:szCs w:val="30"/>
          <w:lang w:val="en-US"/>
        </w:rPr>
        <w:t>C</w:t>
      </w:r>
      <w:r w:rsidRPr="008D31FC">
        <w:rPr>
          <w:rFonts w:ascii="Times New Roman" w:eastAsia="Calibri" w:hAnsi="Times New Roman" w:cs="Times New Roman"/>
          <w:i/>
          <w:iCs/>
          <w:sz w:val="30"/>
          <w:szCs w:val="30"/>
        </w:rPr>
        <w:t xml:space="preserve">оставитель: </w:t>
      </w:r>
      <w:r w:rsidR="00830E45" w:rsidRPr="008D31FC">
        <w:rPr>
          <w:rFonts w:ascii="Times New Roman" w:hAnsi="Times New Roman" w:cs="Times New Roman"/>
          <w:i/>
          <w:sz w:val="30"/>
          <w:szCs w:val="30"/>
        </w:rPr>
        <w:t>Морсова С.Г.,</w:t>
      </w:r>
    </w:p>
    <w:p w:rsidR="00830E45" w:rsidRPr="008D31FC" w:rsidRDefault="00830E45" w:rsidP="008D31FC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8D31FC">
        <w:rPr>
          <w:rFonts w:ascii="Times New Roman" w:hAnsi="Times New Roman" w:cs="Times New Roman"/>
          <w:i/>
          <w:sz w:val="30"/>
          <w:szCs w:val="30"/>
        </w:rPr>
        <w:t>ст. преподаватель кафедры</w:t>
      </w:r>
    </w:p>
    <w:p w:rsidR="00830E45" w:rsidRPr="008D31FC" w:rsidRDefault="00830E45" w:rsidP="008D31FC">
      <w:pPr>
        <w:tabs>
          <w:tab w:val="left" w:pos="1134"/>
        </w:tabs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</w:rPr>
      </w:pPr>
      <w:r w:rsidRPr="008D31FC">
        <w:rPr>
          <w:rFonts w:ascii="Times New Roman" w:hAnsi="Times New Roman" w:cs="Times New Roman"/>
          <w:i/>
          <w:sz w:val="30"/>
          <w:szCs w:val="30"/>
        </w:rPr>
        <w:t>ЕМД ГАУ</w:t>
      </w:r>
      <w:r w:rsidR="00571939" w:rsidRPr="008D31FC">
        <w:rPr>
          <w:rFonts w:ascii="Times New Roman" w:hAnsi="Times New Roman" w:cs="Times New Roman"/>
          <w:i/>
          <w:sz w:val="30"/>
          <w:szCs w:val="30"/>
        </w:rPr>
        <w:t xml:space="preserve"> ДПО</w:t>
      </w:r>
      <w:r w:rsidRPr="008D31FC">
        <w:rPr>
          <w:rFonts w:ascii="Times New Roman" w:hAnsi="Times New Roman" w:cs="Times New Roman"/>
          <w:i/>
          <w:sz w:val="30"/>
          <w:szCs w:val="30"/>
        </w:rPr>
        <w:t xml:space="preserve"> ЯО ИРО</w:t>
      </w:r>
    </w:p>
    <w:p w:rsidR="0073244A" w:rsidRPr="008D31FC" w:rsidRDefault="0073244A" w:rsidP="008D31FC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3244A" w:rsidRPr="004C5EF3" w:rsidRDefault="004E41D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5EF3">
        <w:rPr>
          <w:rFonts w:ascii="Times New Roman" w:hAnsi="Times New Roman" w:cs="Times New Roman"/>
          <w:sz w:val="28"/>
          <w:szCs w:val="28"/>
        </w:rPr>
        <w:t>В методическом письме приведены</w:t>
      </w:r>
      <w:r w:rsidRPr="004C5EF3">
        <w:rPr>
          <w:rFonts w:ascii="Times New Roman" w:hAnsi="Times New Roman" w:cs="Times New Roman"/>
          <w:i/>
          <w:sz w:val="28"/>
          <w:szCs w:val="28"/>
        </w:rPr>
        <w:t>:</w:t>
      </w:r>
    </w:p>
    <w:p w:rsidR="004C5EF3" w:rsidRPr="00AE5870" w:rsidRDefault="004C5EF3" w:rsidP="008D31FC">
      <w:pPr>
        <w:pStyle w:val="aff4"/>
        <w:numPr>
          <w:ilvl w:val="0"/>
          <w:numId w:val="1"/>
        </w:numPr>
        <w:tabs>
          <w:tab w:val="clear" w:pos="4677"/>
          <w:tab w:val="clear" w:pos="9355"/>
          <w:tab w:val="right" w:pos="851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 xml:space="preserve">вопросы организации образовательного процесса по </w:t>
      </w:r>
      <w:r w:rsidR="00830E45" w:rsidRPr="00AE5870">
        <w:rPr>
          <w:rFonts w:ascii="Times New Roman" w:hAnsi="Times New Roman" w:cs="Times New Roman"/>
          <w:sz w:val="28"/>
          <w:szCs w:val="28"/>
        </w:rPr>
        <w:t>биологии</w:t>
      </w:r>
      <w:r w:rsidRPr="00AE5870">
        <w:rPr>
          <w:rFonts w:ascii="Times New Roman" w:hAnsi="Times New Roman" w:cs="Times New Roman"/>
          <w:sz w:val="28"/>
          <w:szCs w:val="28"/>
        </w:rPr>
        <w:t xml:space="preserve"> в соотве</w:t>
      </w:r>
      <w:r w:rsidRPr="00AE5870">
        <w:rPr>
          <w:rFonts w:ascii="Times New Roman" w:hAnsi="Times New Roman" w:cs="Times New Roman"/>
          <w:sz w:val="28"/>
          <w:szCs w:val="28"/>
        </w:rPr>
        <w:t>т</w:t>
      </w:r>
      <w:r w:rsidR="008D31FC">
        <w:rPr>
          <w:rFonts w:ascii="Times New Roman" w:hAnsi="Times New Roman" w:cs="Times New Roman"/>
          <w:sz w:val="28"/>
          <w:szCs w:val="28"/>
        </w:rPr>
        <w:t>ствии с ФГОС ООО и СОО в 2019</w:t>
      </w:r>
      <w:r w:rsidR="008D31FC" w:rsidRPr="008D31FC">
        <w:rPr>
          <w:rFonts w:ascii="Times New Roman" w:hAnsi="Times New Roman" w:cs="Times New Roman"/>
          <w:sz w:val="28"/>
          <w:szCs w:val="28"/>
        </w:rPr>
        <w:t>–20</w:t>
      </w:r>
      <w:r w:rsidRPr="00AE5870">
        <w:rPr>
          <w:rFonts w:ascii="Times New Roman" w:hAnsi="Times New Roman" w:cs="Times New Roman"/>
          <w:sz w:val="28"/>
          <w:szCs w:val="28"/>
        </w:rPr>
        <w:t>20 уч. году;</w:t>
      </w:r>
    </w:p>
    <w:p w:rsidR="0073244A" w:rsidRPr="00AE5870" w:rsidRDefault="004C5EF3" w:rsidP="008D31FC">
      <w:pPr>
        <w:pStyle w:val="aff4"/>
        <w:numPr>
          <w:ilvl w:val="0"/>
          <w:numId w:val="1"/>
        </w:numPr>
        <w:tabs>
          <w:tab w:val="clear" w:pos="4677"/>
          <w:tab w:val="clear" w:pos="9355"/>
          <w:tab w:val="right" w:pos="851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>обзор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402A50" w:rsidRPr="00AE5870">
        <w:rPr>
          <w:rFonts w:ascii="Times New Roman" w:hAnsi="Times New Roman" w:cs="Times New Roman"/>
          <w:sz w:val="28"/>
          <w:szCs w:val="28"/>
        </w:rPr>
        <w:t>проект</w:t>
      </w:r>
      <w:r w:rsidRPr="00AE5870">
        <w:rPr>
          <w:rFonts w:ascii="Times New Roman" w:hAnsi="Times New Roman" w:cs="Times New Roman"/>
          <w:sz w:val="28"/>
          <w:szCs w:val="28"/>
        </w:rPr>
        <w:t>ов</w:t>
      </w:r>
      <w:r w:rsidR="00402A50" w:rsidRPr="00AE5870">
        <w:rPr>
          <w:rFonts w:ascii="Times New Roman" w:hAnsi="Times New Roman" w:cs="Times New Roman"/>
          <w:sz w:val="28"/>
          <w:szCs w:val="28"/>
        </w:rPr>
        <w:t xml:space="preserve"> изменения </w:t>
      </w:r>
      <w:r w:rsidR="004E41D3" w:rsidRPr="00AE5870">
        <w:rPr>
          <w:rFonts w:ascii="Times New Roman" w:hAnsi="Times New Roman" w:cs="Times New Roman"/>
          <w:sz w:val="28"/>
          <w:szCs w:val="28"/>
        </w:rPr>
        <w:t>нормативной документации, регламентир</w:t>
      </w:r>
      <w:r w:rsidR="004E41D3" w:rsidRPr="00AE5870">
        <w:rPr>
          <w:rFonts w:ascii="Times New Roman" w:hAnsi="Times New Roman" w:cs="Times New Roman"/>
          <w:sz w:val="28"/>
          <w:szCs w:val="28"/>
        </w:rPr>
        <w:t>у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ющей реализацию ФГОС ООО на </w:t>
      </w:r>
      <w:r w:rsidRPr="00AE5870">
        <w:rPr>
          <w:rFonts w:ascii="Times New Roman" w:hAnsi="Times New Roman" w:cs="Times New Roman"/>
          <w:sz w:val="28"/>
          <w:szCs w:val="28"/>
        </w:rPr>
        <w:t>ближайшее время</w:t>
      </w:r>
      <w:r w:rsidR="004E41D3" w:rsidRPr="00AE5870">
        <w:rPr>
          <w:rFonts w:ascii="Times New Roman" w:hAnsi="Times New Roman" w:cs="Times New Roman"/>
          <w:sz w:val="28"/>
          <w:szCs w:val="28"/>
        </w:rPr>
        <w:t>;</w:t>
      </w:r>
    </w:p>
    <w:p w:rsidR="0073244A" w:rsidRPr="00AE5870" w:rsidRDefault="004E41D3" w:rsidP="008D31FC">
      <w:pPr>
        <w:pStyle w:val="aff4"/>
        <w:numPr>
          <w:ilvl w:val="0"/>
          <w:numId w:val="1"/>
        </w:numPr>
        <w:tabs>
          <w:tab w:val="clear" w:pos="4677"/>
          <w:tab w:val="clear" w:pos="9355"/>
          <w:tab w:val="right" w:pos="851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>актуальные данные о Федеральном перечне учебников на</w:t>
      </w:r>
      <w:r w:rsidR="002D00B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201</w:t>
      </w:r>
      <w:r w:rsidR="004C5EF3" w:rsidRPr="00AE5870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noBreakHyphen/>
      </w:r>
      <w:r w:rsidR="008D31FC" w:rsidRPr="008D31FC">
        <w:rPr>
          <w:rFonts w:ascii="Times New Roman" w:hAnsi="Times New Roman" w:cs="Times New Roman"/>
          <w:sz w:val="28"/>
          <w:szCs w:val="28"/>
        </w:rPr>
        <w:t>20</w:t>
      </w:r>
      <w:r w:rsidR="004C5EF3" w:rsidRPr="00AE5870">
        <w:rPr>
          <w:rFonts w:ascii="Times New Roman" w:hAnsi="Times New Roman" w:cs="Times New Roman"/>
          <w:sz w:val="28"/>
          <w:szCs w:val="28"/>
        </w:rPr>
        <w:t>20</w:t>
      </w:r>
      <w:r w:rsidRPr="00AE5870">
        <w:rPr>
          <w:rFonts w:ascii="Times New Roman" w:hAnsi="Times New Roman" w:cs="Times New Roman"/>
          <w:sz w:val="28"/>
          <w:szCs w:val="28"/>
        </w:rPr>
        <w:t> уч./г.;</w:t>
      </w:r>
    </w:p>
    <w:p w:rsidR="0073244A" w:rsidRPr="00AE5870" w:rsidRDefault="004E41D3" w:rsidP="008D31FC">
      <w:pPr>
        <w:pStyle w:val="aff4"/>
        <w:numPr>
          <w:ilvl w:val="0"/>
          <w:numId w:val="1"/>
        </w:numPr>
        <w:tabs>
          <w:tab w:val="clear" w:pos="4677"/>
          <w:tab w:val="clear" w:pos="9355"/>
          <w:tab w:val="right" w:pos="851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>результаты ГИА по программам основного и среднего общего образов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ния, а также рекомендации по подготовке учащихся к ГИА;</w:t>
      </w:r>
    </w:p>
    <w:p w:rsidR="0073244A" w:rsidRPr="00AE5870" w:rsidRDefault="004E41D3" w:rsidP="008D31FC">
      <w:pPr>
        <w:pStyle w:val="aff4"/>
        <w:numPr>
          <w:ilvl w:val="0"/>
          <w:numId w:val="1"/>
        </w:numPr>
        <w:tabs>
          <w:tab w:val="clear" w:pos="4677"/>
          <w:tab w:val="clear" w:pos="9355"/>
          <w:tab w:val="right" w:pos="851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 xml:space="preserve">комментарии по вопросам </w:t>
      </w:r>
      <w:r w:rsidR="004C5EF3" w:rsidRPr="00AE5870">
        <w:rPr>
          <w:rFonts w:ascii="Times New Roman" w:hAnsi="Times New Roman" w:cs="Times New Roman"/>
          <w:sz w:val="28"/>
          <w:szCs w:val="28"/>
        </w:rPr>
        <w:t>системы</w:t>
      </w:r>
      <w:r w:rsidRPr="00AE5870">
        <w:rPr>
          <w:rFonts w:ascii="Times New Roman" w:hAnsi="Times New Roman" w:cs="Times New Roman"/>
          <w:sz w:val="28"/>
          <w:szCs w:val="28"/>
        </w:rPr>
        <w:t xml:space="preserve"> оценки качества образования</w:t>
      </w:r>
      <w:r w:rsidR="004C5EF3" w:rsidRPr="00AE5870">
        <w:rPr>
          <w:rFonts w:ascii="Times New Roman" w:hAnsi="Times New Roman" w:cs="Times New Roman"/>
          <w:sz w:val="28"/>
          <w:szCs w:val="28"/>
        </w:rPr>
        <w:t xml:space="preserve"> и пе</w:t>
      </w:r>
      <w:r w:rsidR="004C5EF3" w:rsidRPr="00AE5870">
        <w:rPr>
          <w:rFonts w:ascii="Times New Roman" w:hAnsi="Times New Roman" w:cs="Times New Roman"/>
          <w:sz w:val="28"/>
          <w:szCs w:val="28"/>
        </w:rPr>
        <w:t>р</w:t>
      </w:r>
      <w:r w:rsidR="004C5EF3" w:rsidRPr="00AE5870">
        <w:rPr>
          <w:rFonts w:ascii="Times New Roman" w:hAnsi="Times New Roman" w:cs="Times New Roman"/>
          <w:sz w:val="28"/>
          <w:szCs w:val="28"/>
        </w:rPr>
        <w:t>спектив ее изменения.</w:t>
      </w:r>
    </w:p>
    <w:p w:rsidR="00D64B0A" w:rsidRPr="004C5EF3" w:rsidRDefault="00D64B0A" w:rsidP="002D00B3">
      <w:pPr>
        <w:pStyle w:val="aff4"/>
        <w:tabs>
          <w:tab w:val="clear" w:pos="4677"/>
          <w:tab w:val="clear" w:pos="9355"/>
          <w:tab w:val="righ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Default="002D00B3" w:rsidP="002D00B3">
      <w:pPr>
        <w:numPr>
          <w:ilvl w:val="1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0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="004E4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Организационные аспекты обучения </w:t>
      </w:r>
      <w:r w:rsidR="00830E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биологии</w:t>
      </w:r>
      <w:r w:rsidR="004E4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общеобразовательных учреждениях</w:t>
      </w:r>
    </w:p>
    <w:p w:rsidR="0073244A" w:rsidRDefault="0073244A" w:rsidP="002D00B3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Default="004E41D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настоящее время в Ярославской области за</w:t>
      </w:r>
      <w:r w:rsidR="001A7103">
        <w:rPr>
          <w:rFonts w:ascii="Times New Roman" w:hAnsi="Times New Roman" w:cs="Times New Roman"/>
          <w:sz w:val="28"/>
          <w:szCs w:val="28"/>
        </w:rPr>
        <w:t>вершена</w:t>
      </w:r>
      <w:r>
        <w:rPr>
          <w:rFonts w:ascii="Times New Roman" w:hAnsi="Times New Roman" w:cs="Times New Roman"/>
          <w:sz w:val="28"/>
          <w:szCs w:val="28"/>
        </w:rPr>
        <w:t xml:space="preserve"> реализация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рального компонента государственного об</w:t>
      </w:r>
      <w:r w:rsidR="002D00B3">
        <w:rPr>
          <w:rFonts w:ascii="Times New Roman" w:hAnsi="Times New Roman" w:cs="Times New Roman"/>
          <w:sz w:val="28"/>
          <w:szCs w:val="28"/>
        </w:rPr>
        <w:t>разовательного стандарта 2004</w:t>
      </w:r>
      <w:r w:rsidR="002D00B3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A7103">
        <w:rPr>
          <w:rFonts w:ascii="Times New Roman" w:hAnsi="Times New Roman" w:cs="Times New Roman"/>
          <w:sz w:val="28"/>
          <w:szCs w:val="28"/>
        </w:rPr>
        <w:t>в</w:t>
      </w:r>
      <w:r w:rsidR="002D00B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A7103">
        <w:rPr>
          <w:rFonts w:ascii="Times New Roman" w:hAnsi="Times New Roman" w:cs="Times New Roman"/>
          <w:sz w:val="28"/>
          <w:szCs w:val="28"/>
        </w:rPr>
        <w:t>основной школе и</w:t>
      </w:r>
      <w:r>
        <w:rPr>
          <w:rFonts w:ascii="Times New Roman" w:hAnsi="Times New Roman" w:cs="Times New Roman"/>
          <w:sz w:val="28"/>
          <w:szCs w:val="28"/>
        </w:rPr>
        <w:t xml:space="preserve"> поэтапный переход на Федеральный государственный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разовательный стандарт (ФГОС) [</w:t>
      </w:r>
      <w:r w:rsidR="00830E45">
        <w:rPr>
          <w:rFonts w:ascii="Times New Roman" w:hAnsi="Times New Roman" w:cs="Times New Roman"/>
          <w:sz w:val="28"/>
          <w:szCs w:val="24"/>
        </w:rPr>
        <w:fldChar w:fldCharType="begin"/>
      </w:r>
      <w:r w:rsidR="00830E45">
        <w:rPr>
          <w:rFonts w:ascii="Times New Roman" w:hAnsi="Times New Roman" w:cs="Times New Roman"/>
          <w:sz w:val="28"/>
          <w:szCs w:val="28"/>
        </w:rPr>
        <w:instrText xml:space="preserve"> REF _Ref13348562 \r \h </w:instrText>
      </w:r>
      <w:r w:rsidR="00830E45">
        <w:rPr>
          <w:rFonts w:ascii="Times New Roman" w:hAnsi="Times New Roman" w:cs="Times New Roman"/>
          <w:sz w:val="28"/>
          <w:szCs w:val="24"/>
        </w:rPr>
      </w:r>
      <w:r w:rsidR="00830E45">
        <w:rPr>
          <w:rFonts w:ascii="Times New Roman" w:hAnsi="Times New Roman" w:cs="Times New Roman"/>
          <w:sz w:val="28"/>
          <w:szCs w:val="24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6</w:t>
      </w:r>
      <w:r w:rsidR="00830E45">
        <w:rPr>
          <w:rFonts w:ascii="Times New Roman" w:hAnsi="Times New Roman" w:cs="Times New Roman"/>
          <w:sz w:val="28"/>
          <w:szCs w:val="24"/>
        </w:rPr>
        <w:fldChar w:fldCharType="end"/>
      </w:r>
      <w:r w:rsidRPr="00A25F5F">
        <w:rPr>
          <w:rFonts w:ascii="Times New Roman" w:hAnsi="Times New Roman" w:cs="Times New Roman"/>
          <w:sz w:val="28"/>
          <w:szCs w:val="24"/>
        </w:rPr>
        <w:t xml:space="preserve">, </w:t>
      </w:r>
      <w:r w:rsidRPr="00A25F5F">
        <w:rPr>
          <w:rFonts w:ascii="Times New Roman" w:hAnsi="Times New Roman" w:cs="Times New Roman"/>
          <w:sz w:val="28"/>
          <w:szCs w:val="24"/>
        </w:rPr>
        <w:fldChar w:fldCharType="begin"/>
      </w:r>
      <w:r w:rsidRPr="00A25F5F">
        <w:rPr>
          <w:rFonts w:ascii="Times New Roman" w:hAnsi="Times New Roman" w:cs="Times New Roman"/>
          <w:sz w:val="28"/>
          <w:szCs w:val="24"/>
        </w:rPr>
        <w:instrText>REF _Ref486956240 \n \h</w:instrText>
      </w:r>
      <w:r w:rsidR="00F916D1" w:rsidRPr="00A25F5F">
        <w:rPr>
          <w:rFonts w:ascii="Times New Roman" w:hAnsi="Times New Roman" w:cs="Times New Roman"/>
          <w:sz w:val="28"/>
          <w:szCs w:val="24"/>
        </w:rPr>
        <w:instrText xml:space="preserve"> \* MERGEFORMAT </w:instrText>
      </w:r>
      <w:r w:rsidRPr="00A25F5F">
        <w:rPr>
          <w:rFonts w:ascii="Times New Roman" w:hAnsi="Times New Roman" w:cs="Times New Roman"/>
          <w:sz w:val="28"/>
          <w:szCs w:val="24"/>
        </w:rPr>
      </w:r>
      <w:r w:rsidRPr="00A25F5F">
        <w:rPr>
          <w:rFonts w:ascii="Times New Roman" w:hAnsi="Times New Roman" w:cs="Times New Roman"/>
          <w:sz w:val="28"/>
          <w:szCs w:val="24"/>
        </w:rPr>
        <w:fldChar w:fldCharType="separate"/>
      </w:r>
      <w:r w:rsidR="00AE5870">
        <w:rPr>
          <w:rFonts w:ascii="Times New Roman" w:hAnsi="Times New Roman" w:cs="Times New Roman"/>
          <w:sz w:val="28"/>
          <w:szCs w:val="24"/>
        </w:rPr>
        <w:t>7</w:t>
      </w:r>
      <w:r w:rsidRPr="00A25F5F">
        <w:rPr>
          <w:rFonts w:ascii="Times New Roman" w:hAnsi="Times New Roman" w:cs="Times New Roman"/>
          <w:sz w:val="28"/>
          <w:szCs w:val="24"/>
        </w:rPr>
        <w:fldChar w:fldCharType="end"/>
      </w:r>
      <w:r w:rsidRPr="00A25F5F">
        <w:rPr>
          <w:rFonts w:ascii="Times New Roman" w:hAnsi="Times New Roman" w:cs="Times New Roman"/>
          <w:sz w:val="28"/>
          <w:szCs w:val="24"/>
        </w:rPr>
        <w:t xml:space="preserve">, </w:t>
      </w:r>
      <w:r w:rsidRPr="00A25F5F">
        <w:rPr>
          <w:rFonts w:ascii="Times New Roman" w:hAnsi="Times New Roman" w:cs="Times New Roman"/>
          <w:sz w:val="28"/>
          <w:szCs w:val="24"/>
        </w:rPr>
        <w:fldChar w:fldCharType="begin"/>
      </w:r>
      <w:r w:rsidRPr="00A25F5F">
        <w:rPr>
          <w:rFonts w:ascii="Times New Roman" w:hAnsi="Times New Roman" w:cs="Times New Roman"/>
          <w:sz w:val="28"/>
          <w:szCs w:val="24"/>
        </w:rPr>
        <w:instrText>REF _Ref486956242 \n \h</w:instrText>
      </w:r>
      <w:r w:rsidR="00F916D1" w:rsidRPr="00A25F5F">
        <w:rPr>
          <w:rFonts w:ascii="Times New Roman" w:hAnsi="Times New Roman" w:cs="Times New Roman"/>
          <w:sz w:val="28"/>
          <w:szCs w:val="24"/>
        </w:rPr>
        <w:instrText xml:space="preserve"> \* MERGEFORMAT </w:instrText>
      </w:r>
      <w:r w:rsidRPr="00A25F5F">
        <w:rPr>
          <w:rFonts w:ascii="Times New Roman" w:hAnsi="Times New Roman" w:cs="Times New Roman"/>
          <w:sz w:val="28"/>
          <w:szCs w:val="24"/>
        </w:rPr>
      </w:r>
      <w:r w:rsidRPr="00A25F5F">
        <w:rPr>
          <w:rFonts w:ascii="Times New Roman" w:hAnsi="Times New Roman" w:cs="Times New Roman"/>
          <w:sz w:val="28"/>
          <w:szCs w:val="24"/>
        </w:rPr>
        <w:fldChar w:fldCharType="separate"/>
      </w:r>
      <w:r w:rsidR="00AE5870">
        <w:rPr>
          <w:rFonts w:ascii="Times New Roman" w:hAnsi="Times New Roman" w:cs="Times New Roman"/>
          <w:sz w:val="28"/>
          <w:szCs w:val="24"/>
        </w:rPr>
        <w:t>8</w:t>
      </w:r>
      <w:r w:rsidRPr="00A25F5F">
        <w:rPr>
          <w:rFonts w:ascii="Times New Roman" w:hAnsi="Times New Roman" w:cs="Times New Roman"/>
          <w:sz w:val="28"/>
          <w:szCs w:val="24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]. В 20</w:t>
      </w:r>
      <w:r w:rsidR="001A7103">
        <w:rPr>
          <w:rFonts w:ascii="Times New Roman" w:hAnsi="Times New Roman" w:cs="Times New Roman"/>
          <w:sz w:val="28"/>
          <w:szCs w:val="28"/>
        </w:rPr>
        <w:t>19</w:t>
      </w:r>
      <w:r w:rsidR="002D00B3" w:rsidRPr="002D00B3">
        <w:rPr>
          <w:rFonts w:ascii="Times New Roman" w:hAnsi="Times New Roman" w:cs="Times New Roman"/>
          <w:sz w:val="28"/>
          <w:szCs w:val="28"/>
        </w:rPr>
        <w:t>–20</w:t>
      </w:r>
      <w:r w:rsidR="001A710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1B4649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зовательные организации </w:t>
      </w:r>
      <w:r w:rsidR="001B464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завершили переход на ФГОС ООО. Также </w:t>
      </w:r>
      <w:r w:rsidR="001B4649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>
        <w:rPr>
          <w:rFonts w:ascii="Times New Roman" w:hAnsi="Times New Roman" w:cs="Times New Roman"/>
          <w:sz w:val="28"/>
          <w:szCs w:val="28"/>
        </w:rPr>
        <w:t>образовательны</w:t>
      </w:r>
      <w:r w:rsidR="001B464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B464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начина</w:t>
      </w:r>
      <w:r w:rsidR="001B464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реализа</w:t>
      </w:r>
      <w:r w:rsidR="002D00B3">
        <w:rPr>
          <w:rFonts w:ascii="Times New Roman" w:hAnsi="Times New Roman" w:cs="Times New Roman"/>
          <w:sz w:val="28"/>
          <w:szCs w:val="28"/>
        </w:rPr>
        <w:t>цию ФГОС СОО в 10</w:t>
      </w:r>
      <w:r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1B4649">
        <w:rPr>
          <w:rFonts w:ascii="Times New Roman" w:hAnsi="Times New Roman" w:cs="Times New Roman"/>
          <w:sz w:val="28"/>
          <w:szCs w:val="28"/>
        </w:rPr>
        <w:t xml:space="preserve">, а пилотные образовательные </w:t>
      </w:r>
      <w:r w:rsidR="002D00B3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2D00B3" w:rsidRPr="002D00B3">
        <w:rPr>
          <w:rFonts w:ascii="Times New Roman" w:hAnsi="Times New Roman" w:cs="Times New Roman"/>
          <w:sz w:val="28"/>
          <w:szCs w:val="28"/>
        </w:rPr>
        <w:t>—</w:t>
      </w:r>
      <w:r w:rsidR="001B4649">
        <w:rPr>
          <w:rFonts w:ascii="Times New Roman" w:hAnsi="Times New Roman" w:cs="Times New Roman"/>
          <w:sz w:val="28"/>
          <w:szCs w:val="28"/>
        </w:rPr>
        <w:t xml:space="preserve"> в 10 и 11 классах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6530">
        <w:rPr>
          <w:rFonts w:ascii="Times New Roman" w:hAnsi="Times New Roman" w:cs="Times New Roman"/>
          <w:sz w:val="28"/>
          <w:szCs w:val="28"/>
        </w:rPr>
        <w:t>Реализации ФГОС СОО посвящен отдельный раздел методического письма.</w:t>
      </w:r>
    </w:p>
    <w:p w:rsidR="003E2AE9" w:rsidRDefault="00830E45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вопросы реализации ФГОС ООО</w:t>
      </w:r>
      <w:r w:rsidR="001B4649">
        <w:rPr>
          <w:rFonts w:ascii="Times New Roman" w:hAnsi="Times New Roman" w:cs="Times New Roman"/>
          <w:sz w:val="28"/>
          <w:szCs w:val="28"/>
        </w:rPr>
        <w:t xml:space="preserve"> были подробно рассмотрены в м</w:t>
      </w:r>
      <w:r w:rsidR="001B4649">
        <w:rPr>
          <w:rFonts w:ascii="Times New Roman" w:hAnsi="Times New Roman" w:cs="Times New Roman"/>
          <w:sz w:val="28"/>
          <w:szCs w:val="28"/>
        </w:rPr>
        <w:t>е</w:t>
      </w:r>
      <w:r w:rsidR="001B4649">
        <w:rPr>
          <w:rFonts w:ascii="Times New Roman" w:hAnsi="Times New Roman" w:cs="Times New Roman"/>
          <w:sz w:val="28"/>
          <w:szCs w:val="28"/>
        </w:rPr>
        <w:t>тодических письмах</w:t>
      </w:r>
      <w:r>
        <w:rPr>
          <w:rFonts w:ascii="Times New Roman" w:hAnsi="Times New Roman" w:cs="Times New Roman"/>
          <w:sz w:val="28"/>
          <w:szCs w:val="28"/>
        </w:rPr>
        <w:t xml:space="preserve"> прошлых лет</w:t>
      </w:r>
      <w:r w:rsidR="003E2A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244A" w:rsidRPr="00AA4E20" w:rsidRDefault="004E41D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20">
        <w:rPr>
          <w:rFonts w:ascii="Times New Roman" w:hAnsi="Times New Roman" w:cs="Times New Roman"/>
          <w:sz w:val="28"/>
          <w:szCs w:val="28"/>
        </w:rPr>
        <w:t xml:space="preserve">С результатами итоговой аттестации по </w:t>
      </w:r>
      <w:r w:rsidR="00830E45">
        <w:rPr>
          <w:rFonts w:ascii="Times New Roman" w:hAnsi="Times New Roman" w:cs="Times New Roman"/>
          <w:sz w:val="28"/>
          <w:szCs w:val="28"/>
        </w:rPr>
        <w:t>биологии</w:t>
      </w:r>
      <w:r w:rsidRPr="00AA4E20">
        <w:rPr>
          <w:rFonts w:ascii="Times New Roman" w:hAnsi="Times New Roman" w:cs="Times New Roman"/>
          <w:sz w:val="28"/>
          <w:szCs w:val="28"/>
        </w:rPr>
        <w:t xml:space="preserve"> на федеральном уровне можно ознакомиться в подробном аналитическом отчете ФИПИ [</w:t>
      </w:r>
      <w:r w:rsidRPr="00AA4E20">
        <w:rPr>
          <w:rFonts w:ascii="Times New Roman" w:hAnsi="Times New Roman" w:cs="Times New Roman"/>
          <w:sz w:val="28"/>
          <w:szCs w:val="28"/>
        </w:rPr>
        <w:fldChar w:fldCharType="begin"/>
      </w:r>
      <w:r w:rsidRPr="00AA4E20">
        <w:rPr>
          <w:rFonts w:ascii="Times New Roman" w:hAnsi="Times New Roman" w:cs="Times New Roman"/>
          <w:sz w:val="28"/>
          <w:szCs w:val="28"/>
        </w:rPr>
        <w:instrText>REF _Ref422921072 \r \h</w:instrText>
      </w:r>
      <w:r w:rsidR="00AA4E20" w:rsidRPr="00AA4E2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A4E20">
        <w:rPr>
          <w:rFonts w:ascii="Times New Roman" w:hAnsi="Times New Roman" w:cs="Times New Roman"/>
          <w:sz w:val="28"/>
          <w:szCs w:val="28"/>
        </w:rPr>
      </w:r>
      <w:r w:rsidRPr="00AA4E20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33</w:t>
      </w:r>
      <w:r w:rsidRPr="00AA4E20">
        <w:rPr>
          <w:rFonts w:ascii="Times New Roman" w:hAnsi="Times New Roman" w:cs="Times New Roman"/>
          <w:sz w:val="28"/>
          <w:szCs w:val="28"/>
        </w:rPr>
        <w:fldChar w:fldCharType="end"/>
      </w:r>
      <w:r w:rsidRPr="00AA4E20">
        <w:rPr>
          <w:rFonts w:ascii="Times New Roman" w:hAnsi="Times New Roman" w:cs="Times New Roman"/>
          <w:sz w:val="28"/>
          <w:szCs w:val="28"/>
        </w:rPr>
        <w:t>], а с р</w:t>
      </w:r>
      <w:r w:rsidRPr="00AA4E20">
        <w:rPr>
          <w:rFonts w:ascii="Times New Roman" w:hAnsi="Times New Roman" w:cs="Times New Roman"/>
          <w:sz w:val="28"/>
          <w:szCs w:val="28"/>
        </w:rPr>
        <w:t>е</w:t>
      </w:r>
      <w:r w:rsidRPr="00AA4E20">
        <w:rPr>
          <w:rFonts w:ascii="Times New Roman" w:hAnsi="Times New Roman" w:cs="Times New Roman"/>
          <w:sz w:val="28"/>
          <w:szCs w:val="28"/>
        </w:rPr>
        <w:t>зу</w:t>
      </w:r>
      <w:r w:rsidR="002D00B3">
        <w:rPr>
          <w:rFonts w:ascii="Times New Roman" w:hAnsi="Times New Roman" w:cs="Times New Roman"/>
          <w:sz w:val="28"/>
          <w:szCs w:val="28"/>
        </w:rPr>
        <w:t>льтатами в Ярославской области —</w:t>
      </w:r>
      <w:r w:rsidRPr="00AA4E20">
        <w:rPr>
          <w:rFonts w:ascii="Times New Roman" w:hAnsi="Times New Roman" w:cs="Times New Roman"/>
          <w:sz w:val="28"/>
          <w:szCs w:val="28"/>
        </w:rPr>
        <w:t xml:space="preserve"> в пособиях на сайте ГУ ЯО Центра оце</w:t>
      </w:r>
      <w:r w:rsidRPr="00AA4E20">
        <w:rPr>
          <w:rFonts w:ascii="Times New Roman" w:hAnsi="Times New Roman" w:cs="Times New Roman"/>
          <w:sz w:val="28"/>
          <w:szCs w:val="28"/>
        </w:rPr>
        <w:t>н</w:t>
      </w:r>
      <w:r w:rsidRPr="00AA4E20">
        <w:rPr>
          <w:rFonts w:ascii="Times New Roman" w:hAnsi="Times New Roman" w:cs="Times New Roman"/>
          <w:sz w:val="28"/>
          <w:szCs w:val="28"/>
        </w:rPr>
        <w:t>ки и контроля качества образования или на сайте Департамента образования Ярославской области [</w:t>
      </w:r>
      <w:r w:rsidRPr="00AA4E20">
        <w:rPr>
          <w:rFonts w:ascii="Times New Roman" w:hAnsi="Times New Roman" w:cs="Times New Roman"/>
          <w:sz w:val="28"/>
          <w:szCs w:val="28"/>
        </w:rPr>
        <w:fldChar w:fldCharType="begin"/>
      </w:r>
      <w:r w:rsidRPr="00AA4E20">
        <w:rPr>
          <w:rFonts w:ascii="Times New Roman" w:hAnsi="Times New Roman" w:cs="Times New Roman"/>
          <w:sz w:val="28"/>
          <w:szCs w:val="28"/>
        </w:rPr>
        <w:instrText>REF _Ref422921030 \r \h</w:instrText>
      </w:r>
      <w:r w:rsidR="00AA4E20" w:rsidRPr="00AA4E2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A4E20">
        <w:rPr>
          <w:rFonts w:ascii="Times New Roman" w:hAnsi="Times New Roman" w:cs="Times New Roman"/>
          <w:sz w:val="28"/>
          <w:szCs w:val="28"/>
        </w:rPr>
      </w:r>
      <w:r w:rsidRPr="00AA4E20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31</w:t>
      </w:r>
      <w:r w:rsidRPr="00AA4E20">
        <w:rPr>
          <w:rFonts w:ascii="Times New Roman" w:hAnsi="Times New Roman" w:cs="Times New Roman"/>
          <w:sz w:val="28"/>
          <w:szCs w:val="28"/>
        </w:rPr>
        <w:fldChar w:fldCharType="end"/>
      </w:r>
      <w:r w:rsidRPr="00AA4E20">
        <w:rPr>
          <w:rFonts w:ascii="Times New Roman" w:hAnsi="Times New Roman" w:cs="Times New Roman"/>
          <w:sz w:val="28"/>
          <w:szCs w:val="28"/>
        </w:rPr>
        <w:t xml:space="preserve">, </w:t>
      </w:r>
      <w:r w:rsidRPr="00AA4E20">
        <w:rPr>
          <w:rFonts w:ascii="Times New Roman" w:hAnsi="Times New Roman" w:cs="Times New Roman"/>
          <w:sz w:val="28"/>
          <w:szCs w:val="28"/>
        </w:rPr>
        <w:fldChar w:fldCharType="begin"/>
      </w:r>
      <w:r w:rsidRPr="00AA4E20">
        <w:rPr>
          <w:rFonts w:ascii="Times New Roman" w:hAnsi="Times New Roman" w:cs="Times New Roman"/>
          <w:sz w:val="28"/>
          <w:szCs w:val="28"/>
        </w:rPr>
        <w:instrText>REF _Ref422920991 \r \h</w:instrText>
      </w:r>
      <w:r w:rsidR="00AA4E20" w:rsidRPr="00AA4E2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A4E20">
        <w:rPr>
          <w:rFonts w:ascii="Times New Roman" w:hAnsi="Times New Roman" w:cs="Times New Roman"/>
          <w:sz w:val="28"/>
          <w:szCs w:val="28"/>
        </w:rPr>
      </w:r>
      <w:r w:rsidRPr="00AA4E20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30</w:t>
      </w:r>
      <w:r w:rsidRPr="00AA4E20">
        <w:rPr>
          <w:rFonts w:ascii="Times New Roman" w:hAnsi="Times New Roman" w:cs="Times New Roman"/>
          <w:sz w:val="28"/>
          <w:szCs w:val="28"/>
        </w:rPr>
        <w:fldChar w:fldCharType="end"/>
      </w:r>
      <w:r w:rsidRPr="00AA4E20">
        <w:rPr>
          <w:rFonts w:ascii="Times New Roman" w:hAnsi="Times New Roman" w:cs="Times New Roman"/>
          <w:sz w:val="28"/>
          <w:szCs w:val="28"/>
        </w:rPr>
        <w:t xml:space="preserve">, </w:t>
      </w:r>
      <w:r w:rsidRPr="00AA4E20">
        <w:rPr>
          <w:rFonts w:ascii="Times New Roman" w:hAnsi="Times New Roman" w:cs="Times New Roman"/>
          <w:sz w:val="28"/>
          <w:szCs w:val="28"/>
        </w:rPr>
        <w:fldChar w:fldCharType="begin"/>
      </w:r>
      <w:r w:rsidRPr="00AA4E20">
        <w:rPr>
          <w:rFonts w:ascii="Times New Roman" w:hAnsi="Times New Roman" w:cs="Times New Roman"/>
          <w:sz w:val="28"/>
          <w:szCs w:val="28"/>
        </w:rPr>
        <w:instrText>REF _Ref454795835 \r \h</w:instrText>
      </w:r>
      <w:r w:rsidR="00AA4E20" w:rsidRPr="00AA4E20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AA4E20">
        <w:rPr>
          <w:rFonts w:ascii="Times New Roman" w:hAnsi="Times New Roman" w:cs="Times New Roman"/>
          <w:sz w:val="28"/>
          <w:szCs w:val="28"/>
        </w:rPr>
      </w:r>
      <w:r w:rsidRPr="00AA4E20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32</w:t>
      </w:r>
      <w:r w:rsidRPr="00AA4E20">
        <w:rPr>
          <w:rFonts w:ascii="Times New Roman" w:hAnsi="Times New Roman" w:cs="Times New Roman"/>
          <w:sz w:val="28"/>
          <w:szCs w:val="28"/>
        </w:rPr>
        <w:fldChar w:fldCharType="end"/>
      </w:r>
      <w:r w:rsidRPr="00AA4E2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3244A" w:rsidRDefault="004E41D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в предыдущие учебные годы изменения в процедурах, содержании и структуре государственной итоговой аттестации по </w:t>
      </w:r>
      <w:r w:rsidR="003F0465">
        <w:rPr>
          <w:rFonts w:ascii="Times New Roman" w:hAnsi="Times New Roman" w:cs="Times New Roman"/>
          <w:sz w:val="28"/>
          <w:szCs w:val="28"/>
        </w:rPr>
        <w:t xml:space="preserve">биологии </w:t>
      </w:r>
      <w:r>
        <w:rPr>
          <w:rFonts w:ascii="Times New Roman" w:hAnsi="Times New Roman" w:cs="Times New Roman"/>
          <w:sz w:val="28"/>
          <w:szCs w:val="28"/>
        </w:rPr>
        <w:t>(ГИА и ЕГЭ) в</w:t>
      </w:r>
      <w:r w:rsidR="002D00B3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новом учебном году будут представлены на сайте ФИПИ. </w:t>
      </w:r>
    </w:p>
    <w:p w:rsidR="00865277" w:rsidRDefault="00865277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44A" w:rsidRPr="00B242D1" w:rsidRDefault="002D00B3" w:rsidP="002D00B3">
      <w:pPr>
        <w:numPr>
          <w:ilvl w:val="1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2. </w:t>
      </w:r>
      <w:r w:rsidR="00865277" w:rsidRPr="00B24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разви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тия Федеральных государственных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865277" w:rsidRPr="00B24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образовательных стандартов</w:t>
      </w:r>
    </w:p>
    <w:p w:rsidR="00865277" w:rsidRPr="00F13830" w:rsidRDefault="00865277" w:rsidP="002D00B3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47D" w:rsidRDefault="009C647D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п. 9 ст. 11 Федерального закона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образовании в РФ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47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_Ref10123511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9C647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рядок разработки Федеральных государственных образовательных стандартов устанавливается Правительством РФ. </w:t>
      </w:r>
    </w:p>
    <w:p w:rsidR="009C647D" w:rsidRDefault="009C647D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разработки, утверждения Федеральных государственных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вательных стандартов и внесения в них изменений </w:t>
      </w:r>
      <w:r w:rsidRPr="009C647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_Ref10123846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9C647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были утверждены пост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новлением Правительства Российской Федерации в апреле 2019 г.</w:t>
      </w:r>
    </w:p>
    <w:p w:rsidR="00CB5FB7" w:rsidRDefault="009C647D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п. 4 Правил,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C647D">
        <w:rPr>
          <w:rFonts w:ascii="Times New Roman" w:hAnsi="Times New Roman" w:cs="Times New Roman"/>
          <w:sz w:val="28"/>
          <w:szCs w:val="28"/>
        </w:rPr>
        <w:t>роекты стандартов общего образования разраб</w:t>
      </w:r>
      <w:r w:rsidRPr="009C647D">
        <w:rPr>
          <w:rFonts w:ascii="Times New Roman" w:hAnsi="Times New Roman" w:cs="Times New Roman"/>
          <w:sz w:val="28"/>
          <w:szCs w:val="28"/>
        </w:rPr>
        <w:t>а</w:t>
      </w:r>
      <w:r w:rsidRPr="009C647D">
        <w:rPr>
          <w:rFonts w:ascii="Times New Roman" w:hAnsi="Times New Roman" w:cs="Times New Roman"/>
          <w:sz w:val="28"/>
          <w:szCs w:val="28"/>
        </w:rPr>
        <w:t>тываются с учетом приоритетов научно-технологического развития Российской Федерации и плана мероприятий по реализации Стратегии научно-технологического развития Российской Федерации, утверждаемого на соотве</w:t>
      </w:r>
      <w:r w:rsidRPr="009C647D">
        <w:rPr>
          <w:rFonts w:ascii="Times New Roman" w:hAnsi="Times New Roman" w:cs="Times New Roman"/>
          <w:sz w:val="28"/>
          <w:szCs w:val="28"/>
        </w:rPr>
        <w:t>т</w:t>
      </w:r>
      <w:r w:rsidRPr="009C647D">
        <w:rPr>
          <w:rFonts w:ascii="Times New Roman" w:hAnsi="Times New Roman" w:cs="Times New Roman"/>
          <w:sz w:val="28"/>
          <w:szCs w:val="28"/>
        </w:rPr>
        <w:t>ствующие годы Прав</w:t>
      </w:r>
      <w:r>
        <w:rPr>
          <w:rFonts w:ascii="Times New Roman" w:hAnsi="Times New Roman" w:cs="Times New Roman"/>
          <w:sz w:val="28"/>
          <w:szCs w:val="28"/>
        </w:rPr>
        <w:t>ительством Российской Федерации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B5F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47D" w:rsidRDefault="00CB5FB7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научно-технологического развития Российской Федерации утверждена Указом Президента Российской Федерации от 01.12.2016 г. № 642, план мероприятий по реализации Стратегии на 2017-2019 гг. утвержден 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ряжением Правительства Российской Федерации от 24 июня 2017 г. № 1325-р.</w:t>
      </w:r>
      <w:r w:rsidR="00F13830" w:rsidRPr="00F13830">
        <w:rPr>
          <w:rFonts w:ascii="Times New Roman" w:hAnsi="Times New Roman" w:cs="Times New Roman"/>
          <w:sz w:val="28"/>
          <w:szCs w:val="28"/>
        </w:rPr>
        <w:t xml:space="preserve"> </w:t>
      </w:r>
      <w:r w:rsidR="00F13830">
        <w:rPr>
          <w:rFonts w:ascii="Times New Roman" w:hAnsi="Times New Roman" w:cs="Times New Roman"/>
          <w:sz w:val="28"/>
          <w:szCs w:val="28"/>
        </w:rPr>
        <w:t xml:space="preserve">Это стало предпосылкой разработки и утверждения новых образовательных стандартов. </w:t>
      </w:r>
    </w:p>
    <w:p w:rsidR="00F13830" w:rsidRDefault="00F13830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предпосылкой стала реализация </w:t>
      </w:r>
      <w:r w:rsidR="005A1DD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ационального проекта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1DDA">
        <w:rPr>
          <w:rFonts w:ascii="Times New Roman" w:hAnsi="Times New Roman" w:cs="Times New Roman"/>
          <w:sz w:val="28"/>
          <w:szCs w:val="28"/>
        </w:rPr>
        <w:t>начата</w:t>
      </w:r>
      <w:r w:rsidR="006D15F1">
        <w:rPr>
          <w:rFonts w:ascii="Times New Roman" w:hAnsi="Times New Roman" w:cs="Times New Roman"/>
          <w:sz w:val="28"/>
          <w:szCs w:val="28"/>
        </w:rPr>
        <w:t>я</w:t>
      </w:r>
      <w:r w:rsidR="005A1DDA">
        <w:rPr>
          <w:rFonts w:ascii="Times New Roman" w:hAnsi="Times New Roman" w:cs="Times New Roman"/>
          <w:sz w:val="28"/>
          <w:szCs w:val="28"/>
        </w:rPr>
        <w:t xml:space="preserve"> в 2019 году. Национальный проект состоит из ряда подпрое</w:t>
      </w:r>
      <w:r w:rsidR="005A1DDA">
        <w:rPr>
          <w:rFonts w:ascii="Times New Roman" w:hAnsi="Times New Roman" w:cs="Times New Roman"/>
          <w:sz w:val="28"/>
          <w:szCs w:val="28"/>
        </w:rPr>
        <w:t>к</w:t>
      </w:r>
      <w:r w:rsidR="005A1DDA">
        <w:rPr>
          <w:rFonts w:ascii="Times New Roman" w:hAnsi="Times New Roman" w:cs="Times New Roman"/>
          <w:sz w:val="28"/>
          <w:szCs w:val="28"/>
        </w:rPr>
        <w:t>тов, содержание четырех из которых наиболее близко к образованию школьн</w:t>
      </w:r>
      <w:r w:rsidR="005A1DDA">
        <w:rPr>
          <w:rFonts w:ascii="Times New Roman" w:hAnsi="Times New Roman" w:cs="Times New Roman"/>
          <w:sz w:val="28"/>
          <w:szCs w:val="28"/>
        </w:rPr>
        <w:t>и</w:t>
      </w:r>
      <w:r w:rsidR="005A1DDA">
        <w:rPr>
          <w:rFonts w:ascii="Times New Roman" w:hAnsi="Times New Roman" w:cs="Times New Roman"/>
          <w:sz w:val="28"/>
          <w:szCs w:val="28"/>
        </w:rPr>
        <w:t xml:space="preserve">ков. Это проекты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5A1DDA">
        <w:rPr>
          <w:rFonts w:ascii="Times New Roman" w:hAnsi="Times New Roman" w:cs="Times New Roman"/>
          <w:sz w:val="28"/>
          <w:szCs w:val="28"/>
        </w:rPr>
        <w:t>Современная школа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5A1DDA">
        <w:rPr>
          <w:rFonts w:ascii="Times New Roman" w:hAnsi="Times New Roman" w:cs="Times New Roman"/>
          <w:sz w:val="28"/>
          <w:szCs w:val="28"/>
        </w:rPr>
        <w:t xml:space="preserve">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5A1DDA">
        <w:rPr>
          <w:rFonts w:ascii="Times New Roman" w:hAnsi="Times New Roman" w:cs="Times New Roman"/>
          <w:sz w:val="28"/>
          <w:szCs w:val="28"/>
        </w:rPr>
        <w:t>Успех каждого ребенка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5A1DDA">
        <w:rPr>
          <w:rFonts w:ascii="Times New Roman" w:hAnsi="Times New Roman" w:cs="Times New Roman"/>
          <w:sz w:val="28"/>
          <w:szCs w:val="28"/>
        </w:rPr>
        <w:t xml:space="preserve">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5A1DDA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5A1DDA">
        <w:rPr>
          <w:rFonts w:ascii="Times New Roman" w:hAnsi="Times New Roman" w:cs="Times New Roman"/>
          <w:sz w:val="28"/>
          <w:szCs w:val="28"/>
        </w:rPr>
        <w:t xml:space="preserve"> и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5A1DDA">
        <w:rPr>
          <w:rFonts w:ascii="Times New Roman" w:hAnsi="Times New Roman" w:cs="Times New Roman"/>
          <w:sz w:val="28"/>
          <w:szCs w:val="28"/>
        </w:rPr>
        <w:t>Учитель будущего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5A1D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1DDA" w:rsidRDefault="005A1DDA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Национального проекта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Образование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укрепление материально-технической базы школ и организаций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 детей, внедрение национальной системы учительского роста, создание высокотехнологичных рабочих мест</w:t>
      </w:r>
      <w:r w:rsidR="00664B9D">
        <w:rPr>
          <w:rFonts w:ascii="Times New Roman" w:hAnsi="Times New Roman" w:cs="Times New Roman"/>
          <w:sz w:val="28"/>
          <w:szCs w:val="28"/>
        </w:rPr>
        <w:t xml:space="preserve"> для школьников и многое другое.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B9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основной целевой показатель для общего образования</w:t>
      </w:r>
      <w:r w:rsidR="002D00B3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664B9D">
        <w:rPr>
          <w:rFonts w:ascii="Times New Roman" w:hAnsi="Times New Roman" w:cs="Times New Roman"/>
          <w:sz w:val="28"/>
          <w:szCs w:val="28"/>
        </w:rPr>
        <w:t>средневзв</w:t>
      </w:r>
      <w:r w:rsidR="00664B9D">
        <w:rPr>
          <w:rFonts w:ascii="Times New Roman" w:hAnsi="Times New Roman" w:cs="Times New Roman"/>
          <w:sz w:val="28"/>
          <w:szCs w:val="28"/>
        </w:rPr>
        <w:t>е</w:t>
      </w:r>
      <w:r w:rsidR="00664B9D">
        <w:rPr>
          <w:rFonts w:ascii="Times New Roman" w:hAnsi="Times New Roman" w:cs="Times New Roman"/>
          <w:sz w:val="28"/>
          <w:szCs w:val="28"/>
        </w:rPr>
        <w:t>шенный результат Российской Федерации в группе международных исследов</w:t>
      </w:r>
      <w:r w:rsidR="00664B9D">
        <w:rPr>
          <w:rFonts w:ascii="Times New Roman" w:hAnsi="Times New Roman" w:cs="Times New Roman"/>
          <w:sz w:val="28"/>
          <w:szCs w:val="28"/>
        </w:rPr>
        <w:t>а</w:t>
      </w:r>
      <w:r w:rsidR="00664B9D">
        <w:rPr>
          <w:rFonts w:ascii="Times New Roman" w:hAnsi="Times New Roman" w:cs="Times New Roman"/>
          <w:sz w:val="28"/>
          <w:szCs w:val="28"/>
        </w:rPr>
        <w:t>ний качества общего образования, кот</w:t>
      </w:r>
      <w:r w:rsidR="002D00B3">
        <w:rPr>
          <w:rFonts w:ascii="Times New Roman" w:hAnsi="Times New Roman" w:cs="Times New Roman"/>
          <w:sz w:val="28"/>
          <w:szCs w:val="28"/>
        </w:rPr>
        <w:t>орый при базовом значении 14,5</w:t>
      </w:r>
      <w:r w:rsidR="00664B9D">
        <w:rPr>
          <w:rFonts w:ascii="Times New Roman" w:hAnsi="Times New Roman" w:cs="Times New Roman"/>
          <w:sz w:val="28"/>
          <w:szCs w:val="28"/>
        </w:rPr>
        <w:t xml:space="preserve"> должен измениться к 2024 году до 10. </w:t>
      </w:r>
      <w:r w:rsidR="004E1EA3">
        <w:rPr>
          <w:rFonts w:ascii="Times New Roman" w:hAnsi="Times New Roman" w:cs="Times New Roman"/>
          <w:sz w:val="28"/>
          <w:szCs w:val="28"/>
        </w:rPr>
        <w:t>Этот показатель рассчитывается на основе места Российской Федерации в общем рейтинге стран по результатам восьми межд</w:t>
      </w:r>
      <w:r w:rsidR="004E1EA3">
        <w:rPr>
          <w:rFonts w:ascii="Times New Roman" w:hAnsi="Times New Roman" w:cs="Times New Roman"/>
          <w:sz w:val="28"/>
          <w:szCs w:val="28"/>
        </w:rPr>
        <w:t>у</w:t>
      </w:r>
      <w:r w:rsidR="004E1EA3">
        <w:rPr>
          <w:rFonts w:ascii="Times New Roman" w:hAnsi="Times New Roman" w:cs="Times New Roman"/>
          <w:sz w:val="28"/>
          <w:szCs w:val="28"/>
        </w:rPr>
        <w:t xml:space="preserve">народных исследований качества общего образования: </w:t>
      </w:r>
    </w:p>
    <w:p w:rsidR="004E1EA3" w:rsidRP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PIRLS</w:t>
      </w:r>
      <w:r>
        <w:rPr>
          <w:rFonts w:ascii="Times New Roman" w:hAnsi="Times New Roman" w:cs="Times New Roman"/>
          <w:sz w:val="28"/>
          <w:szCs w:val="28"/>
        </w:rPr>
        <w:t xml:space="preserve"> (4 класс) по качеству чтения и понимания текста;</w:t>
      </w:r>
    </w:p>
    <w:p w:rsidR="004E1EA3" w:rsidRP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TIMMS</w:t>
      </w:r>
      <w:r>
        <w:rPr>
          <w:rFonts w:ascii="Times New Roman" w:hAnsi="Times New Roman" w:cs="Times New Roman"/>
          <w:sz w:val="28"/>
          <w:szCs w:val="28"/>
        </w:rPr>
        <w:t xml:space="preserve"> (4 класс) по математическому направлению;</w:t>
      </w:r>
    </w:p>
    <w:p w:rsidR="004E1EA3" w:rsidRP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TIMMS</w:t>
      </w:r>
      <w:r>
        <w:rPr>
          <w:rFonts w:ascii="Times New Roman" w:hAnsi="Times New Roman" w:cs="Times New Roman"/>
          <w:sz w:val="28"/>
          <w:szCs w:val="28"/>
        </w:rPr>
        <w:t xml:space="preserve"> (4 класс) по естественнонаучному направлению;</w:t>
      </w:r>
    </w:p>
    <w:p w:rsidR="004E1EA3" w:rsidRP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TIMMS</w:t>
      </w:r>
      <w:r>
        <w:rPr>
          <w:rFonts w:ascii="Times New Roman" w:hAnsi="Times New Roman" w:cs="Times New Roman"/>
          <w:sz w:val="28"/>
          <w:szCs w:val="28"/>
        </w:rPr>
        <w:t xml:space="preserve"> (8 класс) по математическому направлению;</w:t>
      </w:r>
    </w:p>
    <w:p w:rsidR="004E1EA3" w:rsidRP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TIMMS</w:t>
      </w:r>
      <w:r>
        <w:rPr>
          <w:rFonts w:ascii="Times New Roman" w:hAnsi="Times New Roman" w:cs="Times New Roman"/>
          <w:sz w:val="28"/>
          <w:szCs w:val="28"/>
        </w:rPr>
        <w:t xml:space="preserve"> (8 класс) по естественнонаучному направлению;</w:t>
      </w:r>
    </w:p>
    <w:p w:rsidR="004E1EA3" w:rsidRP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математическая грамотность;</w:t>
      </w:r>
    </w:p>
    <w:p w:rsidR="004E1EA3" w:rsidRDefault="004E1EA3" w:rsidP="003E1C2A">
      <w:pPr>
        <w:pStyle w:val="aff9"/>
        <w:numPr>
          <w:ilvl w:val="0"/>
          <w:numId w:val="6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естественнонаучная грамотность.</w:t>
      </w:r>
    </w:p>
    <w:p w:rsidR="004E1EA3" w:rsidRPr="00A26530" w:rsidRDefault="004E1EA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появилась необходимость обновления Федеральных го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ударственных образовательных стандартов. После многократных обсуждений </w:t>
      </w: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рабочих группах, в апреле 2019 года проект стандарта был представлен для общественного обсуждения </w:t>
      </w:r>
      <w:r w:rsidRPr="004E1EA3">
        <w:rPr>
          <w:rFonts w:ascii="Times New Roman" w:hAnsi="Times New Roman" w:cs="Times New Roman"/>
          <w:sz w:val="28"/>
          <w:szCs w:val="28"/>
        </w:rPr>
        <w:t>[</w:t>
      </w:r>
      <w:r w:rsidR="00C6071A">
        <w:rPr>
          <w:rFonts w:ascii="Times New Roman" w:hAnsi="Times New Roman" w:cs="Times New Roman"/>
          <w:sz w:val="28"/>
          <w:szCs w:val="28"/>
        </w:rPr>
        <w:fldChar w:fldCharType="begin"/>
      </w:r>
      <w:r w:rsidR="00C6071A">
        <w:rPr>
          <w:rFonts w:ascii="Times New Roman" w:hAnsi="Times New Roman" w:cs="Times New Roman"/>
          <w:sz w:val="28"/>
          <w:szCs w:val="28"/>
        </w:rPr>
        <w:instrText xml:space="preserve"> REF _Ref11156546 \r \h </w:instrText>
      </w:r>
      <w:r w:rsidR="00C6071A">
        <w:rPr>
          <w:rFonts w:ascii="Times New Roman" w:hAnsi="Times New Roman" w:cs="Times New Roman"/>
          <w:sz w:val="28"/>
          <w:szCs w:val="28"/>
        </w:rPr>
      </w:r>
      <w:r w:rsidR="00C6071A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38</w:t>
      </w:r>
      <w:r w:rsidR="00C6071A">
        <w:rPr>
          <w:rFonts w:ascii="Times New Roman" w:hAnsi="Times New Roman" w:cs="Times New Roman"/>
          <w:sz w:val="28"/>
          <w:szCs w:val="28"/>
        </w:rPr>
        <w:fldChar w:fldCharType="end"/>
      </w:r>
      <w:r w:rsidRPr="004E1EA3">
        <w:rPr>
          <w:rFonts w:ascii="Times New Roman" w:hAnsi="Times New Roman" w:cs="Times New Roman"/>
          <w:sz w:val="28"/>
          <w:szCs w:val="28"/>
        </w:rPr>
        <w:t>]</w:t>
      </w:r>
      <w:r w:rsidR="00C6071A">
        <w:rPr>
          <w:rFonts w:ascii="Times New Roman" w:hAnsi="Times New Roman" w:cs="Times New Roman"/>
          <w:sz w:val="28"/>
          <w:szCs w:val="28"/>
        </w:rPr>
        <w:t>.</w:t>
      </w:r>
    </w:p>
    <w:p w:rsidR="00BA1C7E" w:rsidRDefault="00BA1C7E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содержания проекта ФГОС ООО показал, что существенные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тодологические отличия от модели действующих стандартов отсутствуют. Стандарт также базируется на формировании трех групп образовательных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зультатов: личностных, метапредметных и предметных. Структура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программ и требования к условиям их реализации также осталась без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изменений. </w:t>
      </w:r>
    </w:p>
    <w:p w:rsidR="00BA1C7E" w:rsidRDefault="00BA1C7E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существенным отличием представленного проекта от действ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ющего ФГОС является комплект приложений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Требования к предметным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зультатам освоения учебного предмета, выносимым на промежуточную и 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говую аттестацию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Данные приложения сформулированы по каждому учебн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предмету обязательной части учебного плана и распределены по годам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чения. </w:t>
      </w:r>
      <w:r w:rsidR="00722E27">
        <w:rPr>
          <w:rFonts w:ascii="Times New Roman" w:hAnsi="Times New Roman" w:cs="Times New Roman"/>
          <w:sz w:val="28"/>
          <w:szCs w:val="28"/>
        </w:rPr>
        <w:t>Предлагаемая</w:t>
      </w:r>
      <w:r>
        <w:rPr>
          <w:rFonts w:ascii="Times New Roman" w:hAnsi="Times New Roman" w:cs="Times New Roman"/>
          <w:sz w:val="28"/>
          <w:szCs w:val="28"/>
        </w:rPr>
        <w:t xml:space="preserve"> мера позволит стандартизировать контрольно-измерительные материалы, </w:t>
      </w:r>
      <w:r w:rsidR="006D15F1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 xml:space="preserve"> при составлении заданий для различных мониторингов качества образования. С проектом стандарта можно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на сайте площадки для обсуждения проектов различных документов 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зовании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Преобразование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C7E">
        <w:rPr>
          <w:rFonts w:ascii="Times New Roman" w:hAnsi="Times New Roman" w:cs="Times New Roman"/>
          <w:sz w:val="28"/>
          <w:szCs w:val="28"/>
        </w:rPr>
        <w:t>[</w:t>
      </w:r>
      <w:r w:rsidR="008617F3">
        <w:rPr>
          <w:rFonts w:ascii="Times New Roman" w:hAnsi="Times New Roman" w:cs="Times New Roman"/>
          <w:sz w:val="28"/>
          <w:szCs w:val="28"/>
        </w:rPr>
        <w:fldChar w:fldCharType="begin"/>
      </w:r>
      <w:r w:rsidR="008617F3">
        <w:rPr>
          <w:rFonts w:ascii="Times New Roman" w:hAnsi="Times New Roman" w:cs="Times New Roman"/>
          <w:sz w:val="28"/>
          <w:szCs w:val="28"/>
        </w:rPr>
        <w:instrText xml:space="preserve"> REF _Ref11156546 \r \h </w:instrText>
      </w:r>
      <w:r w:rsidR="008617F3">
        <w:rPr>
          <w:rFonts w:ascii="Times New Roman" w:hAnsi="Times New Roman" w:cs="Times New Roman"/>
          <w:sz w:val="28"/>
          <w:szCs w:val="28"/>
        </w:rPr>
      </w:r>
      <w:r w:rsidR="008617F3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38</w:t>
      </w:r>
      <w:r w:rsidR="008617F3">
        <w:rPr>
          <w:rFonts w:ascii="Times New Roman" w:hAnsi="Times New Roman" w:cs="Times New Roman"/>
          <w:sz w:val="28"/>
          <w:szCs w:val="28"/>
        </w:rPr>
        <w:fldChar w:fldCharType="end"/>
      </w:r>
      <w:r w:rsidRPr="00BA1C7E">
        <w:rPr>
          <w:rFonts w:ascii="Times New Roman" w:hAnsi="Times New Roman" w:cs="Times New Roman"/>
          <w:sz w:val="28"/>
          <w:szCs w:val="28"/>
        </w:rPr>
        <w:t>]</w:t>
      </w:r>
      <w:r w:rsidR="000C4C53">
        <w:rPr>
          <w:rFonts w:ascii="Times New Roman" w:hAnsi="Times New Roman" w:cs="Times New Roman"/>
          <w:sz w:val="28"/>
          <w:szCs w:val="28"/>
        </w:rPr>
        <w:t>.</w:t>
      </w:r>
    </w:p>
    <w:p w:rsidR="00331B24" w:rsidRPr="00BA1C7E" w:rsidRDefault="00331B24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подробный сравнительный анализ текстов действующего ФГОС и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проекта в части учебного предмета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Биология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_Ref13349914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D00B3">
        <w:rPr>
          <w:rFonts w:ascii="Times New Roman" w:hAnsi="Times New Roman" w:cs="Times New Roman"/>
          <w:sz w:val="28"/>
          <w:szCs w:val="28"/>
        </w:rPr>
        <w:t>п</w:t>
      </w:r>
      <w:r w:rsidR="00AE5870">
        <w:rPr>
          <w:rFonts w:ascii="Times New Roman" w:hAnsi="Times New Roman" w:cs="Times New Roman"/>
          <w:sz w:val="28"/>
          <w:szCs w:val="28"/>
        </w:rPr>
        <w:t>риложении 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071A" w:rsidRPr="004E1EA3" w:rsidRDefault="00C6071A" w:rsidP="002D00B3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Pr="00B242D1" w:rsidRDefault="002D00B3" w:rsidP="002D00B3">
      <w:pPr>
        <w:numPr>
          <w:ilvl w:val="1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3. </w:t>
      </w:r>
      <w:r w:rsidR="004E41D3" w:rsidRPr="00B24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Выбор учебно-методических комплексов и учебных пособий по </w:t>
      </w:r>
      <w:r w:rsidR="00AE58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биологии</w:t>
      </w:r>
    </w:p>
    <w:p w:rsidR="0073244A" w:rsidRDefault="0073244A" w:rsidP="002D00B3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Pr="00080B38" w:rsidRDefault="00327A0B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2018 года Министерством Просвещения РФ утверждён приказ от 28.12.2018 № 345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федеральном перечне учебников,</w:t>
      </w:r>
      <w:r w:rsidRPr="00327A0B">
        <w:t xml:space="preserve"> </w:t>
      </w:r>
      <w:r w:rsidRPr="00327A0B">
        <w:rPr>
          <w:rFonts w:ascii="Times New Roman" w:hAnsi="Times New Roman" w:cs="Times New Roman"/>
          <w:sz w:val="28"/>
          <w:szCs w:val="28"/>
        </w:rPr>
        <w:t>рекомендуемых к и</w:t>
      </w:r>
      <w:r w:rsidRPr="00327A0B">
        <w:rPr>
          <w:rFonts w:ascii="Times New Roman" w:hAnsi="Times New Roman" w:cs="Times New Roman"/>
          <w:sz w:val="28"/>
          <w:szCs w:val="28"/>
        </w:rPr>
        <w:t>с</w:t>
      </w:r>
      <w:r w:rsidRPr="00327A0B">
        <w:rPr>
          <w:rFonts w:ascii="Times New Roman" w:hAnsi="Times New Roman" w:cs="Times New Roman"/>
          <w:sz w:val="28"/>
          <w:szCs w:val="28"/>
        </w:rPr>
        <w:t>пользованию при реализации имеющих государственную аккредитацию обр</w:t>
      </w:r>
      <w:r w:rsidRPr="00327A0B">
        <w:rPr>
          <w:rFonts w:ascii="Times New Roman" w:hAnsi="Times New Roman" w:cs="Times New Roman"/>
          <w:sz w:val="28"/>
          <w:szCs w:val="28"/>
        </w:rPr>
        <w:t>а</w:t>
      </w:r>
      <w:r w:rsidRPr="00327A0B">
        <w:rPr>
          <w:rFonts w:ascii="Times New Roman" w:hAnsi="Times New Roman" w:cs="Times New Roman"/>
          <w:sz w:val="28"/>
          <w:szCs w:val="28"/>
        </w:rPr>
        <w:t>зовательных программ начального общего, основного общего, среднего общего образования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7A0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_Ref13143608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327A0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="00AE5870">
        <w:rPr>
          <w:rFonts w:ascii="Times New Roman" w:hAnsi="Times New Roman" w:cs="Times New Roman"/>
          <w:sz w:val="28"/>
          <w:szCs w:val="28"/>
        </w:rPr>
        <w:t>Перечень учебников по биолог</w:t>
      </w:r>
      <w:r>
        <w:rPr>
          <w:rFonts w:ascii="Times New Roman" w:hAnsi="Times New Roman" w:cs="Times New Roman"/>
          <w:sz w:val="28"/>
          <w:szCs w:val="28"/>
        </w:rPr>
        <w:t>ии, вошедших в перечень, а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также перечень учебников, исключенных из перечня, приведен в</w:t>
      </w:r>
      <w:r w:rsidR="004B6137">
        <w:rPr>
          <w:rFonts w:ascii="Times New Roman" w:hAnsi="Times New Roman" w:cs="Times New Roman"/>
          <w:sz w:val="28"/>
          <w:szCs w:val="28"/>
        </w:rPr>
        <w:t xml:space="preserve"> </w:t>
      </w:r>
      <w:r w:rsidR="004B6137">
        <w:rPr>
          <w:rFonts w:ascii="Times New Roman" w:hAnsi="Times New Roman" w:cs="Times New Roman"/>
          <w:sz w:val="28"/>
          <w:szCs w:val="28"/>
        </w:rPr>
        <w:fldChar w:fldCharType="begin"/>
      </w:r>
      <w:r w:rsidR="004B6137">
        <w:rPr>
          <w:rFonts w:ascii="Times New Roman" w:hAnsi="Times New Roman" w:cs="Times New Roman"/>
          <w:sz w:val="28"/>
          <w:szCs w:val="28"/>
        </w:rPr>
        <w:instrText xml:space="preserve"> REF _Ref13144156 \r \h </w:instrText>
      </w:r>
      <w:r w:rsidR="004B6137">
        <w:rPr>
          <w:rFonts w:ascii="Times New Roman" w:hAnsi="Times New Roman" w:cs="Times New Roman"/>
          <w:sz w:val="28"/>
          <w:szCs w:val="28"/>
        </w:rPr>
      </w:r>
      <w:r w:rsidR="004B6137">
        <w:rPr>
          <w:rFonts w:ascii="Times New Roman" w:hAnsi="Times New Roman" w:cs="Times New Roman"/>
          <w:sz w:val="28"/>
          <w:szCs w:val="28"/>
        </w:rPr>
        <w:fldChar w:fldCharType="separate"/>
      </w:r>
      <w:r w:rsidR="002D00B3">
        <w:rPr>
          <w:rFonts w:ascii="Times New Roman" w:hAnsi="Times New Roman" w:cs="Times New Roman"/>
          <w:sz w:val="28"/>
          <w:szCs w:val="28"/>
        </w:rPr>
        <w:t>п</w:t>
      </w:r>
      <w:r w:rsidR="00AE5870">
        <w:rPr>
          <w:rFonts w:ascii="Times New Roman" w:hAnsi="Times New Roman" w:cs="Times New Roman"/>
          <w:sz w:val="28"/>
          <w:szCs w:val="28"/>
        </w:rPr>
        <w:t>рилож</w:t>
      </w:r>
      <w:r w:rsidR="00AE5870">
        <w:rPr>
          <w:rFonts w:ascii="Times New Roman" w:hAnsi="Times New Roman" w:cs="Times New Roman"/>
          <w:sz w:val="28"/>
          <w:szCs w:val="28"/>
        </w:rPr>
        <w:t>е</w:t>
      </w:r>
      <w:r w:rsidR="00AE5870">
        <w:rPr>
          <w:rFonts w:ascii="Times New Roman" w:hAnsi="Times New Roman" w:cs="Times New Roman"/>
          <w:sz w:val="28"/>
          <w:szCs w:val="28"/>
        </w:rPr>
        <w:t>нии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 w:rsidR="00AE5870">
        <w:rPr>
          <w:rFonts w:ascii="Times New Roman" w:hAnsi="Times New Roman" w:cs="Times New Roman"/>
          <w:sz w:val="28"/>
          <w:szCs w:val="28"/>
        </w:rPr>
        <w:t>2</w:t>
      </w:r>
      <w:r w:rsidR="004B6137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  <w:r w:rsidR="00080B38">
        <w:rPr>
          <w:rFonts w:ascii="Times New Roman" w:hAnsi="Times New Roman" w:cs="Times New Roman"/>
          <w:sz w:val="28"/>
          <w:szCs w:val="28"/>
        </w:rPr>
        <w:t xml:space="preserve"> Впоследствии, в связи с допущенными техническими ошибками, с уч</w:t>
      </w:r>
      <w:r w:rsidR="00080B38">
        <w:rPr>
          <w:rFonts w:ascii="Times New Roman" w:hAnsi="Times New Roman" w:cs="Times New Roman"/>
          <w:sz w:val="28"/>
          <w:szCs w:val="28"/>
        </w:rPr>
        <w:t>е</w:t>
      </w:r>
      <w:r w:rsidR="00080B38">
        <w:rPr>
          <w:rFonts w:ascii="Times New Roman" w:hAnsi="Times New Roman" w:cs="Times New Roman"/>
          <w:sz w:val="28"/>
          <w:szCs w:val="28"/>
        </w:rPr>
        <w:t>том писем от издателей учебной литературы, в перечень был внесен ряд техн</w:t>
      </w:r>
      <w:r w:rsidR="00080B38">
        <w:rPr>
          <w:rFonts w:ascii="Times New Roman" w:hAnsi="Times New Roman" w:cs="Times New Roman"/>
          <w:sz w:val="28"/>
          <w:szCs w:val="28"/>
        </w:rPr>
        <w:t>и</w:t>
      </w:r>
      <w:r w:rsidR="00080B38">
        <w:rPr>
          <w:rFonts w:ascii="Times New Roman" w:hAnsi="Times New Roman" w:cs="Times New Roman"/>
          <w:sz w:val="28"/>
          <w:szCs w:val="28"/>
        </w:rPr>
        <w:t>ческих правок, утвержденных приказом Министерства Просвещения от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 w:rsidR="00080B38">
        <w:rPr>
          <w:rFonts w:ascii="Times New Roman" w:hAnsi="Times New Roman" w:cs="Times New Roman"/>
          <w:sz w:val="28"/>
          <w:szCs w:val="28"/>
        </w:rPr>
        <w:t xml:space="preserve">08.05.2019 № 233 </w:t>
      </w:r>
      <w:r w:rsidR="00080B38" w:rsidRPr="00080B38">
        <w:rPr>
          <w:rFonts w:ascii="Times New Roman" w:hAnsi="Times New Roman" w:cs="Times New Roman"/>
          <w:sz w:val="28"/>
          <w:szCs w:val="28"/>
        </w:rPr>
        <w:t>[</w:t>
      </w:r>
      <w:r w:rsidR="00080B38">
        <w:rPr>
          <w:rFonts w:ascii="Times New Roman" w:hAnsi="Times New Roman" w:cs="Times New Roman"/>
          <w:sz w:val="28"/>
          <w:szCs w:val="28"/>
        </w:rPr>
        <w:fldChar w:fldCharType="begin"/>
      </w:r>
      <w:r w:rsidR="00080B38">
        <w:rPr>
          <w:rFonts w:ascii="Times New Roman" w:hAnsi="Times New Roman" w:cs="Times New Roman"/>
          <w:sz w:val="28"/>
          <w:szCs w:val="28"/>
        </w:rPr>
        <w:instrText xml:space="preserve"> REF _Ref13145006 \r \h </w:instrText>
      </w:r>
      <w:r w:rsidR="00080B38">
        <w:rPr>
          <w:rFonts w:ascii="Times New Roman" w:hAnsi="Times New Roman" w:cs="Times New Roman"/>
          <w:sz w:val="28"/>
          <w:szCs w:val="28"/>
        </w:rPr>
      </w:r>
      <w:r w:rsidR="00080B38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17</w:t>
      </w:r>
      <w:r w:rsidR="00080B38">
        <w:rPr>
          <w:rFonts w:ascii="Times New Roman" w:hAnsi="Times New Roman" w:cs="Times New Roman"/>
          <w:sz w:val="28"/>
          <w:szCs w:val="28"/>
        </w:rPr>
        <w:fldChar w:fldCharType="end"/>
      </w:r>
      <w:r w:rsidR="00080B38" w:rsidRPr="00080B38">
        <w:rPr>
          <w:rFonts w:ascii="Times New Roman" w:hAnsi="Times New Roman" w:cs="Times New Roman"/>
          <w:sz w:val="28"/>
          <w:szCs w:val="28"/>
        </w:rPr>
        <w:t>]</w:t>
      </w:r>
      <w:r w:rsidR="00080B38">
        <w:rPr>
          <w:rFonts w:ascii="Times New Roman" w:hAnsi="Times New Roman" w:cs="Times New Roman"/>
          <w:sz w:val="28"/>
          <w:szCs w:val="28"/>
        </w:rPr>
        <w:t>.</w:t>
      </w:r>
    </w:p>
    <w:p w:rsidR="00327A0B" w:rsidRDefault="004B6137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32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пункте 4 приказа </w:t>
      </w:r>
      <w:r w:rsidR="00327A0B">
        <w:rPr>
          <w:rFonts w:ascii="Times New Roman" w:hAnsi="Times New Roman" w:cs="Times New Roman"/>
          <w:sz w:val="28"/>
          <w:szCs w:val="28"/>
        </w:rPr>
        <w:t>отражен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="00327A0B">
        <w:rPr>
          <w:rFonts w:ascii="Times New Roman" w:hAnsi="Times New Roman" w:cs="Times New Roman"/>
          <w:sz w:val="28"/>
          <w:szCs w:val="28"/>
        </w:rPr>
        <w:t xml:space="preserve">порядок использования образовательными организациями </w:t>
      </w:r>
      <w:r>
        <w:rPr>
          <w:rFonts w:ascii="Times New Roman" w:hAnsi="Times New Roman" w:cs="Times New Roman"/>
          <w:sz w:val="28"/>
          <w:szCs w:val="28"/>
        </w:rPr>
        <w:t>учебников, не вошедших в новый перечень и закупленных до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вступления в силу приказа об утверждении федерального перечня учебн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ков. Срок использования таких учебников образовательной организацией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 3 года (ранее этот срок составлял 5 лет).</w:t>
      </w:r>
    </w:p>
    <w:p w:rsidR="0073244A" w:rsidRDefault="004E41D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Наряду с учебниками в образовательном процессе могут быть использ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ваны иные виды учебно-методической литературы, например, учебные 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бия. Издание учебных пособий также регламентируется министерством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и науки РФ, посредством утверждения перечня организаций, осущест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ляющих выпуск учебных пособий, которые допускаются к использованию при реализации имеющих государственную аккредитацию образовательных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грамм начального общего, основного общего, среднего общего образования (приказ Минобрнауки РФ № 699 от 9 июня 2016 г.) [</w:t>
      </w:r>
      <w:r w:rsidRPr="00904D73">
        <w:rPr>
          <w:rFonts w:ascii="Times New Roman" w:hAnsi="Times New Roman" w:cs="Times New Roman"/>
          <w:sz w:val="36"/>
          <w:szCs w:val="28"/>
          <w:lang w:val="en-US"/>
        </w:rPr>
        <w:fldChar w:fldCharType="begin"/>
      </w:r>
      <w:r w:rsidRPr="00904D73">
        <w:rPr>
          <w:rFonts w:ascii="Times New Roman" w:hAnsi="Times New Roman" w:cs="Times New Roman"/>
          <w:sz w:val="28"/>
        </w:rPr>
        <w:instrText>REF _Ref486957465 \n \h</w:instrText>
      </w:r>
      <w:r w:rsidR="00904D73" w:rsidRPr="006D15F1">
        <w:rPr>
          <w:rFonts w:ascii="Times New Roman" w:hAnsi="Times New Roman" w:cs="Times New Roman"/>
          <w:sz w:val="36"/>
          <w:szCs w:val="28"/>
        </w:rPr>
        <w:instrText xml:space="preserve"> \* </w:instrText>
      </w:r>
      <w:r w:rsidR="00904D73" w:rsidRPr="00904D73">
        <w:rPr>
          <w:rFonts w:ascii="Times New Roman" w:hAnsi="Times New Roman" w:cs="Times New Roman"/>
          <w:sz w:val="36"/>
          <w:szCs w:val="28"/>
          <w:lang w:val="en-US"/>
        </w:rPr>
        <w:instrText>MERGEFORMAT</w:instrText>
      </w:r>
      <w:r w:rsidR="00904D73" w:rsidRPr="006D15F1">
        <w:rPr>
          <w:rFonts w:ascii="Times New Roman" w:hAnsi="Times New Roman" w:cs="Times New Roman"/>
          <w:sz w:val="36"/>
          <w:szCs w:val="28"/>
        </w:rPr>
        <w:instrText xml:space="preserve"> </w:instrText>
      </w:r>
      <w:r w:rsidRPr="00904D73">
        <w:rPr>
          <w:rFonts w:ascii="Times New Roman" w:hAnsi="Times New Roman" w:cs="Times New Roman"/>
          <w:sz w:val="36"/>
          <w:szCs w:val="28"/>
          <w:lang w:val="en-US"/>
        </w:rPr>
      </w:r>
      <w:r w:rsidRPr="00904D73">
        <w:rPr>
          <w:rFonts w:ascii="Times New Roman" w:hAnsi="Times New Roman" w:cs="Times New Roman"/>
          <w:sz w:val="28"/>
        </w:rPr>
        <w:fldChar w:fldCharType="separate"/>
      </w:r>
      <w:r w:rsidR="00AE5870">
        <w:rPr>
          <w:rFonts w:ascii="Times New Roman" w:hAnsi="Times New Roman" w:cs="Times New Roman"/>
          <w:sz w:val="28"/>
        </w:rPr>
        <w:t>18</w:t>
      </w:r>
      <w:r w:rsidRPr="00904D73"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73244A" w:rsidRDefault="004E41D3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этого приказа, вся издаваемая организациями, входящими в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перечень, литература, может быть использована в образовательном процессе в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качестве учебных пособий, при наличии соответствующих отметок в рабочей программе учебного пре</w:t>
      </w:r>
      <w:r w:rsidR="0096543A">
        <w:rPr>
          <w:rFonts w:ascii="Times New Roman" w:hAnsi="Times New Roman" w:cs="Times New Roman"/>
          <w:sz w:val="28"/>
          <w:szCs w:val="28"/>
        </w:rPr>
        <w:t>дмета и основной образовательной программе школы.</w:t>
      </w:r>
    </w:p>
    <w:p w:rsidR="0096543A" w:rsidRDefault="0096543A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Соответствующая информация указывается в разделах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основной образовательной программы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(УМК по предмету, дидактические и раздаточные материалы по предмету), где указ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вается оснащение соответствующих учебных кабинетов и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Информационно-методические условия реализации основной образовательной программы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6543A">
        <w:rPr>
          <w:rFonts w:ascii="Times New Roman" w:hAnsi="Times New Roman" w:cs="Times New Roman"/>
          <w:sz w:val="28"/>
          <w:szCs w:val="28"/>
        </w:rPr>
        <w:t>и</w:t>
      </w:r>
      <w:r w:rsidRPr="0096543A">
        <w:rPr>
          <w:rFonts w:ascii="Times New Roman" w:hAnsi="Times New Roman" w:cs="Times New Roman"/>
          <w:sz w:val="28"/>
          <w:szCs w:val="28"/>
        </w:rPr>
        <w:t>н</w:t>
      </w:r>
      <w:r w:rsidRPr="0096543A">
        <w:rPr>
          <w:rFonts w:ascii="Times New Roman" w:hAnsi="Times New Roman" w:cs="Times New Roman"/>
          <w:sz w:val="28"/>
          <w:szCs w:val="28"/>
        </w:rPr>
        <w:t>формационно-образовательные ресурсы в виде печатной продукции;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43A">
        <w:rPr>
          <w:rFonts w:ascii="Times New Roman" w:hAnsi="Times New Roman" w:cs="Times New Roman"/>
          <w:sz w:val="28"/>
          <w:szCs w:val="28"/>
        </w:rPr>
        <w:t>информ</w:t>
      </w:r>
      <w:r w:rsidRPr="0096543A">
        <w:rPr>
          <w:rFonts w:ascii="Times New Roman" w:hAnsi="Times New Roman" w:cs="Times New Roman"/>
          <w:sz w:val="28"/>
          <w:szCs w:val="28"/>
        </w:rPr>
        <w:t>а</w:t>
      </w:r>
      <w:r w:rsidRPr="0096543A">
        <w:rPr>
          <w:rFonts w:ascii="Times New Roman" w:hAnsi="Times New Roman" w:cs="Times New Roman"/>
          <w:sz w:val="28"/>
          <w:szCs w:val="28"/>
        </w:rPr>
        <w:t>ционно-образовательные ресурсы на сменных оптических носителях;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43A">
        <w:rPr>
          <w:rFonts w:ascii="Times New Roman" w:hAnsi="Times New Roman" w:cs="Times New Roman"/>
          <w:sz w:val="28"/>
          <w:szCs w:val="28"/>
        </w:rPr>
        <w:tab/>
        <w:t>инфо</w:t>
      </w:r>
      <w:r w:rsidRPr="0096543A">
        <w:rPr>
          <w:rFonts w:ascii="Times New Roman" w:hAnsi="Times New Roman" w:cs="Times New Roman"/>
          <w:sz w:val="28"/>
          <w:szCs w:val="28"/>
        </w:rPr>
        <w:t>р</w:t>
      </w:r>
      <w:r w:rsidRPr="0096543A">
        <w:rPr>
          <w:rFonts w:ascii="Times New Roman" w:hAnsi="Times New Roman" w:cs="Times New Roman"/>
          <w:sz w:val="28"/>
          <w:szCs w:val="28"/>
        </w:rPr>
        <w:t>мационно-образовательные ресурсы сети Интернет</w:t>
      </w:r>
      <w:r>
        <w:rPr>
          <w:rFonts w:ascii="Times New Roman" w:hAnsi="Times New Roman" w:cs="Times New Roman"/>
          <w:sz w:val="28"/>
          <w:szCs w:val="28"/>
        </w:rPr>
        <w:t>), где указываются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ствующие элементы информационно-образовательной среды. </w:t>
      </w:r>
    </w:p>
    <w:p w:rsidR="00D12D65" w:rsidRDefault="00D764CC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обновлением федерального перечня учебников</w:t>
      </w:r>
      <w:r w:rsidR="00D12D65">
        <w:rPr>
          <w:rFonts w:ascii="Times New Roman" w:hAnsi="Times New Roman" w:cs="Times New Roman"/>
          <w:sz w:val="28"/>
          <w:szCs w:val="28"/>
        </w:rPr>
        <w:t xml:space="preserve"> многие</w:t>
      </w:r>
      <w:r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вательны</w:t>
      </w:r>
      <w:r w:rsidR="00D12D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D12D6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Ярославской области </w:t>
      </w:r>
      <w:r w:rsidR="00D12D65">
        <w:rPr>
          <w:rFonts w:ascii="Times New Roman" w:hAnsi="Times New Roman" w:cs="Times New Roman"/>
          <w:sz w:val="28"/>
          <w:szCs w:val="28"/>
        </w:rPr>
        <w:t xml:space="preserve">столкнулись с </w:t>
      </w:r>
      <w:r>
        <w:rPr>
          <w:rFonts w:ascii="Times New Roman" w:hAnsi="Times New Roman" w:cs="Times New Roman"/>
          <w:sz w:val="28"/>
          <w:szCs w:val="28"/>
        </w:rPr>
        <w:t>необходимост</w:t>
      </w:r>
      <w:r w:rsidR="00D12D65">
        <w:rPr>
          <w:rFonts w:ascii="Times New Roman" w:hAnsi="Times New Roman" w:cs="Times New Roman"/>
          <w:sz w:val="28"/>
          <w:szCs w:val="28"/>
        </w:rPr>
        <w:t xml:space="preserve">ью </w:t>
      </w:r>
      <w:r>
        <w:rPr>
          <w:rFonts w:ascii="Times New Roman" w:hAnsi="Times New Roman" w:cs="Times New Roman"/>
          <w:sz w:val="28"/>
          <w:szCs w:val="28"/>
        </w:rPr>
        <w:t>замен</w:t>
      </w:r>
      <w:r w:rsidR="00D12D6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учебников</w:t>
      </w:r>
      <w:r w:rsidR="00D12D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используемых учебников сохранилось в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ральном перечне</w:t>
      </w:r>
      <w:r w:rsidR="00D12D65">
        <w:rPr>
          <w:rFonts w:ascii="Times New Roman" w:hAnsi="Times New Roman" w:cs="Times New Roman"/>
          <w:sz w:val="28"/>
          <w:szCs w:val="28"/>
        </w:rPr>
        <w:t>, однако ряд исключенных линий был широко распространен в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 w:rsidR="00D12D65">
        <w:rPr>
          <w:rFonts w:ascii="Times New Roman" w:hAnsi="Times New Roman" w:cs="Times New Roman"/>
          <w:sz w:val="28"/>
          <w:szCs w:val="28"/>
        </w:rPr>
        <w:t>регионе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811" w:rsidRDefault="00D12D65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обновлением </w:t>
      </w:r>
      <w:r w:rsidR="00386811">
        <w:rPr>
          <w:rFonts w:ascii="Times New Roman" w:hAnsi="Times New Roman" w:cs="Times New Roman"/>
          <w:sz w:val="28"/>
          <w:szCs w:val="28"/>
        </w:rPr>
        <w:t>федерального перечня встала задача замены сл</w:t>
      </w:r>
      <w:r w:rsidR="00386811">
        <w:rPr>
          <w:rFonts w:ascii="Times New Roman" w:hAnsi="Times New Roman" w:cs="Times New Roman"/>
          <w:sz w:val="28"/>
          <w:szCs w:val="28"/>
        </w:rPr>
        <w:t>е</w:t>
      </w:r>
      <w:r w:rsidR="00386811">
        <w:rPr>
          <w:rFonts w:ascii="Times New Roman" w:hAnsi="Times New Roman" w:cs="Times New Roman"/>
          <w:sz w:val="28"/>
          <w:szCs w:val="28"/>
        </w:rPr>
        <w:t>дующих учебников:</w:t>
      </w:r>
    </w:p>
    <w:p w:rsidR="00386811" w:rsidRDefault="00386811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УМК Сухоруковой Л.Н.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Просвещение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386811" w:rsidRDefault="00386811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УМК Сонина Н.И., Плешакова А.А.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Дрофа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386811" w:rsidRDefault="00386811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D00B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УМК ПлешаковаА.А., Сонина Н.И.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4E6F0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здательство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Дрофа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237588" w:rsidRDefault="00386811" w:rsidP="008D31FC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по замене учебников приведены в </w:t>
      </w:r>
      <w:r w:rsidR="00237588">
        <w:rPr>
          <w:rFonts w:ascii="Times New Roman" w:hAnsi="Times New Roman" w:cs="Times New Roman"/>
          <w:sz w:val="28"/>
          <w:szCs w:val="28"/>
        </w:rPr>
        <w:fldChar w:fldCharType="begin"/>
      </w:r>
      <w:r w:rsidR="00237588">
        <w:rPr>
          <w:rFonts w:ascii="Times New Roman" w:hAnsi="Times New Roman" w:cs="Times New Roman"/>
          <w:sz w:val="28"/>
          <w:szCs w:val="28"/>
        </w:rPr>
        <w:instrText xml:space="preserve"> REF _Ref486860028 \r \h </w:instrText>
      </w:r>
      <w:r w:rsidR="00237588">
        <w:rPr>
          <w:rFonts w:ascii="Times New Roman" w:hAnsi="Times New Roman" w:cs="Times New Roman"/>
          <w:sz w:val="28"/>
          <w:szCs w:val="28"/>
        </w:rPr>
      </w:r>
      <w:r w:rsidR="00237588">
        <w:rPr>
          <w:rFonts w:ascii="Times New Roman" w:hAnsi="Times New Roman" w:cs="Times New Roman"/>
          <w:sz w:val="28"/>
          <w:szCs w:val="28"/>
        </w:rPr>
        <w:fldChar w:fldCharType="separate"/>
      </w:r>
      <w:r w:rsidR="002D00B3">
        <w:rPr>
          <w:rFonts w:ascii="Times New Roman" w:hAnsi="Times New Roman" w:cs="Times New Roman"/>
          <w:sz w:val="28"/>
          <w:szCs w:val="28"/>
        </w:rPr>
        <w:t>п</w:t>
      </w:r>
      <w:r w:rsidR="00AE5870">
        <w:rPr>
          <w:rFonts w:ascii="Times New Roman" w:hAnsi="Times New Roman" w:cs="Times New Roman"/>
          <w:sz w:val="28"/>
          <w:szCs w:val="28"/>
        </w:rPr>
        <w:t>риложении 3</w:t>
      </w:r>
      <w:r w:rsidR="00237588">
        <w:rPr>
          <w:rFonts w:ascii="Times New Roman" w:hAnsi="Times New Roman" w:cs="Times New Roman"/>
          <w:sz w:val="28"/>
          <w:szCs w:val="28"/>
        </w:rPr>
        <w:fldChar w:fldCharType="end"/>
      </w:r>
      <w:r w:rsidR="00237588">
        <w:rPr>
          <w:rFonts w:ascii="Times New Roman" w:hAnsi="Times New Roman" w:cs="Times New Roman"/>
          <w:sz w:val="28"/>
          <w:szCs w:val="28"/>
        </w:rPr>
        <w:t>.</w:t>
      </w:r>
    </w:p>
    <w:p w:rsidR="0073244A" w:rsidRDefault="0073244A" w:rsidP="002D00B3">
      <w:pPr>
        <w:tabs>
          <w:tab w:val="left" w:pos="54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Default="002D00B3" w:rsidP="002D00B3">
      <w:pPr>
        <w:numPr>
          <w:ilvl w:val="1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4. </w:t>
      </w:r>
      <w:r w:rsidR="004E4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Ф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 среднего общего образования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4E4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част</w:t>
      </w:r>
      <w:r w:rsidR="00A265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учебного предмета </w:t>
      </w:r>
      <w:r w:rsidR="004C5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86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  <w:r w:rsidR="004C5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3244A" w:rsidRDefault="0073244A" w:rsidP="002D00B3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244A" w:rsidRPr="00904D73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sz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>9</w:t>
      </w:r>
      <w:r w:rsidR="002D00B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уч.г. 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Ярославской области</w:t>
      </w:r>
      <w:r w:rsidR="00CC1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2E27"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="00722E27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722E27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 xml:space="preserve"> переходят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реализаци</w:t>
      </w:r>
      <w:r w:rsidR="0052061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ФГОС среднего общего образования </w:t>
      </w:r>
      <w:r w:rsidRPr="00904D73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904D7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04D73">
        <w:rPr>
          <w:rFonts w:ascii="Times New Roman" w:hAnsi="Times New Roman" w:cs="Times New Roman"/>
          <w:sz w:val="28"/>
          <w:szCs w:val="28"/>
        </w:rPr>
        <w:instrText>REF _Ref486956345 \n \h</w:instrText>
      </w:r>
      <w:r w:rsidR="00904D73" w:rsidRPr="00904D73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904D73">
        <w:rPr>
          <w:rFonts w:ascii="Times New Roman" w:eastAsia="Times New Roman" w:hAnsi="Times New Roman" w:cs="Times New Roman"/>
          <w:sz w:val="28"/>
          <w:szCs w:val="28"/>
        </w:rPr>
      </w:r>
      <w:r w:rsidRPr="00904D73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9</w:t>
      </w:r>
      <w:r w:rsidRPr="00904D73">
        <w:rPr>
          <w:rFonts w:ascii="Times New Roman" w:hAnsi="Times New Roman" w:cs="Times New Roman"/>
          <w:sz w:val="28"/>
          <w:szCs w:val="28"/>
        </w:rPr>
        <w:fldChar w:fldCharType="end"/>
      </w:r>
      <w:r w:rsidRPr="00904D7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4D7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04D73">
        <w:rPr>
          <w:rFonts w:ascii="Times New Roman" w:hAnsi="Times New Roman" w:cs="Times New Roman"/>
          <w:sz w:val="28"/>
          <w:szCs w:val="28"/>
        </w:rPr>
        <w:instrText>REF _Ref486956347 \n \h</w:instrText>
      </w:r>
      <w:r w:rsidR="00904D73" w:rsidRPr="00904D73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904D73">
        <w:rPr>
          <w:rFonts w:ascii="Times New Roman" w:eastAsia="Times New Roman" w:hAnsi="Times New Roman" w:cs="Times New Roman"/>
          <w:sz w:val="28"/>
          <w:szCs w:val="28"/>
        </w:rPr>
      </w:r>
      <w:r w:rsidRPr="00904D73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10</w:t>
      </w:r>
      <w:r w:rsidRPr="00904D73">
        <w:rPr>
          <w:rFonts w:ascii="Times New Roman" w:hAnsi="Times New Roman" w:cs="Times New Roman"/>
          <w:sz w:val="28"/>
          <w:szCs w:val="28"/>
        </w:rPr>
        <w:fldChar w:fldCharType="end"/>
      </w:r>
      <w:r w:rsidRPr="00904D7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4D7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04D73">
        <w:rPr>
          <w:rFonts w:ascii="Times New Roman" w:hAnsi="Times New Roman" w:cs="Times New Roman"/>
          <w:sz w:val="28"/>
          <w:szCs w:val="28"/>
        </w:rPr>
        <w:instrText>REF _Ref486956349 \n \h</w:instrText>
      </w:r>
      <w:r w:rsidR="00904D73" w:rsidRPr="00904D73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904D73">
        <w:rPr>
          <w:rFonts w:ascii="Times New Roman" w:eastAsia="Times New Roman" w:hAnsi="Times New Roman" w:cs="Times New Roman"/>
          <w:sz w:val="28"/>
          <w:szCs w:val="28"/>
        </w:rPr>
      </w:r>
      <w:r w:rsidRPr="00904D73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11</w:t>
      </w:r>
      <w:r w:rsidRPr="00904D73">
        <w:rPr>
          <w:rFonts w:ascii="Times New Roman" w:hAnsi="Times New Roman" w:cs="Times New Roman"/>
          <w:sz w:val="28"/>
          <w:szCs w:val="28"/>
        </w:rPr>
        <w:fldChar w:fldCharType="end"/>
      </w:r>
      <w:r w:rsidRPr="00904D73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73244A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рабочей программы по 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биологии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ориентирами являются примерная основная образовательная программа среднего общего образования, размещенная в федеральном реестре общеобразовательных программ (далее ПООП СОО) </w:t>
      </w:r>
      <w:r w:rsidRPr="00904D73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904D73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04D73">
        <w:rPr>
          <w:rFonts w:ascii="Times New Roman" w:hAnsi="Times New Roman" w:cs="Times New Roman"/>
          <w:sz w:val="28"/>
          <w:szCs w:val="28"/>
        </w:rPr>
        <w:instrText>REF _Ref486304848 \r \h</w:instrText>
      </w:r>
      <w:r w:rsidR="00904D73" w:rsidRPr="00904D73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904D73">
        <w:rPr>
          <w:rFonts w:ascii="Times New Roman" w:eastAsia="Times New Roman" w:hAnsi="Times New Roman" w:cs="Times New Roman"/>
          <w:sz w:val="28"/>
          <w:szCs w:val="28"/>
        </w:rPr>
      </w:r>
      <w:r w:rsidRPr="00904D73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14</w:t>
      </w:r>
      <w:r w:rsidRPr="00904D73">
        <w:rPr>
          <w:rFonts w:ascii="Times New Roman" w:hAnsi="Times New Roman" w:cs="Times New Roman"/>
          <w:sz w:val="28"/>
          <w:szCs w:val="28"/>
        </w:rPr>
        <w:fldChar w:fldCharType="end"/>
      </w:r>
      <w:r w:rsidRPr="00904D73">
        <w:rPr>
          <w:rFonts w:ascii="Times New Roman" w:eastAsia="Times New Roman" w:hAnsi="Times New Roman" w:cs="Times New Roman"/>
          <w:sz w:val="28"/>
          <w:szCs w:val="28"/>
        </w:rPr>
        <w:t>],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образовательная програм</w:t>
      </w:r>
      <w:r w:rsidR="002D00B3">
        <w:rPr>
          <w:rFonts w:ascii="Times New Roman" w:eastAsia="Times New Roman" w:hAnsi="Times New Roman" w:cs="Times New Roman"/>
          <w:sz w:val="28"/>
          <w:szCs w:val="28"/>
        </w:rPr>
        <w:t>ма организации для ступени СОО.</w:t>
      </w:r>
    </w:p>
    <w:p w:rsidR="0052061C" w:rsidRDefault="0052061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показал опыт пилотных образовательных организаций, в целом пер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ход к реализации ФГОС СОО проходит в штатном режиме. Наиболее сложным моментом для образовательных организаций является формирование учебного плана соответствующего профиля и выбор учебных предметов, изучаемых на</w:t>
      </w:r>
      <w:r w:rsidR="002D00B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базовом и </w:t>
      </w:r>
      <w:r w:rsidR="00B242D1">
        <w:rPr>
          <w:rFonts w:ascii="Times New Roman" w:eastAsia="Times New Roman" w:hAnsi="Times New Roman" w:cs="Times New Roman"/>
          <w:sz w:val="28"/>
          <w:szCs w:val="28"/>
        </w:rPr>
        <w:t>углубленном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уровне. </w:t>
      </w:r>
    </w:p>
    <w:p w:rsidR="0073244A" w:rsidRDefault="00B242D1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ФГОС четко разводит требования к образовательным результатам изуч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 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биологии на базовом уровне и на углубленном. Главным отличием резул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ь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lastRenderedPageBreak/>
        <w:t>татов является их целевая направленность. Результаты базового уровня орие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тированы на общую функциональную грамотность, получение компетентн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 xml:space="preserve">стей для повседневной жизни и общего развития. Результаты углубленного уровня </w:t>
      </w:r>
      <w:r w:rsidR="00B018E1" w:rsidRPr="00B018E1">
        <w:rPr>
          <w:rFonts w:ascii="Times New Roman" w:eastAsia="Times New Roman" w:hAnsi="Times New Roman" w:cs="Times New Roman"/>
          <w:sz w:val="28"/>
          <w:szCs w:val="28"/>
        </w:rPr>
        <w:t>ориентированы на получение компетентностей для последующей пр</w:t>
      </w:r>
      <w:r w:rsidR="00B018E1" w:rsidRPr="00B018E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18E1" w:rsidRPr="00B018E1">
        <w:rPr>
          <w:rFonts w:ascii="Times New Roman" w:eastAsia="Times New Roman" w:hAnsi="Times New Roman" w:cs="Times New Roman"/>
          <w:sz w:val="28"/>
          <w:szCs w:val="28"/>
        </w:rPr>
        <w:t>фессиональной деятельности как в рамках данной предметной области, так и</w:t>
      </w:r>
      <w:r w:rsidR="004C5E8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018E1" w:rsidRPr="00B018E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C5E8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018E1" w:rsidRPr="00B018E1">
        <w:rPr>
          <w:rFonts w:ascii="Times New Roman" w:eastAsia="Times New Roman" w:hAnsi="Times New Roman" w:cs="Times New Roman"/>
          <w:sz w:val="28"/>
          <w:szCs w:val="28"/>
        </w:rPr>
        <w:t>смежных с ней областях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CC1F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Таким образом, можно однозначно заключить, что учащиеся, планирующие сдавать ЕГЭ по биологии должны изучать ее именно на углубленном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5F9D" w:rsidRPr="004C5E80" w:rsidRDefault="00FD5F9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Организационный раздел 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ПООП СОО предполагает изучение биологии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на базовом уровне в объеме 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70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часов (2 года по 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час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неделю</w:t>
      </w:r>
      <w:r w:rsidR="004C5E80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, или по 2 часа в 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неделю в течение одного из полугодий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), на углубленном в объеме 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210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часов (2 года по </w:t>
      </w:r>
      <w:r w:rsidR="00B018E1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3 часа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неделю). При этом, если после формирования обязательной ч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сти учебного плана у организации образуется резервное количество учебных ч</w:t>
      </w:r>
      <w:r w:rsidR="00D64B0A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D64B0A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сов</w:t>
      </w:r>
      <w:r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(суммарное количество часов меньше времени, предусмотренного ФГОС СОО), </w:t>
      </w:r>
      <w:r w:rsidR="00107A9C" w:rsidRPr="004C5E80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организация может дополнить учебный план дополнительными учебными предметами или изменить количество часов на изучение выбранных предметов.</w:t>
      </w:r>
    </w:p>
    <w:p w:rsidR="00FD5F9D" w:rsidRDefault="00FD5F9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Уровень изучения </w:t>
      </w:r>
      <w:r w:rsidR="00B018E1">
        <w:rPr>
          <w:rFonts w:ascii="Times New Roman" w:eastAsia="Times New Roman" w:hAnsi="Times New Roman" w:cs="Times New Roman"/>
          <w:sz w:val="28"/>
          <w:szCs w:val="28"/>
        </w:rPr>
        <w:t>биологии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профилем класса, а также з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просами и предпочтениями учащихся. При формировании учебного плана необходимо учесть профессиональные интересы учащихся и предварительный</w:t>
      </w:r>
      <w:r w:rsidR="007A2761">
        <w:rPr>
          <w:rFonts w:ascii="Times New Roman" w:eastAsia="Times New Roman" w:hAnsi="Times New Roman" w:cs="Times New Roman"/>
          <w:sz w:val="28"/>
          <w:szCs w:val="28"/>
        </w:rPr>
        <w:t xml:space="preserve"> выбор ими выпускных экзаменов. </w:t>
      </w:r>
    </w:p>
    <w:p w:rsidR="00FD5F9D" w:rsidRDefault="00FD5F9D" w:rsidP="004C5E8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244A" w:rsidRDefault="004C5E80" w:rsidP="004C5E80">
      <w:pPr>
        <w:numPr>
          <w:ilvl w:val="1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5. </w:t>
      </w:r>
      <w:r w:rsidR="004E4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Государственная итоговая аттестация по </w:t>
      </w:r>
      <w:r w:rsidR="00B01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биологии</w:t>
      </w:r>
      <w:r w:rsidR="00914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иные</w:t>
      </w:r>
      <w:r w:rsidR="00074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822C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процедуры оценки качества образования</w:t>
      </w:r>
    </w:p>
    <w:p w:rsidR="0073244A" w:rsidRDefault="0073244A" w:rsidP="004C5E8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244A" w:rsidRPr="007A2761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761">
        <w:rPr>
          <w:rFonts w:ascii="Times New Roman" w:eastAsia="Times New Roman" w:hAnsi="Times New Roman" w:cs="Times New Roman"/>
          <w:sz w:val="28"/>
          <w:szCs w:val="28"/>
        </w:rPr>
        <w:t>Все необходимые материалы и нормативные документы по вопросам го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ударственной итоговой аттестации размещаются на официальных информац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онных порталах [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A2761">
        <w:rPr>
          <w:rFonts w:ascii="Times New Roman" w:hAnsi="Times New Roman" w:cs="Times New Roman"/>
          <w:sz w:val="28"/>
          <w:szCs w:val="28"/>
        </w:rPr>
        <w:instrText>REF _Ref422920974 \r \h</w:instrText>
      </w:r>
      <w:r w:rsidR="007A2761" w:rsidRPr="007A2761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7A2761">
        <w:rPr>
          <w:rFonts w:ascii="Times New Roman" w:eastAsia="Times New Roman" w:hAnsi="Times New Roman" w:cs="Times New Roman"/>
          <w:sz w:val="28"/>
          <w:szCs w:val="28"/>
        </w:rPr>
      </w:r>
      <w:r w:rsidRPr="007A2761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28</w:t>
      </w:r>
      <w:r w:rsidRPr="007A2761">
        <w:rPr>
          <w:rFonts w:ascii="Times New Roman" w:hAnsi="Times New Roman" w:cs="Times New Roman"/>
          <w:sz w:val="28"/>
          <w:szCs w:val="28"/>
        </w:rPr>
        <w:fldChar w:fldCharType="end"/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], сайте Федерального института педагогических измерений [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A2761">
        <w:rPr>
          <w:rFonts w:ascii="Times New Roman" w:hAnsi="Times New Roman" w:cs="Times New Roman"/>
          <w:sz w:val="28"/>
          <w:szCs w:val="28"/>
        </w:rPr>
        <w:instrText>REF _Ref422920979 \r \h</w:instrText>
      </w:r>
      <w:r w:rsidR="007A2761" w:rsidRPr="007A2761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7A2761">
        <w:rPr>
          <w:rFonts w:ascii="Times New Roman" w:eastAsia="Times New Roman" w:hAnsi="Times New Roman" w:cs="Times New Roman"/>
          <w:sz w:val="28"/>
          <w:szCs w:val="28"/>
        </w:rPr>
      </w:r>
      <w:r w:rsidRPr="007A2761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29</w:t>
      </w:r>
      <w:r w:rsidRPr="007A2761">
        <w:rPr>
          <w:rFonts w:ascii="Times New Roman" w:hAnsi="Times New Roman" w:cs="Times New Roman"/>
          <w:sz w:val="28"/>
          <w:szCs w:val="28"/>
        </w:rPr>
        <w:fldChar w:fldCharType="end"/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], страничках региональных органов власти [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A2761">
        <w:rPr>
          <w:rFonts w:ascii="Times New Roman" w:hAnsi="Times New Roman" w:cs="Times New Roman"/>
          <w:sz w:val="28"/>
          <w:szCs w:val="28"/>
        </w:rPr>
        <w:instrText>REF _Ref422920991 \r \h</w:instrText>
      </w:r>
      <w:r w:rsidR="007A2761" w:rsidRPr="007A2761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7A2761">
        <w:rPr>
          <w:rFonts w:ascii="Times New Roman" w:eastAsia="Times New Roman" w:hAnsi="Times New Roman" w:cs="Times New Roman"/>
          <w:sz w:val="28"/>
          <w:szCs w:val="28"/>
        </w:rPr>
      </w:r>
      <w:r w:rsidRPr="007A2761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30</w:t>
      </w:r>
      <w:r w:rsidRPr="007A2761">
        <w:rPr>
          <w:rFonts w:ascii="Times New Roman" w:hAnsi="Times New Roman" w:cs="Times New Roman"/>
          <w:sz w:val="28"/>
          <w:szCs w:val="28"/>
        </w:rPr>
        <w:fldChar w:fldCharType="end"/>
      </w:r>
      <w:r w:rsidRPr="007A27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A2761">
        <w:rPr>
          <w:rFonts w:ascii="Times New Roman" w:hAnsi="Times New Roman" w:cs="Times New Roman"/>
          <w:sz w:val="28"/>
          <w:szCs w:val="28"/>
        </w:rPr>
        <w:instrText>REF _Ref422921030 \r \h</w:instrText>
      </w:r>
      <w:r w:rsidR="007A2761" w:rsidRPr="007A2761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7A2761">
        <w:rPr>
          <w:rFonts w:ascii="Times New Roman" w:eastAsia="Times New Roman" w:hAnsi="Times New Roman" w:cs="Times New Roman"/>
          <w:sz w:val="28"/>
          <w:szCs w:val="28"/>
        </w:rPr>
      </w:r>
      <w:r w:rsidRPr="007A2761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31</w:t>
      </w:r>
      <w:r w:rsidRPr="007A2761">
        <w:rPr>
          <w:rFonts w:ascii="Times New Roman" w:hAnsi="Times New Roman" w:cs="Times New Roman"/>
          <w:sz w:val="28"/>
          <w:szCs w:val="28"/>
        </w:rPr>
        <w:fldChar w:fldCharType="end"/>
      </w:r>
      <w:r w:rsidRPr="007A2761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253CDD" w:rsidRPr="00253CDD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761">
        <w:rPr>
          <w:rFonts w:ascii="Times New Roman" w:eastAsia="Times New Roman" w:hAnsi="Times New Roman" w:cs="Times New Roman"/>
          <w:sz w:val="28"/>
          <w:szCs w:val="28"/>
        </w:rPr>
        <w:t>В пакете документов к итоговой государственной аттестации в форме ОГЭ [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7A2761">
        <w:rPr>
          <w:rFonts w:ascii="Times New Roman" w:hAnsi="Times New Roman" w:cs="Times New Roman"/>
          <w:sz w:val="28"/>
          <w:szCs w:val="28"/>
        </w:rPr>
        <w:instrText>REF _Ref422921048 \r \h</w:instrText>
      </w:r>
      <w:r w:rsidR="007A2761" w:rsidRPr="007A2761">
        <w:rPr>
          <w:rFonts w:ascii="Times New Roman" w:eastAsia="Times New Roman" w:hAnsi="Times New Roman" w:cs="Times New Roman"/>
          <w:sz w:val="28"/>
          <w:szCs w:val="28"/>
        </w:rPr>
        <w:instrText xml:space="preserve"> \* MERGEFORMAT </w:instrText>
      </w:r>
      <w:r w:rsidRPr="007A2761">
        <w:rPr>
          <w:rFonts w:ascii="Times New Roman" w:eastAsia="Times New Roman" w:hAnsi="Times New Roman" w:cs="Times New Roman"/>
          <w:sz w:val="28"/>
          <w:szCs w:val="28"/>
        </w:rPr>
      </w:r>
      <w:r w:rsidRPr="007A2761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27</w:t>
      </w:r>
      <w:r w:rsidRPr="007A2761">
        <w:rPr>
          <w:rFonts w:ascii="Times New Roman" w:hAnsi="Times New Roman" w:cs="Times New Roman"/>
          <w:sz w:val="28"/>
          <w:szCs w:val="28"/>
        </w:rPr>
        <w:fldChar w:fldCharType="end"/>
      </w:r>
      <w:r w:rsidRPr="007A2761">
        <w:rPr>
          <w:rFonts w:ascii="Times New Roman" w:eastAsia="Times New Roman" w:hAnsi="Times New Roman" w:cs="Times New Roman"/>
          <w:sz w:val="28"/>
          <w:szCs w:val="28"/>
        </w:rPr>
        <w:t xml:space="preserve">] содержательных изменений нет. </w:t>
      </w:r>
      <w:r w:rsidR="00253CDD">
        <w:rPr>
          <w:rFonts w:ascii="Times New Roman" w:eastAsia="Times New Roman" w:hAnsi="Times New Roman" w:cs="Times New Roman"/>
          <w:sz w:val="28"/>
          <w:szCs w:val="28"/>
        </w:rPr>
        <w:t>Суть изменений э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t>кзаменационн</w:t>
      </w:r>
      <w:r w:rsidR="00253CDD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7A2761">
        <w:rPr>
          <w:rFonts w:ascii="Times New Roman" w:eastAsia="Times New Roman" w:hAnsi="Times New Roman" w:cs="Times New Roman"/>
          <w:sz w:val="28"/>
          <w:szCs w:val="28"/>
        </w:rPr>
        <w:t xml:space="preserve"> модели ЕГЭ по </w:t>
      </w:r>
      <w:r w:rsidR="00253CDD">
        <w:rPr>
          <w:rFonts w:ascii="Times New Roman" w:eastAsia="Times New Roman" w:hAnsi="Times New Roman" w:cs="Times New Roman"/>
          <w:sz w:val="28"/>
          <w:szCs w:val="28"/>
        </w:rPr>
        <w:t xml:space="preserve">биологии заключалась в следующем: </w:t>
      </w:r>
      <w:r w:rsidR="00253CDD" w:rsidRPr="00253CD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53CDD" w:rsidRPr="00253CDD">
        <w:rPr>
          <w:rFonts w:ascii="Times New Roman" w:hAnsi="Times New Roman" w:cs="Times New Roman"/>
          <w:sz w:val="28"/>
          <w:szCs w:val="28"/>
        </w:rPr>
        <w:t>зменена модель задания в линии 2 (вместо двухбалльного задания с множественным выбором предл</w:t>
      </w:r>
      <w:r w:rsidR="00253CDD" w:rsidRPr="00253CDD">
        <w:rPr>
          <w:rFonts w:ascii="Times New Roman" w:hAnsi="Times New Roman" w:cs="Times New Roman"/>
          <w:sz w:val="28"/>
          <w:szCs w:val="28"/>
        </w:rPr>
        <w:t>о</w:t>
      </w:r>
      <w:r w:rsidR="00253CDD" w:rsidRPr="00253CDD">
        <w:rPr>
          <w:rFonts w:ascii="Times New Roman" w:hAnsi="Times New Roman" w:cs="Times New Roman"/>
          <w:sz w:val="28"/>
          <w:szCs w:val="28"/>
        </w:rPr>
        <w:t>жено однобалльное задание на работу с таблицей). Максимальный первичный балл за выполнение всей работы уменьшен с 59 до 58</w:t>
      </w:r>
      <w:r w:rsidR="00253CDD">
        <w:rPr>
          <w:rFonts w:ascii="Times New Roman" w:hAnsi="Times New Roman" w:cs="Times New Roman"/>
          <w:sz w:val="28"/>
          <w:szCs w:val="28"/>
        </w:rPr>
        <w:t>.</w:t>
      </w:r>
    </w:p>
    <w:p w:rsidR="0073244A" w:rsidRDefault="00253CD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ежегодно происходят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 xml:space="preserve"> изменения в реальных вариантах ГИА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 xml:space="preserve"> явл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щиеся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 xml:space="preserve"> следствием использования новых прототипов заданий, укладывающи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ся в уже существующую систему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, как правило, это касается изменения сюжетов заданий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. И школьники, и их родители должны быть готовы к тому, что появл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ние новых прототипов является нормальным явлением, а не отклонением. Т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ким образом, п</w:t>
      </w:r>
      <w:r w:rsidR="004E41D3">
        <w:rPr>
          <w:rFonts w:ascii="Times New Roman" w:eastAsia="Times New Roman" w:hAnsi="Times New Roman" w:cs="Times New Roman"/>
          <w:sz w:val="28"/>
          <w:szCs w:val="28"/>
        </w:rPr>
        <w:t xml:space="preserve">ри подготовке к профильному экзамену по </w:t>
      </w:r>
      <w:r>
        <w:rPr>
          <w:rFonts w:ascii="Times New Roman" w:eastAsia="Times New Roman" w:hAnsi="Times New Roman" w:cs="Times New Roman"/>
          <w:sz w:val="28"/>
          <w:szCs w:val="28"/>
        </w:rPr>
        <w:t>биологии</w:t>
      </w:r>
      <w:r w:rsidR="004E41D3">
        <w:rPr>
          <w:rFonts w:ascii="Times New Roman" w:eastAsia="Times New Roman" w:hAnsi="Times New Roman" w:cs="Times New Roman"/>
          <w:sz w:val="28"/>
          <w:szCs w:val="28"/>
        </w:rPr>
        <w:t xml:space="preserve">, следует обращать повышенное внимание на работу с условием задачи и </w:t>
      </w:r>
      <w:r>
        <w:rPr>
          <w:rFonts w:ascii="Times New Roman" w:eastAsia="Times New Roman" w:hAnsi="Times New Roman" w:cs="Times New Roman"/>
          <w:sz w:val="28"/>
          <w:szCs w:val="28"/>
        </w:rPr>
        <w:t>решением в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ответствии с критериями оценки</w:t>
      </w:r>
      <w:r w:rsidR="004E41D3">
        <w:rPr>
          <w:rFonts w:ascii="Times New Roman" w:eastAsia="Times New Roman" w:hAnsi="Times New Roman" w:cs="Times New Roman"/>
          <w:sz w:val="28"/>
          <w:szCs w:val="28"/>
        </w:rPr>
        <w:t>, а не на решение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большого количества</w:t>
      </w:r>
      <w:r w:rsidR="004E41D3">
        <w:rPr>
          <w:rFonts w:ascii="Times New Roman" w:eastAsia="Times New Roman" w:hAnsi="Times New Roman" w:cs="Times New Roman"/>
          <w:sz w:val="28"/>
          <w:szCs w:val="28"/>
        </w:rPr>
        <w:t xml:space="preserve"> задач определенного класса. 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>На это также обращают внимание авторы методических рекомендаций для учителей, подготовленных на основе анализа типичных ошибок участников ЕГЭ 2018 года</w:t>
      </w:r>
      <w:r w:rsidR="00AC2B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2BB9" w:rsidRPr="00AC2BB9">
        <w:rPr>
          <w:rFonts w:ascii="Times New Roman" w:eastAsia="Times New Roman" w:hAnsi="Times New Roman" w:cs="Times New Roman"/>
          <w:sz w:val="28"/>
          <w:szCs w:val="28"/>
        </w:rPr>
        <w:t>[</w:t>
      </w:r>
      <w:r w:rsidR="00AC2BB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AC2BB9">
        <w:rPr>
          <w:rFonts w:ascii="Times New Roman" w:eastAsia="Times New Roman" w:hAnsi="Times New Roman" w:cs="Times New Roman"/>
          <w:sz w:val="28"/>
          <w:szCs w:val="28"/>
        </w:rPr>
        <w:instrText xml:space="preserve"> REF _Ref13177114 \r \h </w:instrText>
      </w:r>
      <w:r w:rsidR="00AC2BB9">
        <w:rPr>
          <w:rFonts w:ascii="Times New Roman" w:eastAsia="Times New Roman" w:hAnsi="Times New Roman" w:cs="Times New Roman"/>
          <w:sz w:val="28"/>
          <w:szCs w:val="28"/>
        </w:rPr>
      </w:r>
      <w:r w:rsidR="00AC2BB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eastAsia="Times New Roman" w:hAnsi="Times New Roman" w:cs="Times New Roman"/>
          <w:sz w:val="28"/>
          <w:szCs w:val="28"/>
        </w:rPr>
        <w:t>33</w:t>
      </w:r>
      <w:r w:rsidR="00AC2BB9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AC2BB9" w:rsidRPr="00AC2BB9">
        <w:rPr>
          <w:rFonts w:ascii="Times New Roman" w:eastAsia="Times New Roman" w:hAnsi="Times New Roman" w:cs="Times New Roman"/>
          <w:sz w:val="28"/>
          <w:szCs w:val="28"/>
        </w:rPr>
        <w:t>]</w:t>
      </w:r>
      <w:r w:rsidR="00340AF3">
        <w:rPr>
          <w:rFonts w:ascii="Times New Roman" w:eastAsia="Times New Roman" w:hAnsi="Times New Roman" w:cs="Times New Roman"/>
          <w:sz w:val="28"/>
          <w:szCs w:val="28"/>
        </w:rPr>
        <w:t xml:space="preserve">, отмечая, что 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текущего 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lastRenderedPageBreak/>
        <w:t>и промежуточного контроля следует использовать задания разных типов, не д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лать самоцелью проведение тренингов тестовых заданий, а использовать их только после тщательного изучения учебного материала по теме для устано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ления пробелов в знаниях и умениях учащихся</w:t>
      </w:r>
      <w:r w:rsidR="00AC2BB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C2BB9" w:rsidRDefault="00AC2BB9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Следует заметить, что недостаточно с</w:t>
      </w:r>
      <w:r w:rsidR="004C5E80">
        <w:rPr>
          <w:rFonts w:ascii="Times New Roman" w:eastAsia="Times New Roman" w:hAnsi="Times New Roman" w:cs="Times New Roman"/>
          <w:sz w:val="28"/>
          <w:szCs w:val="28"/>
        </w:rPr>
        <w:t>формированное умение работать с </w:t>
      </w:r>
      <w:r>
        <w:rPr>
          <w:rFonts w:ascii="Times New Roman" w:eastAsia="Times New Roman" w:hAnsi="Times New Roman" w:cs="Times New Roman"/>
          <w:sz w:val="28"/>
          <w:szCs w:val="28"/>
        </w:rPr>
        <w:t>условием задачи в последние годы является одной из самых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ных проблем, приводящих к снижению результатов ГИА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 xml:space="preserve"> по естественнонау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80630">
        <w:rPr>
          <w:rFonts w:ascii="Times New Roman" w:eastAsia="Times New Roman" w:hAnsi="Times New Roman" w:cs="Times New Roman"/>
          <w:sz w:val="28"/>
          <w:szCs w:val="28"/>
        </w:rPr>
        <w:t>ным предметам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Ярославской области.</w:t>
      </w:r>
    </w:p>
    <w:p w:rsidR="00C80630" w:rsidRPr="00C80630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ЕГЭ и ОГЭ показывает, что при подготовке к ГИА, следует особо обратить внимание на </w:t>
      </w:r>
      <w:r w:rsidR="00C80630" w:rsidRPr="00C80630">
        <w:rPr>
          <w:rFonts w:ascii="Times New Roman" w:hAnsi="Times New Roman" w:cs="Times New Roman"/>
          <w:sz w:val="28"/>
          <w:szCs w:val="28"/>
        </w:rPr>
        <w:t>прикладны</w:t>
      </w:r>
      <w:r w:rsidR="00C80630">
        <w:rPr>
          <w:rFonts w:ascii="Times New Roman" w:hAnsi="Times New Roman" w:cs="Times New Roman"/>
          <w:sz w:val="28"/>
          <w:szCs w:val="28"/>
        </w:rPr>
        <w:t>е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биологически</w:t>
      </w:r>
      <w:r w:rsidR="00C80630">
        <w:rPr>
          <w:rFonts w:ascii="Times New Roman" w:hAnsi="Times New Roman" w:cs="Times New Roman"/>
          <w:sz w:val="28"/>
          <w:szCs w:val="28"/>
        </w:rPr>
        <w:t>е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наук</w:t>
      </w:r>
      <w:r w:rsidR="00C80630">
        <w:rPr>
          <w:rFonts w:ascii="Times New Roman" w:hAnsi="Times New Roman" w:cs="Times New Roman"/>
          <w:sz w:val="28"/>
          <w:szCs w:val="28"/>
        </w:rPr>
        <w:t xml:space="preserve">и, </w:t>
      </w:r>
      <w:r w:rsidR="00C80630" w:rsidRPr="00C80630">
        <w:rPr>
          <w:rFonts w:ascii="Times New Roman" w:hAnsi="Times New Roman" w:cs="Times New Roman"/>
          <w:sz w:val="28"/>
          <w:szCs w:val="28"/>
        </w:rPr>
        <w:t>напр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 w:rsidR="00C80630" w:rsidRPr="00C80630">
        <w:rPr>
          <w:rFonts w:ascii="Times New Roman" w:hAnsi="Times New Roman" w:cs="Times New Roman"/>
          <w:sz w:val="28"/>
          <w:szCs w:val="28"/>
        </w:rPr>
        <w:t>мер, селекци</w:t>
      </w:r>
      <w:r w:rsidR="00C80630">
        <w:rPr>
          <w:rFonts w:ascii="Times New Roman" w:hAnsi="Times New Roman" w:cs="Times New Roman"/>
          <w:sz w:val="28"/>
          <w:szCs w:val="28"/>
        </w:rPr>
        <w:t>ю, биотехнологию</w:t>
      </w:r>
      <w:r w:rsidR="00C80630" w:rsidRPr="00C80630">
        <w:rPr>
          <w:rFonts w:ascii="Times New Roman" w:hAnsi="Times New Roman" w:cs="Times New Roman"/>
          <w:sz w:val="28"/>
          <w:szCs w:val="28"/>
        </w:rPr>
        <w:t>, генн</w:t>
      </w:r>
      <w:r w:rsidR="00C80630">
        <w:rPr>
          <w:rFonts w:ascii="Times New Roman" w:hAnsi="Times New Roman" w:cs="Times New Roman"/>
          <w:sz w:val="28"/>
          <w:szCs w:val="28"/>
        </w:rPr>
        <w:t>ую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инженери</w:t>
      </w:r>
      <w:r w:rsidR="00C80630">
        <w:rPr>
          <w:rFonts w:ascii="Times New Roman" w:hAnsi="Times New Roman" w:cs="Times New Roman"/>
          <w:sz w:val="28"/>
          <w:szCs w:val="28"/>
        </w:rPr>
        <w:t xml:space="preserve">ю. </w:t>
      </w:r>
      <w:r w:rsidR="00C80630" w:rsidRPr="00C80630">
        <w:rPr>
          <w:rFonts w:ascii="Times New Roman" w:hAnsi="Times New Roman" w:cs="Times New Roman"/>
          <w:sz w:val="28"/>
          <w:szCs w:val="28"/>
        </w:rPr>
        <w:t>Следует</w:t>
      </w:r>
      <w:r w:rsidR="00C80630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C80630" w:rsidRPr="00C80630">
        <w:rPr>
          <w:rFonts w:ascii="Times New Roman" w:hAnsi="Times New Roman" w:cs="Times New Roman"/>
          <w:sz w:val="28"/>
          <w:szCs w:val="28"/>
        </w:rPr>
        <w:t>обра</w:t>
      </w:r>
      <w:r w:rsidR="00C80630">
        <w:rPr>
          <w:rFonts w:ascii="Times New Roman" w:hAnsi="Times New Roman" w:cs="Times New Roman"/>
          <w:sz w:val="28"/>
          <w:szCs w:val="28"/>
        </w:rPr>
        <w:t>тить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внимание на современные</w:t>
      </w:r>
      <w:r w:rsidR="00C80630">
        <w:rPr>
          <w:rFonts w:ascii="Times New Roman" w:hAnsi="Times New Roman" w:cs="Times New Roman"/>
          <w:sz w:val="28"/>
          <w:szCs w:val="28"/>
        </w:rPr>
        <w:t xml:space="preserve"> методы изучения живой природы, особенно в отн</w:t>
      </w:r>
      <w:r w:rsidR="00C80630">
        <w:rPr>
          <w:rFonts w:ascii="Times New Roman" w:hAnsi="Times New Roman" w:cs="Times New Roman"/>
          <w:sz w:val="28"/>
          <w:szCs w:val="28"/>
        </w:rPr>
        <w:t>о</w:t>
      </w:r>
      <w:r w:rsidR="00C80630">
        <w:rPr>
          <w:rFonts w:ascii="Times New Roman" w:hAnsi="Times New Roman" w:cs="Times New Roman"/>
          <w:sz w:val="28"/>
          <w:szCs w:val="28"/>
        </w:rPr>
        <w:t>шении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биологических наук, находя</w:t>
      </w:r>
      <w:r w:rsidR="00C80630">
        <w:rPr>
          <w:rFonts w:ascii="Times New Roman" w:hAnsi="Times New Roman" w:cs="Times New Roman"/>
          <w:sz w:val="28"/>
          <w:szCs w:val="28"/>
        </w:rPr>
        <w:t>щихся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на стыке с физикой и химией, напр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 w:rsidR="00C80630" w:rsidRPr="00C80630">
        <w:rPr>
          <w:rFonts w:ascii="Times New Roman" w:hAnsi="Times New Roman" w:cs="Times New Roman"/>
          <w:sz w:val="28"/>
          <w:szCs w:val="28"/>
        </w:rPr>
        <w:t>мер</w:t>
      </w:r>
      <w:r w:rsidR="00C80630">
        <w:rPr>
          <w:rFonts w:ascii="Times New Roman" w:hAnsi="Times New Roman" w:cs="Times New Roman"/>
          <w:sz w:val="28"/>
          <w:szCs w:val="28"/>
        </w:rPr>
        <w:t>,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 молекулярной биологии, генетике, физиологии клетки. </w:t>
      </w:r>
    </w:p>
    <w:p w:rsidR="00C80630" w:rsidRPr="00C80630" w:rsidRDefault="00C8063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63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содержании подготовки с</w:t>
      </w:r>
      <w:r w:rsidRPr="00C80630">
        <w:rPr>
          <w:rFonts w:ascii="Times New Roman" w:hAnsi="Times New Roman" w:cs="Times New Roman"/>
          <w:sz w:val="28"/>
          <w:szCs w:val="28"/>
        </w:rPr>
        <w:t>ледует обратить внимание: на биологическую терминологию и символику; химический состав клеток; особенности обмена веществ и превращения энергии, стадии энергетического обмена, фотосинтез, хемосинтез; хромосомный набор соматических и половых клеток; фазы митоза и мейоза; закономерности индивидуального развития организмов, наследстве</w:t>
      </w:r>
      <w:r w:rsidRPr="00C80630">
        <w:rPr>
          <w:rFonts w:ascii="Times New Roman" w:hAnsi="Times New Roman" w:cs="Times New Roman"/>
          <w:sz w:val="28"/>
          <w:szCs w:val="28"/>
        </w:rPr>
        <w:t>н</w:t>
      </w:r>
      <w:r w:rsidRPr="00C80630">
        <w:rPr>
          <w:rFonts w:ascii="Times New Roman" w:hAnsi="Times New Roman" w:cs="Times New Roman"/>
          <w:sz w:val="28"/>
          <w:szCs w:val="28"/>
        </w:rPr>
        <w:t xml:space="preserve">ности и изменчивости; онтогенез растений </w:t>
      </w:r>
      <w:r w:rsidR="00CC1FD5" w:rsidRPr="00C80630">
        <w:rPr>
          <w:rFonts w:ascii="Times New Roman" w:hAnsi="Times New Roman" w:cs="Times New Roman"/>
          <w:sz w:val="28"/>
          <w:szCs w:val="28"/>
        </w:rPr>
        <w:t>и животных, циклы развития осно</w:t>
      </w:r>
      <w:r w:rsidR="00CC1FD5" w:rsidRPr="00C80630">
        <w:rPr>
          <w:rFonts w:ascii="Times New Roman" w:hAnsi="Times New Roman" w:cs="Times New Roman"/>
          <w:sz w:val="28"/>
          <w:szCs w:val="28"/>
        </w:rPr>
        <w:t>в</w:t>
      </w:r>
      <w:r w:rsidR="00CC1FD5" w:rsidRPr="00C80630">
        <w:rPr>
          <w:rFonts w:ascii="Times New Roman" w:hAnsi="Times New Roman" w:cs="Times New Roman"/>
          <w:sz w:val="28"/>
          <w:szCs w:val="28"/>
        </w:rPr>
        <w:t>ных отделов растений; основные признаки царств, типов</w:t>
      </w:r>
      <w:r w:rsidRPr="00C80630">
        <w:rPr>
          <w:rFonts w:ascii="Times New Roman" w:hAnsi="Times New Roman" w:cs="Times New Roman"/>
          <w:sz w:val="28"/>
          <w:szCs w:val="28"/>
        </w:rPr>
        <w:t>, отделов,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классов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ж</w:t>
      </w:r>
      <w:r w:rsidRPr="00C80630">
        <w:rPr>
          <w:rFonts w:ascii="Times New Roman" w:hAnsi="Times New Roman" w:cs="Times New Roman"/>
          <w:sz w:val="28"/>
          <w:szCs w:val="28"/>
        </w:rPr>
        <w:t>и</w:t>
      </w:r>
      <w:r w:rsidRPr="00C80630">
        <w:rPr>
          <w:rFonts w:ascii="Times New Roman" w:hAnsi="Times New Roman" w:cs="Times New Roman"/>
          <w:sz w:val="28"/>
          <w:szCs w:val="28"/>
        </w:rPr>
        <w:t>вой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природы,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особенности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строения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растений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животных;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строение сенсорных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систем,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нейрогуморальную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регуляцию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жизнедеятельности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организма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человека, особенности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вегетативной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нервной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системы,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высшей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нервной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деятельности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ч</w:t>
      </w:r>
      <w:r w:rsidRPr="00C80630">
        <w:rPr>
          <w:rFonts w:ascii="Times New Roman" w:hAnsi="Times New Roman" w:cs="Times New Roman"/>
          <w:sz w:val="28"/>
          <w:szCs w:val="28"/>
        </w:rPr>
        <w:t>е</w:t>
      </w:r>
      <w:r w:rsidRPr="00C80630">
        <w:rPr>
          <w:rFonts w:ascii="Times New Roman" w:hAnsi="Times New Roman" w:cs="Times New Roman"/>
          <w:sz w:val="28"/>
          <w:szCs w:val="28"/>
        </w:rPr>
        <w:t>ловека; внутреннюю среду организма челов</w:t>
      </w:r>
      <w:r w:rsidR="004C5E80">
        <w:rPr>
          <w:rFonts w:ascii="Times New Roman" w:hAnsi="Times New Roman" w:cs="Times New Roman"/>
          <w:sz w:val="28"/>
          <w:szCs w:val="28"/>
        </w:rPr>
        <w:t>ека, иммунитет, обмен веществ и </w:t>
      </w:r>
      <w:r w:rsidRPr="00C80630">
        <w:rPr>
          <w:rFonts w:ascii="Times New Roman" w:hAnsi="Times New Roman" w:cs="Times New Roman"/>
          <w:sz w:val="28"/>
          <w:szCs w:val="28"/>
        </w:rPr>
        <w:t>превращение энергии в организме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человека;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признаки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различия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родства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ч</w:t>
      </w:r>
      <w:r w:rsidRPr="00C80630">
        <w:rPr>
          <w:rFonts w:ascii="Times New Roman" w:hAnsi="Times New Roman" w:cs="Times New Roman"/>
          <w:sz w:val="28"/>
          <w:szCs w:val="28"/>
        </w:rPr>
        <w:t>е</w:t>
      </w:r>
      <w:r w:rsidRPr="00C80630">
        <w:rPr>
          <w:rFonts w:ascii="Times New Roman" w:hAnsi="Times New Roman" w:cs="Times New Roman"/>
          <w:sz w:val="28"/>
          <w:szCs w:val="28"/>
        </w:rPr>
        <w:t>ловека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животных;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движущие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 xml:space="preserve">силы </w:t>
      </w:r>
      <w:r w:rsidRPr="00CC1FD5">
        <w:rPr>
          <w:rFonts w:ascii="Times New Roman" w:hAnsi="Times New Roman" w:cs="Times New Roman"/>
          <w:sz w:val="28"/>
          <w:szCs w:val="28"/>
        </w:rPr>
        <w:t>эволюции и их значение</w:t>
      </w:r>
      <w:r w:rsidRPr="00C80630">
        <w:rPr>
          <w:rFonts w:ascii="Times New Roman" w:hAnsi="Times New Roman" w:cs="Times New Roman"/>
          <w:sz w:val="28"/>
          <w:szCs w:val="28"/>
        </w:rPr>
        <w:t>; приспособле</w:t>
      </w:r>
      <w:r w:rsidRPr="00C80630">
        <w:rPr>
          <w:rFonts w:ascii="Times New Roman" w:hAnsi="Times New Roman" w:cs="Times New Roman"/>
          <w:sz w:val="28"/>
          <w:szCs w:val="28"/>
        </w:rPr>
        <w:t>н</w:t>
      </w:r>
      <w:r w:rsidRPr="00C80630">
        <w:rPr>
          <w:rFonts w:ascii="Times New Roman" w:hAnsi="Times New Roman" w:cs="Times New Roman"/>
          <w:sz w:val="28"/>
          <w:szCs w:val="28"/>
        </w:rPr>
        <w:t>ность организмов к среде обитания; направления и пути эволюции,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основные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ароморфозы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идиоадаптации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в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развитии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растений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животных; экосистему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и </w:t>
      </w:r>
      <w:r w:rsidRPr="00C80630">
        <w:rPr>
          <w:rFonts w:ascii="Times New Roman" w:hAnsi="Times New Roman" w:cs="Times New Roman"/>
          <w:sz w:val="28"/>
          <w:szCs w:val="28"/>
        </w:rPr>
        <w:t>ее компоненты, экологические факторы, роль растений и животных в биоц</w:t>
      </w:r>
      <w:r w:rsidRPr="00C80630">
        <w:rPr>
          <w:rFonts w:ascii="Times New Roman" w:hAnsi="Times New Roman" w:cs="Times New Roman"/>
          <w:sz w:val="28"/>
          <w:szCs w:val="28"/>
        </w:rPr>
        <w:t>е</w:t>
      </w:r>
      <w:r w:rsidRPr="00C80630">
        <w:rPr>
          <w:rFonts w:ascii="Times New Roman" w:hAnsi="Times New Roman" w:cs="Times New Roman"/>
          <w:sz w:val="28"/>
          <w:szCs w:val="28"/>
        </w:rPr>
        <w:t>нозах; функции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живого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вещества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планеты;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круговороты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азота,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кислорода,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угл</w:t>
      </w:r>
      <w:r w:rsidRPr="00C80630">
        <w:rPr>
          <w:rFonts w:ascii="Times New Roman" w:hAnsi="Times New Roman" w:cs="Times New Roman"/>
          <w:sz w:val="28"/>
          <w:szCs w:val="28"/>
        </w:rPr>
        <w:t>е</w:t>
      </w:r>
      <w:r w:rsidRPr="00C80630">
        <w:rPr>
          <w:rFonts w:ascii="Times New Roman" w:hAnsi="Times New Roman" w:cs="Times New Roman"/>
          <w:sz w:val="28"/>
          <w:szCs w:val="28"/>
        </w:rPr>
        <w:t>рода,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фосфора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C80630">
        <w:rPr>
          <w:rFonts w:ascii="Times New Roman" w:hAnsi="Times New Roman" w:cs="Times New Roman"/>
          <w:sz w:val="28"/>
          <w:szCs w:val="28"/>
        </w:rPr>
        <w:t>в природе; глобальные изменения в биосфере, вызванные де</w:t>
      </w:r>
      <w:r w:rsidRPr="00C80630">
        <w:rPr>
          <w:rFonts w:ascii="Times New Roman" w:hAnsi="Times New Roman" w:cs="Times New Roman"/>
          <w:sz w:val="28"/>
          <w:szCs w:val="28"/>
        </w:rPr>
        <w:t>я</w:t>
      </w:r>
      <w:r w:rsidRPr="00C80630">
        <w:rPr>
          <w:rFonts w:ascii="Times New Roman" w:hAnsi="Times New Roman" w:cs="Times New Roman"/>
          <w:sz w:val="28"/>
          <w:szCs w:val="28"/>
        </w:rPr>
        <w:t xml:space="preserve">тельностью человека. </w:t>
      </w:r>
    </w:p>
    <w:p w:rsidR="00CC1FD5" w:rsidRDefault="00CC1FD5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Учащиеся, рассчитывающие на получение </w:t>
      </w:r>
      <w:r w:rsidR="00C80630" w:rsidRPr="00C80630">
        <w:rPr>
          <w:rFonts w:ascii="Times New Roman" w:hAnsi="Times New Roman" w:cs="Times New Roman"/>
          <w:sz w:val="28"/>
          <w:szCs w:val="28"/>
        </w:rPr>
        <w:t>максимальных баллов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экзамену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выпускники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должны владеть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такими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межпредметными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понятиями,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диффузия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осмос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гидролиз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гомеостаз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диполь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диссоциация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дыхательная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цепь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коллоидный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раствор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ионизирующее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излучение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парциальное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давление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выпускники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должны знать,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понимать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объяснять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сущность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понятий,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г</w:t>
      </w:r>
      <w:r w:rsidR="00C80630" w:rsidRPr="00C80630">
        <w:rPr>
          <w:rFonts w:ascii="Times New Roman" w:hAnsi="Times New Roman" w:cs="Times New Roman"/>
          <w:sz w:val="28"/>
          <w:szCs w:val="28"/>
        </w:rPr>
        <w:t>е</w:t>
      </w:r>
      <w:r w:rsidR="00C80630" w:rsidRPr="00C80630">
        <w:rPr>
          <w:rFonts w:ascii="Times New Roman" w:hAnsi="Times New Roman" w:cs="Times New Roman"/>
          <w:sz w:val="28"/>
          <w:szCs w:val="28"/>
        </w:rPr>
        <w:t>нов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;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закономерности изменчивости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сцепленное наследование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 xml:space="preserve">;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размн</w:t>
      </w:r>
      <w:r w:rsidR="00C80630" w:rsidRPr="00C80630">
        <w:rPr>
          <w:rFonts w:ascii="Times New Roman" w:hAnsi="Times New Roman" w:cs="Times New Roman"/>
          <w:sz w:val="28"/>
          <w:szCs w:val="28"/>
        </w:rPr>
        <w:t>о</w:t>
      </w:r>
      <w:r w:rsidR="00C80630" w:rsidRPr="00C80630">
        <w:rPr>
          <w:rFonts w:ascii="Times New Roman" w:hAnsi="Times New Roman" w:cs="Times New Roman"/>
          <w:sz w:val="28"/>
          <w:szCs w:val="28"/>
        </w:rPr>
        <w:t>жение и индивидуальное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организмов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гетерозиса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круг</w:t>
      </w:r>
      <w:r w:rsidR="00C80630" w:rsidRPr="00C80630">
        <w:rPr>
          <w:rFonts w:ascii="Times New Roman" w:hAnsi="Times New Roman" w:cs="Times New Roman"/>
          <w:sz w:val="28"/>
          <w:szCs w:val="28"/>
        </w:rPr>
        <w:t>о</w:t>
      </w:r>
      <w:r w:rsidR="00C80630" w:rsidRPr="00C80630">
        <w:rPr>
          <w:rFonts w:ascii="Times New Roman" w:hAnsi="Times New Roman" w:cs="Times New Roman"/>
          <w:sz w:val="28"/>
          <w:szCs w:val="28"/>
        </w:rPr>
        <w:t>ворот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веществ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превращения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энергии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в экосистемах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биосфере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процессы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организма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человека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 признаки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вирусов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C80630" w:rsidRPr="00C80630">
        <w:rPr>
          <w:rFonts w:ascii="Times New Roman" w:hAnsi="Times New Roman" w:cs="Times New Roman"/>
          <w:sz w:val="28"/>
          <w:szCs w:val="28"/>
        </w:rPr>
        <w:t>п</w:t>
      </w:r>
      <w:r w:rsidR="00C80630" w:rsidRPr="00C80630">
        <w:rPr>
          <w:rFonts w:ascii="Times New Roman" w:hAnsi="Times New Roman" w:cs="Times New Roman"/>
          <w:sz w:val="28"/>
          <w:szCs w:val="28"/>
        </w:rPr>
        <w:t>о</w:t>
      </w:r>
      <w:r w:rsidR="00C80630" w:rsidRPr="00C80630">
        <w:rPr>
          <w:rFonts w:ascii="Times New Roman" w:hAnsi="Times New Roman" w:cs="Times New Roman"/>
          <w:sz w:val="28"/>
          <w:szCs w:val="28"/>
        </w:rPr>
        <w:t>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полиплоидов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отдаленных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30" w:rsidRPr="00C80630">
        <w:rPr>
          <w:rFonts w:ascii="Times New Roman" w:hAnsi="Times New Roman" w:cs="Times New Roman"/>
          <w:sz w:val="28"/>
          <w:szCs w:val="28"/>
        </w:rPr>
        <w:t>гибридов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C80630" w:rsidRPr="00C806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630" w:rsidRDefault="00CC1FD5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изучении биологии следует обратить особое внимание на 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 умения объяснять с биологической точки зрения сущность различных фактов и явлений, устанавливать взаимосвязи между процессами, сравнивать их между собой, описывать биологические объекты и определять их прина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лежность к той или иной систематической группе.</w:t>
      </w:r>
    </w:p>
    <w:p w:rsidR="0073244A" w:rsidRPr="0038308B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улучшения качества подготовки выпускников к итоговой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ственной аттестации школьников принципиальное значение имеет качество проверки учителем задач, решаемых при подготовке. </w:t>
      </w:r>
      <w:r w:rsidRPr="0038308B">
        <w:rPr>
          <w:rFonts w:ascii="Times New Roman" w:hAnsi="Times New Roman" w:cs="Times New Roman"/>
          <w:sz w:val="28"/>
          <w:szCs w:val="28"/>
        </w:rPr>
        <w:t>Оценка зада</w:t>
      </w:r>
      <w:r w:rsidR="00CC1FD5">
        <w:rPr>
          <w:rFonts w:ascii="Times New Roman" w:hAnsi="Times New Roman" w:cs="Times New Roman"/>
          <w:sz w:val="28"/>
          <w:szCs w:val="28"/>
        </w:rPr>
        <w:t>ний</w:t>
      </w:r>
      <w:r w:rsidRPr="0038308B">
        <w:rPr>
          <w:rFonts w:ascii="Times New Roman" w:hAnsi="Times New Roman" w:cs="Times New Roman"/>
          <w:sz w:val="28"/>
          <w:szCs w:val="28"/>
        </w:rPr>
        <w:t xml:space="preserve"> с разве</w:t>
      </w:r>
      <w:r w:rsidRPr="0038308B">
        <w:rPr>
          <w:rFonts w:ascii="Times New Roman" w:hAnsi="Times New Roman" w:cs="Times New Roman"/>
          <w:sz w:val="28"/>
          <w:szCs w:val="28"/>
        </w:rPr>
        <w:t>р</w:t>
      </w:r>
      <w:r w:rsidRPr="0038308B">
        <w:rPr>
          <w:rFonts w:ascii="Times New Roman" w:hAnsi="Times New Roman" w:cs="Times New Roman"/>
          <w:sz w:val="28"/>
          <w:szCs w:val="28"/>
        </w:rPr>
        <w:t>нутым ответом проводится в соответствии с критериями, указываемыми к ка</w:t>
      </w:r>
      <w:r w:rsidRPr="0038308B">
        <w:rPr>
          <w:rFonts w:ascii="Times New Roman" w:hAnsi="Times New Roman" w:cs="Times New Roman"/>
          <w:sz w:val="28"/>
          <w:szCs w:val="28"/>
        </w:rPr>
        <w:t>ж</w:t>
      </w:r>
      <w:r w:rsidRPr="0038308B">
        <w:rPr>
          <w:rFonts w:ascii="Times New Roman" w:hAnsi="Times New Roman" w:cs="Times New Roman"/>
          <w:sz w:val="28"/>
          <w:szCs w:val="28"/>
        </w:rPr>
        <w:t>дой из задач. Для более качественного оценивания задач, решаемых учащим</w:t>
      </w:r>
      <w:r w:rsidRPr="0038308B">
        <w:rPr>
          <w:rFonts w:ascii="Times New Roman" w:hAnsi="Times New Roman" w:cs="Times New Roman"/>
          <w:sz w:val="28"/>
          <w:szCs w:val="28"/>
        </w:rPr>
        <w:t>и</w:t>
      </w:r>
      <w:r w:rsidRPr="0038308B">
        <w:rPr>
          <w:rFonts w:ascii="Times New Roman" w:hAnsi="Times New Roman" w:cs="Times New Roman"/>
          <w:sz w:val="28"/>
          <w:szCs w:val="28"/>
        </w:rPr>
        <w:t>ся, в соответствии с критериями, желательно ознакомиться с пакетом матери</w:t>
      </w:r>
      <w:r w:rsidRPr="0038308B">
        <w:rPr>
          <w:rFonts w:ascii="Times New Roman" w:hAnsi="Times New Roman" w:cs="Times New Roman"/>
          <w:sz w:val="28"/>
          <w:szCs w:val="28"/>
        </w:rPr>
        <w:t>а</w:t>
      </w:r>
      <w:r w:rsidRPr="0038308B">
        <w:rPr>
          <w:rFonts w:ascii="Times New Roman" w:hAnsi="Times New Roman" w:cs="Times New Roman"/>
          <w:sz w:val="28"/>
          <w:szCs w:val="28"/>
        </w:rPr>
        <w:t>лов для региональных предметных комиссий [</w:t>
      </w:r>
      <w:r w:rsidRPr="0038308B">
        <w:rPr>
          <w:rFonts w:ascii="Times New Roman" w:hAnsi="Times New Roman" w:cs="Times New Roman"/>
          <w:sz w:val="28"/>
          <w:szCs w:val="28"/>
        </w:rPr>
        <w:fldChar w:fldCharType="begin"/>
      </w:r>
      <w:r w:rsidRPr="0038308B">
        <w:rPr>
          <w:rFonts w:ascii="Times New Roman" w:hAnsi="Times New Roman" w:cs="Times New Roman"/>
          <w:sz w:val="28"/>
          <w:szCs w:val="28"/>
        </w:rPr>
        <w:instrText>REF _Ref422921087 \r \h</w:instrText>
      </w:r>
      <w:r w:rsidR="0038308B" w:rsidRPr="0038308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38308B">
        <w:rPr>
          <w:rFonts w:ascii="Times New Roman" w:hAnsi="Times New Roman" w:cs="Times New Roman"/>
          <w:sz w:val="28"/>
          <w:szCs w:val="28"/>
        </w:rPr>
      </w:r>
      <w:r w:rsidRPr="0038308B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35</w:t>
      </w:r>
      <w:r w:rsidRPr="0038308B">
        <w:rPr>
          <w:rFonts w:ascii="Times New Roman" w:hAnsi="Times New Roman" w:cs="Times New Roman"/>
          <w:sz w:val="28"/>
          <w:szCs w:val="28"/>
        </w:rPr>
        <w:fldChar w:fldCharType="end"/>
      </w:r>
      <w:r w:rsidRPr="0038308B">
        <w:rPr>
          <w:rFonts w:ascii="Times New Roman" w:hAnsi="Times New Roman" w:cs="Times New Roman"/>
          <w:sz w:val="28"/>
          <w:szCs w:val="28"/>
        </w:rPr>
        <w:t xml:space="preserve">, </w:t>
      </w:r>
      <w:r w:rsidRPr="0038308B">
        <w:rPr>
          <w:rFonts w:ascii="Times New Roman" w:hAnsi="Times New Roman" w:cs="Times New Roman"/>
          <w:sz w:val="28"/>
          <w:szCs w:val="28"/>
        </w:rPr>
        <w:fldChar w:fldCharType="begin"/>
      </w:r>
      <w:r w:rsidRPr="0038308B">
        <w:rPr>
          <w:rFonts w:ascii="Times New Roman" w:hAnsi="Times New Roman" w:cs="Times New Roman"/>
          <w:sz w:val="28"/>
          <w:szCs w:val="28"/>
        </w:rPr>
        <w:instrText>REF _Ref486953220 \n \h</w:instrText>
      </w:r>
      <w:r w:rsidR="0038308B" w:rsidRPr="0038308B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Pr="0038308B">
        <w:rPr>
          <w:rFonts w:ascii="Times New Roman" w:hAnsi="Times New Roman" w:cs="Times New Roman"/>
          <w:sz w:val="28"/>
          <w:szCs w:val="28"/>
        </w:rPr>
      </w:r>
      <w:r w:rsidRPr="0038308B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36</w:t>
      </w:r>
      <w:r w:rsidRPr="0038308B">
        <w:rPr>
          <w:rFonts w:ascii="Times New Roman" w:hAnsi="Times New Roman" w:cs="Times New Roman"/>
          <w:sz w:val="28"/>
          <w:szCs w:val="28"/>
        </w:rPr>
        <w:fldChar w:fldCharType="end"/>
      </w:r>
      <w:r w:rsidRPr="0038308B">
        <w:rPr>
          <w:rFonts w:ascii="Times New Roman" w:hAnsi="Times New Roman" w:cs="Times New Roman"/>
          <w:sz w:val="28"/>
          <w:szCs w:val="28"/>
        </w:rPr>
        <w:t>], также разме</w:t>
      </w:r>
      <w:r w:rsidR="004C5E80">
        <w:rPr>
          <w:rFonts w:ascii="Times New Roman" w:hAnsi="Times New Roman" w:cs="Times New Roman"/>
          <w:sz w:val="28"/>
          <w:szCs w:val="28"/>
        </w:rPr>
        <w:t>щенным на </w:t>
      </w:r>
      <w:r w:rsidRPr="0038308B">
        <w:rPr>
          <w:rFonts w:ascii="Times New Roman" w:hAnsi="Times New Roman" w:cs="Times New Roman"/>
          <w:sz w:val="28"/>
          <w:szCs w:val="28"/>
        </w:rPr>
        <w:t xml:space="preserve">сайте ФИПИ. </w:t>
      </w:r>
      <w:r w:rsidR="00AC2BB9" w:rsidRPr="0038308B">
        <w:rPr>
          <w:rFonts w:ascii="Times New Roman" w:hAnsi="Times New Roman" w:cs="Times New Roman"/>
          <w:sz w:val="28"/>
          <w:szCs w:val="28"/>
        </w:rPr>
        <w:t>Ежегодно материалы корректируются на основе анализа ра</w:t>
      </w:r>
      <w:r w:rsidR="00AC2BB9" w:rsidRPr="0038308B">
        <w:rPr>
          <w:rFonts w:ascii="Times New Roman" w:hAnsi="Times New Roman" w:cs="Times New Roman"/>
          <w:sz w:val="28"/>
          <w:szCs w:val="28"/>
        </w:rPr>
        <w:t>с</w:t>
      </w:r>
      <w:r w:rsidR="00AC2BB9" w:rsidRPr="0038308B">
        <w:rPr>
          <w:rFonts w:ascii="Times New Roman" w:hAnsi="Times New Roman" w:cs="Times New Roman"/>
          <w:sz w:val="28"/>
          <w:szCs w:val="28"/>
        </w:rPr>
        <w:t>хождений экспертов в оценке заданий.</w:t>
      </w:r>
    </w:p>
    <w:p w:rsidR="00BC2F41" w:rsidRDefault="00BC2F41" w:rsidP="008D31FC">
      <w:pPr>
        <w:tabs>
          <w:tab w:val="left" w:pos="1134"/>
        </w:tabs>
        <w:spacing w:after="0" w:line="240" w:lineRule="auto"/>
        <w:ind w:firstLine="709"/>
        <w:jc w:val="both"/>
      </w:pPr>
      <w:r w:rsidRPr="0038308B">
        <w:rPr>
          <w:rFonts w:ascii="Times New Roman" w:hAnsi="Times New Roman" w:cs="Times New Roman"/>
          <w:sz w:val="28"/>
          <w:szCs w:val="28"/>
        </w:rPr>
        <w:t>Также немаловажную роль при оценке заданий с развернутым ответом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08B">
        <w:rPr>
          <w:rFonts w:ascii="Times New Roman" w:hAnsi="Times New Roman" w:cs="Times New Roman"/>
          <w:sz w:val="28"/>
          <w:szCs w:val="28"/>
        </w:rPr>
        <w:t>играет</w:t>
      </w:r>
      <w:r>
        <w:rPr>
          <w:rFonts w:ascii="Times New Roman" w:hAnsi="Times New Roman" w:cs="Times New Roman"/>
          <w:sz w:val="28"/>
          <w:szCs w:val="28"/>
        </w:rPr>
        <w:t xml:space="preserve"> качество их оформления. Требования к оформлению заданий определ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ются исключительно критериями оценки заданий. В качестве типичных ош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бок, связанных с оформлением заданий как ОГЭ, так и ЕГЭ, следует привести </w:t>
      </w:r>
      <w:r w:rsidR="00CC1FD5">
        <w:rPr>
          <w:rFonts w:ascii="Times New Roman" w:hAnsi="Times New Roman" w:cs="Times New Roman"/>
          <w:sz w:val="28"/>
          <w:szCs w:val="28"/>
        </w:rPr>
        <w:t>недостаточность обоснований, ошибки в использовании терминов.</w:t>
      </w:r>
      <w:r>
        <w:rPr>
          <w:rFonts w:ascii="Times New Roman" w:hAnsi="Times New Roman" w:cs="Times New Roman"/>
          <w:sz w:val="28"/>
          <w:szCs w:val="28"/>
        </w:rPr>
        <w:t xml:space="preserve"> Оформление решения задачи для школь</w:t>
      </w:r>
      <w:r w:rsidR="0038308B">
        <w:rPr>
          <w:rFonts w:ascii="Times New Roman" w:hAnsi="Times New Roman" w:cs="Times New Roman"/>
          <w:sz w:val="28"/>
          <w:szCs w:val="28"/>
        </w:rPr>
        <w:t xml:space="preserve">ника, во </w:t>
      </w:r>
      <w:r>
        <w:rPr>
          <w:rFonts w:ascii="Times New Roman" w:hAnsi="Times New Roman" w:cs="Times New Roman"/>
          <w:sz w:val="28"/>
          <w:szCs w:val="28"/>
        </w:rPr>
        <w:t>многом, вопрос привычки, поэтому важно обращать внимание на корректность оформления и выстраивать преемственную систему оценивания на всем протяжении процесса обучения, в том числе при проверке ВПР.</w:t>
      </w:r>
    </w:p>
    <w:p w:rsidR="0073244A" w:rsidRDefault="00AC2BB9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E41D3">
        <w:rPr>
          <w:rFonts w:ascii="Times New Roman" w:hAnsi="Times New Roman" w:cs="Times New Roman"/>
          <w:sz w:val="28"/>
          <w:szCs w:val="28"/>
        </w:rPr>
        <w:t xml:space="preserve">ритерии проверки заданий ЕГЭ </w:t>
      </w:r>
      <w:r>
        <w:rPr>
          <w:rFonts w:ascii="Times New Roman" w:hAnsi="Times New Roman" w:cs="Times New Roman"/>
          <w:sz w:val="28"/>
          <w:szCs w:val="28"/>
        </w:rPr>
        <w:t>с 2017 года подлежат предварительному уточнению непосредственно перед проверкой</w:t>
      </w:r>
      <w:r w:rsidR="004E41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E41D3">
        <w:rPr>
          <w:rFonts w:ascii="Times New Roman" w:hAnsi="Times New Roman" w:cs="Times New Roman"/>
          <w:sz w:val="28"/>
          <w:szCs w:val="28"/>
        </w:rPr>
        <w:t>ля экспертов предметных к</w:t>
      </w:r>
      <w:r w:rsidR="004E41D3">
        <w:rPr>
          <w:rFonts w:ascii="Times New Roman" w:hAnsi="Times New Roman" w:cs="Times New Roman"/>
          <w:sz w:val="28"/>
          <w:szCs w:val="28"/>
        </w:rPr>
        <w:t>о</w:t>
      </w:r>
      <w:r w:rsidR="004E41D3">
        <w:rPr>
          <w:rFonts w:ascii="Times New Roman" w:hAnsi="Times New Roman" w:cs="Times New Roman"/>
          <w:sz w:val="28"/>
          <w:szCs w:val="28"/>
        </w:rPr>
        <w:t>миссий</w:t>
      </w:r>
      <w:r>
        <w:rPr>
          <w:rFonts w:ascii="Times New Roman" w:hAnsi="Times New Roman" w:cs="Times New Roman"/>
          <w:sz w:val="28"/>
          <w:szCs w:val="28"/>
        </w:rPr>
        <w:t xml:space="preserve"> ФИПИ проводит вебинары, где обсуждаются особенности проверки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даний</w:t>
      </w:r>
      <w:r w:rsidR="00BC2F41">
        <w:rPr>
          <w:rFonts w:ascii="Times New Roman" w:hAnsi="Times New Roman" w:cs="Times New Roman"/>
          <w:sz w:val="28"/>
          <w:szCs w:val="28"/>
        </w:rPr>
        <w:t>. На вебинарах обсуждаются сложные случаи, вызвавшие вопросы у эк</w:t>
      </w:r>
      <w:r w:rsidR="00BC2F41">
        <w:rPr>
          <w:rFonts w:ascii="Times New Roman" w:hAnsi="Times New Roman" w:cs="Times New Roman"/>
          <w:sz w:val="28"/>
          <w:szCs w:val="28"/>
        </w:rPr>
        <w:t>с</w:t>
      </w:r>
      <w:r w:rsidR="00BC2F41">
        <w:rPr>
          <w:rFonts w:ascii="Times New Roman" w:hAnsi="Times New Roman" w:cs="Times New Roman"/>
          <w:sz w:val="28"/>
          <w:szCs w:val="28"/>
        </w:rPr>
        <w:t>пертов, можно задать вопросы. Т</w:t>
      </w:r>
      <w:r>
        <w:rPr>
          <w:rFonts w:ascii="Times New Roman" w:hAnsi="Times New Roman" w:cs="Times New Roman"/>
          <w:sz w:val="28"/>
          <w:szCs w:val="28"/>
        </w:rPr>
        <w:t>акже непосредственно перед проверкой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седатель экспертной комиссии проводит согласование подхо</w:t>
      </w:r>
      <w:r w:rsidR="004C5E80">
        <w:rPr>
          <w:rFonts w:ascii="Times New Roman" w:hAnsi="Times New Roman" w:cs="Times New Roman"/>
          <w:sz w:val="28"/>
          <w:szCs w:val="28"/>
        </w:rPr>
        <w:t>дов к проверке на </w:t>
      </w:r>
      <w:r>
        <w:rPr>
          <w:rFonts w:ascii="Times New Roman" w:hAnsi="Times New Roman" w:cs="Times New Roman"/>
          <w:sz w:val="28"/>
          <w:szCs w:val="28"/>
        </w:rPr>
        <w:t>основе реальных вариантов в регионе</w:t>
      </w:r>
      <w:r w:rsidR="004E41D3">
        <w:rPr>
          <w:rFonts w:ascii="Times New Roman" w:hAnsi="Times New Roman" w:cs="Times New Roman"/>
          <w:sz w:val="28"/>
          <w:szCs w:val="28"/>
        </w:rPr>
        <w:t>, где были даны пояснения относител</w:t>
      </w:r>
      <w:r w:rsidR="004E41D3">
        <w:rPr>
          <w:rFonts w:ascii="Times New Roman" w:hAnsi="Times New Roman" w:cs="Times New Roman"/>
          <w:sz w:val="28"/>
          <w:szCs w:val="28"/>
        </w:rPr>
        <w:t>ь</w:t>
      </w:r>
      <w:r w:rsidR="004E41D3">
        <w:rPr>
          <w:rFonts w:ascii="Times New Roman" w:hAnsi="Times New Roman" w:cs="Times New Roman"/>
          <w:sz w:val="28"/>
          <w:szCs w:val="28"/>
        </w:rPr>
        <w:t>но проверк</w:t>
      </w:r>
      <w:r w:rsidR="00BC2F41">
        <w:rPr>
          <w:rFonts w:ascii="Times New Roman" w:hAnsi="Times New Roman" w:cs="Times New Roman"/>
          <w:sz w:val="28"/>
          <w:szCs w:val="28"/>
        </w:rPr>
        <w:t>и заданий с развернутым ответом, а в течение всего процесса пр</w:t>
      </w:r>
      <w:r w:rsidR="00BC2F41">
        <w:rPr>
          <w:rFonts w:ascii="Times New Roman" w:hAnsi="Times New Roman" w:cs="Times New Roman"/>
          <w:sz w:val="28"/>
          <w:szCs w:val="28"/>
        </w:rPr>
        <w:t>о</w:t>
      </w:r>
      <w:r w:rsidR="00BC2F41">
        <w:rPr>
          <w:rFonts w:ascii="Times New Roman" w:hAnsi="Times New Roman" w:cs="Times New Roman"/>
          <w:sz w:val="28"/>
          <w:szCs w:val="28"/>
        </w:rPr>
        <w:t>верки работ любой эксперт может обратиться за консультацией.</w:t>
      </w:r>
      <w:r w:rsidR="004E4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44A" w:rsidRDefault="00822CCA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государственной итоговой аттестации по </w:t>
      </w:r>
      <w:r w:rsidR="00CC1FD5">
        <w:rPr>
          <w:rFonts w:ascii="Times New Roman" w:hAnsi="Times New Roman" w:cs="Times New Roman"/>
          <w:sz w:val="28"/>
          <w:szCs w:val="28"/>
        </w:rPr>
        <w:t>биологии</w:t>
      </w:r>
      <w:r>
        <w:rPr>
          <w:rFonts w:ascii="Times New Roman" w:hAnsi="Times New Roman" w:cs="Times New Roman"/>
          <w:sz w:val="28"/>
          <w:szCs w:val="28"/>
        </w:rPr>
        <w:t>, в 2019 го</w:t>
      </w:r>
      <w:r w:rsidR="004C5E80">
        <w:rPr>
          <w:rFonts w:ascii="Times New Roman" w:hAnsi="Times New Roman" w:cs="Times New Roman"/>
          <w:sz w:val="28"/>
          <w:szCs w:val="28"/>
        </w:rPr>
        <w:t>ду в </w:t>
      </w:r>
      <w:r>
        <w:rPr>
          <w:rFonts w:ascii="Times New Roman" w:hAnsi="Times New Roman" w:cs="Times New Roman"/>
          <w:sz w:val="28"/>
          <w:szCs w:val="28"/>
        </w:rPr>
        <w:t>штатном режиме прошли Всероссийские п</w:t>
      </w:r>
      <w:r w:rsidR="004C5E80">
        <w:rPr>
          <w:rFonts w:ascii="Times New Roman" w:hAnsi="Times New Roman" w:cs="Times New Roman"/>
          <w:sz w:val="28"/>
          <w:szCs w:val="28"/>
        </w:rPr>
        <w:t>роверочные работы (ВПР) в 5 и 6 </w:t>
      </w:r>
      <w:r>
        <w:rPr>
          <w:rFonts w:ascii="Times New Roman" w:hAnsi="Times New Roman" w:cs="Times New Roman"/>
          <w:sz w:val="28"/>
          <w:szCs w:val="28"/>
        </w:rPr>
        <w:t>классах, а в режиме апробации в 7 классах. Проведение ВПР в 2019 году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гламентировано приказом </w:t>
      </w:r>
      <w:r w:rsidR="002476B9">
        <w:rPr>
          <w:rFonts w:ascii="Times New Roman" w:hAnsi="Times New Roman" w:cs="Times New Roman"/>
          <w:sz w:val="28"/>
          <w:szCs w:val="28"/>
        </w:rPr>
        <w:t xml:space="preserve">Рособрнадзора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2476B9">
        <w:rPr>
          <w:rFonts w:ascii="Times New Roman" w:hAnsi="Times New Roman" w:cs="Times New Roman"/>
          <w:sz w:val="28"/>
          <w:szCs w:val="28"/>
        </w:rPr>
        <w:t>О проведении Федеральной службой по надзору в сфере образования и науки мониторинга качества подготовки об</w:t>
      </w:r>
      <w:r w:rsidR="002476B9">
        <w:rPr>
          <w:rFonts w:ascii="Times New Roman" w:hAnsi="Times New Roman" w:cs="Times New Roman"/>
          <w:sz w:val="28"/>
          <w:szCs w:val="28"/>
        </w:rPr>
        <w:t>у</w:t>
      </w:r>
      <w:r w:rsidR="002476B9">
        <w:rPr>
          <w:rFonts w:ascii="Times New Roman" w:hAnsi="Times New Roman" w:cs="Times New Roman"/>
          <w:sz w:val="28"/>
          <w:szCs w:val="28"/>
        </w:rPr>
        <w:t>чающихся общеобразовательных организаций в 2019 году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2476B9">
        <w:rPr>
          <w:rFonts w:ascii="Times New Roman" w:hAnsi="Times New Roman" w:cs="Times New Roman"/>
          <w:sz w:val="28"/>
          <w:szCs w:val="28"/>
        </w:rPr>
        <w:t xml:space="preserve"> </w:t>
      </w:r>
      <w:r w:rsidR="002476B9" w:rsidRPr="002476B9">
        <w:rPr>
          <w:rFonts w:ascii="Times New Roman" w:hAnsi="Times New Roman" w:cs="Times New Roman"/>
          <w:sz w:val="28"/>
          <w:szCs w:val="28"/>
        </w:rPr>
        <w:t>[</w:t>
      </w:r>
      <w:r w:rsidR="002476B9">
        <w:rPr>
          <w:rFonts w:ascii="Times New Roman" w:hAnsi="Times New Roman" w:cs="Times New Roman"/>
          <w:sz w:val="28"/>
          <w:szCs w:val="28"/>
        </w:rPr>
        <w:fldChar w:fldCharType="begin"/>
      </w:r>
      <w:r w:rsidR="002476B9">
        <w:rPr>
          <w:rFonts w:ascii="Times New Roman" w:hAnsi="Times New Roman" w:cs="Times New Roman"/>
          <w:sz w:val="28"/>
          <w:szCs w:val="28"/>
        </w:rPr>
        <w:instrText xml:space="preserve"> REF _Ref13182282 \r \h </w:instrText>
      </w:r>
      <w:r w:rsidR="002476B9">
        <w:rPr>
          <w:rFonts w:ascii="Times New Roman" w:hAnsi="Times New Roman" w:cs="Times New Roman"/>
          <w:sz w:val="28"/>
          <w:szCs w:val="28"/>
        </w:rPr>
      </w:r>
      <w:r w:rsidR="002476B9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23</w:t>
      </w:r>
      <w:r w:rsidR="002476B9">
        <w:rPr>
          <w:rFonts w:ascii="Times New Roman" w:hAnsi="Times New Roman" w:cs="Times New Roman"/>
          <w:sz w:val="28"/>
          <w:szCs w:val="28"/>
        </w:rPr>
        <w:fldChar w:fldCharType="end"/>
      </w:r>
      <w:r w:rsidR="002476B9" w:rsidRPr="002476B9">
        <w:rPr>
          <w:rFonts w:ascii="Times New Roman" w:hAnsi="Times New Roman" w:cs="Times New Roman"/>
          <w:sz w:val="28"/>
          <w:szCs w:val="28"/>
        </w:rPr>
        <w:t>]</w:t>
      </w:r>
      <w:r w:rsidR="002476B9">
        <w:rPr>
          <w:rFonts w:ascii="Times New Roman" w:hAnsi="Times New Roman" w:cs="Times New Roman"/>
          <w:sz w:val="28"/>
          <w:szCs w:val="28"/>
        </w:rPr>
        <w:t>.</w:t>
      </w:r>
    </w:p>
    <w:p w:rsidR="002476B9" w:rsidRPr="00A25F5F" w:rsidRDefault="002476B9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ВПР предназначено для диагностики качества подготовки учащихся, в первую очередь, на уровне образовательной организации. Этот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струмент позволяет выявить пробелы в подготовке у всех обучающихся</w:t>
      </w:r>
      <w:r w:rsidR="003830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тальный анализ результатов на уровне образовательной организации крайне важен. </w:t>
      </w:r>
    </w:p>
    <w:p w:rsidR="001B76BB" w:rsidRDefault="001B76B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официальные материалы по проведению ВПР выложены на офиц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альном сайте Федерального института оценки качества образования </w:t>
      </w:r>
      <w:r w:rsidRPr="001B76B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_Ref13182786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1B76B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E8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Некоторые содержательные комментарии к ВПР по биологии приведены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_Ref13354693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C5E80">
        <w:rPr>
          <w:rFonts w:ascii="Times New Roman" w:hAnsi="Times New Roman" w:cs="Times New Roman"/>
          <w:sz w:val="28"/>
          <w:szCs w:val="28"/>
        </w:rPr>
        <w:t>п</w:t>
      </w:r>
      <w:r w:rsidR="00AE5870">
        <w:rPr>
          <w:rFonts w:ascii="Times New Roman" w:hAnsi="Times New Roman" w:cs="Times New Roman"/>
          <w:sz w:val="28"/>
          <w:szCs w:val="28"/>
        </w:rPr>
        <w:t>риложении 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E8D" w:rsidRPr="00566B2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еще одной из форм итоговой аттестации за курс основной школы является защита индивидуального проекта. Выбор темы проекта определяется интересами учащегося. Краткие рекомендации по организации проектной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по биологии приведены в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_Ref13354764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C5E80">
        <w:rPr>
          <w:rFonts w:ascii="Times New Roman" w:hAnsi="Times New Roman" w:cs="Times New Roman"/>
          <w:sz w:val="28"/>
          <w:szCs w:val="28"/>
        </w:rPr>
        <w:t>п</w:t>
      </w:r>
      <w:r w:rsidR="00AE5870">
        <w:rPr>
          <w:rFonts w:ascii="Times New Roman" w:hAnsi="Times New Roman" w:cs="Times New Roman"/>
          <w:sz w:val="28"/>
          <w:szCs w:val="28"/>
        </w:rPr>
        <w:t>риложении 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E8D" w:rsidRPr="001B76BB" w:rsidRDefault="00A14E8D" w:rsidP="004C5E8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Default="004C5E80" w:rsidP="004C5E80">
      <w:pPr>
        <w:numPr>
          <w:ilvl w:val="1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6. </w:t>
      </w:r>
      <w:r w:rsidR="00562D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Изменения в оценке качества образования</w:t>
      </w:r>
    </w:p>
    <w:p w:rsidR="0073244A" w:rsidRDefault="0073244A" w:rsidP="004C5E8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</w:p>
    <w:p w:rsidR="00562D35" w:rsidRDefault="00562D35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в системе оценки качества образования, которые начинают внедряться в образовательный процесс в 2019 году</w:t>
      </w:r>
      <w:r w:rsidR="00F80F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связаны, в первую очередь, с реализацией указа Президента РФ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национальных целях и стратегических задачах развития Российской Федерации на период до 2014 года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D3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_Ref13179746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562D3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 этом указе </w:t>
      </w:r>
      <w:r w:rsidR="00F80FE0">
        <w:rPr>
          <w:rFonts w:ascii="Times New Roman" w:hAnsi="Times New Roman" w:cs="Times New Roman"/>
          <w:sz w:val="28"/>
          <w:szCs w:val="28"/>
        </w:rPr>
        <w:t>качество образования обозначено</w:t>
      </w:r>
      <w:r w:rsidR="00722E27">
        <w:rPr>
          <w:rFonts w:ascii="Times New Roman" w:hAnsi="Times New Roman" w:cs="Times New Roman"/>
          <w:sz w:val="28"/>
          <w:szCs w:val="28"/>
        </w:rPr>
        <w:t xml:space="preserve"> как один</w:t>
      </w:r>
      <w:r>
        <w:rPr>
          <w:rFonts w:ascii="Times New Roman" w:hAnsi="Times New Roman" w:cs="Times New Roman"/>
          <w:sz w:val="28"/>
          <w:szCs w:val="28"/>
        </w:rPr>
        <w:t xml:space="preserve"> из стратегических приорит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тов для РФ.</w:t>
      </w:r>
      <w:r w:rsidR="00CE59C6">
        <w:rPr>
          <w:rFonts w:ascii="Times New Roman" w:hAnsi="Times New Roman" w:cs="Times New Roman"/>
          <w:sz w:val="28"/>
          <w:szCs w:val="28"/>
        </w:rPr>
        <w:t xml:space="preserve"> В настоящее время системе образования необходимо научиться о</w:t>
      </w:r>
      <w:r w:rsidR="00CE59C6">
        <w:rPr>
          <w:rFonts w:ascii="Times New Roman" w:hAnsi="Times New Roman" w:cs="Times New Roman"/>
          <w:sz w:val="28"/>
          <w:szCs w:val="28"/>
        </w:rPr>
        <w:t>т</w:t>
      </w:r>
      <w:r w:rsidR="00CE59C6">
        <w:rPr>
          <w:rFonts w:ascii="Times New Roman" w:hAnsi="Times New Roman" w:cs="Times New Roman"/>
          <w:sz w:val="28"/>
          <w:szCs w:val="28"/>
        </w:rPr>
        <w:t>вечать на современные вызовы, обусловленные высокими темпами развития технологий, а также преодолевать внутренние вызовы, связанные с необход</w:t>
      </w:r>
      <w:r w:rsidR="00CE59C6">
        <w:rPr>
          <w:rFonts w:ascii="Times New Roman" w:hAnsi="Times New Roman" w:cs="Times New Roman"/>
          <w:sz w:val="28"/>
          <w:szCs w:val="28"/>
        </w:rPr>
        <w:t>и</w:t>
      </w:r>
      <w:r w:rsidR="00CE59C6">
        <w:rPr>
          <w:rFonts w:ascii="Times New Roman" w:hAnsi="Times New Roman" w:cs="Times New Roman"/>
          <w:sz w:val="28"/>
          <w:szCs w:val="28"/>
        </w:rPr>
        <w:t>мостью выстраивать систему доступного качественного образования, отвеча</w:t>
      </w:r>
      <w:r w:rsidR="00CE59C6">
        <w:rPr>
          <w:rFonts w:ascii="Times New Roman" w:hAnsi="Times New Roman" w:cs="Times New Roman"/>
          <w:sz w:val="28"/>
          <w:szCs w:val="28"/>
        </w:rPr>
        <w:t>ю</w:t>
      </w:r>
      <w:r w:rsidR="00CE59C6">
        <w:rPr>
          <w:rFonts w:ascii="Times New Roman" w:hAnsi="Times New Roman" w:cs="Times New Roman"/>
          <w:sz w:val="28"/>
          <w:szCs w:val="28"/>
        </w:rPr>
        <w:t xml:space="preserve">щую потребностям общества и экономики. </w:t>
      </w:r>
    </w:p>
    <w:p w:rsidR="00CE59C6" w:rsidRPr="00562D35" w:rsidRDefault="00CE59C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этих задач невозможно без развитой системы оценки качества образования, но и в ней необходимо произвести ряд существенных изменений.</w:t>
      </w:r>
    </w:p>
    <w:p w:rsidR="0073244A" w:rsidRDefault="00CE59C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Сложившаяся система оценки качества образования включает ряд проц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дур, проводящихся на регулярной основе:</w:t>
      </w:r>
    </w:p>
    <w:p w:rsidR="0073244A" w:rsidRDefault="004E41D3" w:rsidP="003E1C2A">
      <w:pPr>
        <w:pStyle w:val="aff9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Национальные исследования качества образования (НИКО);</w:t>
      </w:r>
    </w:p>
    <w:p w:rsidR="0073244A" w:rsidRDefault="004E41D3" w:rsidP="003E1C2A">
      <w:pPr>
        <w:pStyle w:val="aff9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Всероссийские проверочные работы (ВПР);</w:t>
      </w:r>
    </w:p>
    <w:p w:rsidR="0073244A" w:rsidRDefault="00CE59C6" w:rsidP="003E1C2A">
      <w:pPr>
        <w:pStyle w:val="aff9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итоговая аттес</w:t>
      </w:r>
      <w:r w:rsidR="004C5E80">
        <w:rPr>
          <w:rFonts w:ascii="Times New Roman" w:hAnsi="Times New Roman" w:cs="Times New Roman"/>
          <w:sz w:val="28"/>
          <w:szCs w:val="28"/>
        </w:rPr>
        <w:t>тация по программам основного и </w:t>
      </w:r>
      <w:r>
        <w:rPr>
          <w:rFonts w:ascii="Times New Roman" w:hAnsi="Times New Roman" w:cs="Times New Roman"/>
          <w:sz w:val="28"/>
          <w:szCs w:val="28"/>
        </w:rPr>
        <w:t>среднего общего образования (ОГЭ, ЕГЭ и ГВЭ)</w:t>
      </w:r>
      <w:r w:rsidR="004E41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9C6" w:rsidRDefault="00CE59C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последние три года активно разрабатывался и апробировался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струментарий оценки компетентности учителей. </w:t>
      </w:r>
    </w:p>
    <w:p w:rsidR="00CE59C6" w:rsidRDefault="00CE59C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 система процедур позволяет оценивать качество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результатов учащихся, отслеживать тенденции, определять проблемы и своевременно обеспечивать управленцев и учителей информацией,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димой для принятия решений и коррекции образовательного процесса.</w:t>
      </w:r>
      <w:r w:rsidR="00822CCA">
        <w:rPr>
          <w:rFonts w:ascii="Times New Roman" w:hAnsi="Times New Roman" w:cs="Times New Roman"/>
          <w:sz w:val="28"/>
          <w:szCs w:val="28"/>
        </w:rPr>
        <w:t xml:space="preserve"> Однако, реализация стратегической цели повышения качества образования в РФ требует дополнительной информации, позволяющей сравнивать качество образования в РФ с другими государствами. </w:t>
      </w:r>
    </w:p>
    <w:p w:rsidR="001B76BB" w:rsidRDefault="00822CCA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всем мире с этой целью активно используются результаты междун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родных сравнительных исследований. Россия регулярно принимает участие в этих исследованиях, а их результаты ложатся в основу принятия глобальных управленческих решений в образовании.</w:t>
      </w:r>
    </w:p>
    <w:p w:rsidR="001B76BB" w:rsidRDefault="001B76B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таких решений заключается в формировании новой методологии и критериев оценки качества общего образования, которые формируются на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нове практики международных исследований качества подготовки 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ся. Методология и критерии утверждены рядом приказов Рособрн</w:t>
      </w:r>
      <w:r w:rsidR="00F80FE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дзора и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нистерства Просвещения РФ </w:t>
      </w:r>
      <w:r w:rsidRPr="001B76BB">
        <w:rPr>
          <w:rFonts w:ascii="Times New Roman" w:hAnsi="Times New Roman" w:cs="Times New Roman"/>
          <w:sz w:val="28"/>
          <w:szCs w:val="28"/>
        </w:rPr>
        <w:t>[</w:t>
      </w:r>
      <w:r w:rsidR="00601D92">
        <w:rPr>
          <w:rFonts w:ascii="Times New Roman" w:hAnsi="Times New Roman" w:cs="Times New Roman"/>
          <w:sz w:val="28"/>
          <w:szCs w:val="28"/>
        </w:rPr>
        <w:fldChar w:fldCharType="begin"/>
      </w:r>
      <w:r w:rsidR="00601D92">
        <w:rPr>
          <w:rFonts w:ascii="Times New Roman" w:hAnsi="Times New Roman" w:cs="Times New Roman"/>
          <w:sz w:val="28"/>
          <w:szCs w:val="28"/>
        </w:rPr>
        <w:instrText xml:space="preserve"> REF _Ref13183364 \r \h </w:instrText>
      </w:r>
      <w:r w:rsidR="00601D92">
        <w:rPr>
          <w:rFonts w:ascii="Times New Roman" w:hAnsi="Times New Roman" w:cs="Times New Roman"/>
          <w:sz w:val="28"/>
          <w:szCs w:val="28"/>
        </w:rPr>
      </w:r>
      <w:r w:rsidR="00601D92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24</w:t>
      </w:r>
      <w:r w:rsidR="00601D92">
        <w:rPr>
          <w:rFonts w:ascii="Times New Roman" w:hAnsi="Times New Roman" w:cs="Times New Roman"/>
          <w:sz w:val="28"/>
          <w:szCs w:val="28"/>
        </w:rPr>
        <w:fldChar w:fldCharType="end"/>
      </w:r>
      <w:r w:rsidR="00601D92">
        <w:rPr>
          <w:rFonts w:ascii="Times New Roman" w:hAnsi="Times New Roman" w:cs="Times New Roman"/>
          <w:sz w:val="28"/>
          <w:szCs w:val="28"/>
        </w:rPr>
        <w:t>,</w:t>
      </w:r>
      <w:r w:rsidR="00722E27">
        <w:rPr>
          <w:rFonts w:ascii="Times New Roman" w:hAnsi="Times New Roman" w:cs="Times New Roman"/>
          <w:sz w:val="28"/>
          <w:szCs w:val="28"/>
        </w:rPr>
        <w:t xml:space="preserve"> </w:t>
      </w:r>
      <w:r w:rsidR="00601D92">
        <w:rPr>
          <w:rFonts w:ascii="Times New Roman" w:hAnsi="Times New Roman" w:cs="Times New Roman"/>
          <w:sz w:val="28"/>
          <w:szCs w:val="28"/>
        </w:rPr>
        <w:fldChar w:fldCharType="begin"/>
      </w:r>
      <w:r w:rsidR="00601D92">
        <w:rPr>
          <w:rFonts w:ascii="Times New Roman" w:hAnsi="Times New Roman" w:cs="Times New Roman"/>
          <w:sz w:val="28"/>
          <w:szCs w:val="28"/>
        </w:rPr>
        <w:instrText xml:space="preserve"> REF _Ref13183365 \r \h </w:instrText>
      </w:r>
      <w:r w:rsidR="00601D92">
        <w:rPr>
          <w:rFonts w:ascii="Times New Roman" w:hAnsi="Times New Roman" w:cs="Times New Roman"/>
          <w:sz w:val="28"/>
          <w:szCs w:val="28"/>
        </w:rPr>
      </w:r>
      <w:r w:rsidR="00601D92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25</w:t>
      </w:r>
      <w:r w:rsidR="00601D92">
        <w:rPr>
          <w:rFonts w:ascii="Times New Roman" w:hAnsi="Times New Roman" w:cs="Times New Roman"/>
          <w:sz w:val="28"/>
          <w:szCs w:val="28"/>
        </w:rPr>
        <w:fldChar w:fldCharType="end"/>
      </w:r>
      <w:r w:rsidRPr="001B76B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D92" w:rsidRDefault="00601D92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Методология</w:t>
      </w:r>
      <w:r w:rsidR="00D64B0A">
        <w:rPr>
          <w:rFonts w:ascii="Times New Roman" w:hAnsi="Times New Roman" w:cs="Times New Roman"/>
          <w:sz w:val="28"/>
          <w:szCs w:val="28"/>
        </w:rPr>
        <w:t xml:space="preserve"> ориентирована</w:t>
      </w:r>
      <w:r>
        <w:rPr>
          <w:rFonts w:ascii="Times New Roman" w:hAnsi="Times New Roman" w:cs="Times New Roman"/>
          <w:sz w:val="28"/>
          <w:szCs w:val="28"/>
        </w:rPr>
        <w:t xml:space="preserve"> на учет образовательных потребностей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64B0A">
        <w:rPr>
          <w:rFonts w:ascii="Times New Roman" w:hAnsi="Times New Roman" w:cs="Times New Roman"/>
          <w:sz w:val="28"/>
          <w:szCs w:val="28"/>
        </w:rPr>
        <w:t>чающихся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B0A">
        <w:rPr>
          <w:rFonts w:ascii="Times New Roman" w:hAnsi="Times New Roman" w:cs="Times New Roman"/>
          <w:sz w:val="28"/>
          <w:szCs w:val="28"/>
        </w:rPr>
        <w:t>требований</w:t>
      </w:r>
      <w:r>
        <w:rPr>
          <w:rFonts w:ascii="Times New Roman" w:hAnsi="Times New Roman" w:cs="Times New Roman"/>
          <w:sz w:val="28"/>
          <w:szCs w:val="28"/>
        </w:rPr>
        <w:t xml:space="preserve"> ФГОС, </w:t>
      </w:r>
      <w:r w:rsidR="00D64B0A">
        <w:rPr>
          <w:rFonts w:ascii="Times New Roman" w:hAnsi="Times New Roman" w:cs="Times New Roman"/>
          <w:sz w:val="28"/>
          <w:szCs w:val="28"/>
        </w:rPr>
        <w:t>в контексте</w:t>
      </w:r>
      <w:r>
        <w:rPr>
          <w:rFonts w:ascii="Times New Roman" w:hAnsi="Times New Roman" w:cs="Times New Roman"/>
          <w:sz w:val="28"/>
          <w:szCs w:val="28"/>
        </w:rPr>
        <w:t xml:space="preserve"> всех предстоящих изменений, а</w:t>
      </w:r>
      <w:r w:rsidR="004C5E8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64B0A">
        <w:rPr>
          <w:rFonts w:ascii="Times New Roman" w:hAnsi="Times New Roman" w:cs="Times New Roman"/>
          <w:sz w:val="28"/>
          <w:szCs w:val="28"/>
        </w:rPr>
        <w:t>принимает во внимание</w:t>
      </w:r>
      <w:r>
        <w:rPr>
          <w:rFonts w:ascii="Times New Roman" w:hAnsi="Times New Roman" w:cs="Times New Roman"/>
          <w:sz w:val="28"/>
          <w:szCs w:val="28"/>
        </w:rPr>
        <w:t xml:space="preserve"> мировые и внутрироссийские тренды в оценке качества образования и</w:t>
      </w:r>
      <w:r w:rsidR="00D64B0A">
        <w:rPr>
          <w:rFonts w:ascii="Times New Roman" w:hAnsi="Times New Roman" w:cs="Times New Roman"/>
          <w:sz w:val="28"/>
          <w:szCs w:val="28"/>
        </w:rPr>
        <w:t xml:space="preserve"> согласуется с</w:t>
      </w:r>
      <w:r>
        <w:rPr>
          <w:rFonts w:ascii="Times New Roman" w:hAnsi="Times New Roman" w:cs="Times New Roman"/>
          <w:sz w:val="28"/>
          <w:szCs w:val="28"/>
        </w:rPr>
        <w:t xml:space="preserve"> ход</w:t>
      </w:r>
      <w:r w:rsidR="00D64B0A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федеральных проектов в составе Национального проекта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Образование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1D92" w:rsidRDefault="00601D92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Методология рассматривает следующие направления оценки качества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разования: </w:t>
      </w:r>
    </w:p>
    <w:p w:rsidR="005A2D19" w:rsidRPr="005A2D19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5A2D19" w:rsidRPr="005A2D19">
        <w:rPr>
          <w:rFonts w:ascii="Times New Roman" w:hAnsi="Times New Roman" w:cs="Times New Roman"/>
          <w:sz w:val="28"/>
          <w:szCs w:val="28"/>
        </w:rPr>
        <w:t>оценка культуры самооценки образовательных организаций, внедрение технологий формирующего оценивания как способа продвижения к поставле</w:t>
      </w:r>
      <w:r w:rsidR="005A2D19" w:rsidRPr="005A2D19">
        <w:rPr>
          <w:rFonts w:ascii="Times New Roman" w:hAnsi="Times New Roman" w:cs="Times New Roman"/>
          <w:sz w:val="28"/>
          <w:szCs w:val="28"/>
        </w:rPr>
        <w:t>н</w:t>
      </w:r>
      <w:r w:rsidR="005A2D19" w:rsidRPr="005A2D19">
        <w:rPr>
          <w:rFonts w:ascii="Times New Roman" w:hAnsi="Times New Roman" w:cs="Times New Roman"/>
          <w:sz w:val="28"/>
          <w:szCs w:val="28"/>
        </w:rPr>
        <w:t>ным целям обучения с учетом целей и особенностей участников образовател</w:t>
      </w:r>
      <w:r w:rsidR="005A2D19" w:rsidRPr="005A2D19">
        <w:rPr>
          <w:rFonts w:ascii="Times New Roman" w:hAnsi="Times New Roman" w:cs="Times New Roman"/>
          <w:sz w:val="28"/>
          <w:szCs w:val="28"/>
        </w:rPr>
        <w:t>ь</w:t>
      </w:r>
      <w:r w:rsidR="005A2D19" w:rsidRPr="005A2D19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5A2D19" w:rsidRPr="005A2D19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5A2D19" w:rsidRPr="005A2D19">
        <w:rPr>
          <w:rFonts w:ascii="Times New Roman" w:hAnsi="Times New Roman" w:cs="Times New Roman"/>
          <w:sz w:val="28"/>
          <w:szCs w:val="28"/>
        </w:rPr>
        <w:t>оценка степени соответствия подготовки обучающихся требованиям ФГОС к результатам освоения образовательных программ;</w:t>
      </w:r>
    </w:p>
    <w:p w:rsidR="005A2D19" w:rsidRPr="005A2D19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5A2D19" w:rsidRPr="005A2D19">
        <w:rPr>
          <w:rFonts w:ascii="Times New Roman" w:hAnsi="Times New Roman" w:cs="Times New Roman"/>
          <w:sz w:val="28"/>
          <w:szCs w:val="28"/>
        </w:rPr>
        <w:t>оценка степени соответствия образовательной деятельности требов</w:t>
      </w:r>
      <w:r w:rsidR="005A2D19" w:rsidRPr="005A2D19">
        <w:rPr>
          <w:rFonts w:ascii="Times New Roman" w:hAnsi="Times New Roman" w:cs="Times New Roman"/>
          <w:sz w:val="28"/>
          <w:szCs w:val="28"/>
        </w:rPr>
        <w:t>а</w:t>
      </w:r>
      <w:r w:rsidR="005A2D19" w:rsidRPr="005A2D19">
        <w:rPr>
          <w:rFonts w:ascii="Times New Roman" w:hAnsi="Times New Roman" w:cs="Times New Roman"/>
          <w:sz w:val="28"/>
          <w:szCs w:val="28"/>
        </w:rPr>
        <w:t>ниям ФГОС к условиям реализации образовательной деятельности;</w:t>
      </w:r>
    </w:p>
    <w:p w:rsidR="005A2D19" w:rsidRPr="005A2D19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5A2D19" w:rsidRPr="005A2D19">
        <w:rPr>
          <w:rFonts w:ascii="Times New Roman" w:hAnsi="Times New Roman" w:cs="Times New Roman"/>
          <w:sz w:val="28"/>
          <w:szCs w:val="28"/>
        </w:rPr>
        <w:t>оценка степени соответствия подготовки обучающихся их потребн</w:t>
      </w:r>
      <w:r w:rsidR="005A2D19" w:rsidRPr="005A2D19">
        <w:rPr>
          <w:rFonts w:ascii="Times New Roman" w:hAnsi="Times New Roman" w:cs="Times New Roman"/>
          <w:sz w:val="28"/>
          <w:szCs w:val="28"/>
        </w:rPr>
        <w:t>о</w:t>
      </w:r>
      <w:r w:rsidR="005A2D19" w:rsidRPr="005A2D19">
        <w:rPr>
          <w:rFonts w:ascii="Times New Roman" w:hAnsi="Times New Roman" w:cs="Times New Roman"/>
          <w:sz w:val="28"/>
          <w:szCs w:val="28"/>
        </w:rPr>
        <w:t>стям, потребностям предприятий и учреждений;</w:t>
      </w:r>
    </w:p>
    <w:p w:rsidR="005A2D19" w:rsidRPr="005A2D19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5A2D19" w:rsidRPr="005A2D19">
        <w:rPr>
          <w:rFonts w:ascii="Times New Roman" w:hAnsi="Times New Roman" w:cs="Times New Roman"/>
          <w:sz w:val="28"/>
          <w:szCs w:val="28"/>
        </w:rPr>
        <w:t>оценка степени соответствия образовательной деятельности потребн</w:t>
      </w:r>
      <w:r w:rsidR="005A2D19" w:rsidRPr="005A2D19">
        <w:rPr>
          <w:rFonts w:ascii="Times New Roman" w:hAnsi="Times New Roman" w:cs="Times New Roman"/>
          <w:sz w:val="28"/>
          <w:szCs w:val="28"/>
        </w:rPr>
        <w:t>о</w:t>
      </w:r>
      <w:r w:rsidR="005A2D19" w:rsidRPr="005A2D19">
        <w:rPr>
          <w:rFonts w:ascii="Times New Roman" w:hAnsi="Times New Roman" w:cs="Times New Roman"/>
          <w:sz w:val="28"/>
          <w:szCs w:val="28"/>
        </w:rPr>
        <w:t>стям обучающихся, потребностям организаций среднего и высшего професси</w:t>
      </w:r>
      <w:r w:rsidR="005A2D19" w:rsidRPr="005A2D19">
        <w:rPr>
          <w:rFonts w:ascii="Times New Roman" w:hAnsi="Times New Roman" w:cs="Times New Roman"/>
          <w:sz w:val="28"/>
          <w:szCs w:val="28"/>
        </w:rPr>
        <w:t>о</w:t>
      </w:r>
      <w:r w:rsidR="005A2D19" w:rsidRPr="005A2D19">
        <w:rPr>
          <w:rFonts w:ascii="Times New Roman" w:hAnsi="Times New Roman" w:cs="Times New Roman"/>
          <w:sz w:val="28"/>
          <w:szCs w:val="28"/>
        </w:rPr>
        <w:t>нального образования, предприятий и учреждений, потенциальными будущими работниками которых являются обучающиеся в ОО.</w:t>
      </w:r>
    </w:p>
    <w:p w:rsidR="005A2D19" w:rsidRDefault="002247BF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Методология предполагает проведение ряда регулярных мероприятий по оценке качества образования, а также использование различных данных, в том числе, результатов международных исследований.</w:t>
      </w:r>
    </w:p>
    <w:p w:rsidR="0073244A" w:rsidRDefault="002247BF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Ключевым показателем </w:t>
      </w:r>
      <w:r w:rsidR="004C5E80">
        <w:rPr>
          <w:rFonts w:ascii="Times New Roman" w:hAnsi="Times New Roman" w:cs="Times New Roman"/>
          <w:sz w:val="28"/>
          <w:szCs w:val="28"/>
        </w:rPr>
        <w:t>национального проекта «</w:t>
      </w:r>
      <w:r w:rsidRPr="002247BF">
        <w:rPr>
          <w:rFonts w:ascii="Times New Roman" w:hAnsi="Times New Roman" w:cs="Times New Roman"/>
          <w:sz w:val="28"/>
          <w:szCs w:val="28"/>
        </w:rPr>
        <w:t>Образование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оценке качества образования является </w:t>
      </w:r>
      <w:r w:rsidRPr="002247BF">
        <w:rPr>
          <w:rFonts w:ascii="Times New Roman" w:hAnsi="Times New Roman" w:cs="Times New Roman"/>
          <w:sz w:val="28"/>
          <w:szCs w:val="28"/>
        </w:rPr>
        <w:t>Средневзвешенный результат Российской Фед</w:t>
      </w:r>
      <w:r w:rsidRPr="002247BF">
        <w:rPr>
          <w:rFonts w:ascii="Times New Roman" w:hAnsi="Times New Roman" w:cs="Times New Roman"/>
          <w:sz w:val="28"/>
          <w:szCs w:val="28"/>
        </w:rPr>
        <w:t>е</w:t>
      </w:r>
      <w:r w:rsidRPr="002247BF">
        <w:rPr>
          <w:rFonts w:ascii="Times New Roman" w:hAnsi="Times New Roman" w:cs="Times New Roman"/>
          <w:sz w:val="28"/>
          <w:szCs w:val="28"/>
        </w:rPr>
        <w:t>рации в гр</w:t>
      </w:r>
      <w:r>
        <w:rPr>
          <w:rFonts w:ascii="Times New Roman" w:hAnsi="Times New Roman" w:cs="Times New Roman"/>
          <w:sz w:val="28"/>
          <w:szCs w:val="28"/>
        </w:rPr>
        <w:t>уппе международных исследований или</w:t>
      </w:r>
      <w:r w:rsidRPr="002247BF">
        <w:rPr>
          <w:rFonts w:ascii="Times New Roman" w:hAnsi="Times New Roman" w:cs="Times New Roman"/>
          <w:sz w:val="28"/>
          <w:szCs w:val="28"/>
        </w:rPr>
        <w:t xml:space="preserve"> средневзвешенное место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которое определяется с учетом места РФ следующих международных исследованиях качества образования: </w:t>
      </w:r>
    </w:p>
    <w:p w:rsidR="0073244A" w:rsidRDefault="004E41D3" w:rsidP="003E1C2A">
      <w:pPr>
        <w:pStyle w:val="aff9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TIMMS</w:t>
      </w:r>
      <w:r>
        <w:rPr>
          <w:rFonts w:ascii="Times New Roman" w:hAnsi="Times New Roman" w:cs="Times New Roman"/>
          <w:sz w:val="28"/>
          <w:szCs w:val="28"/>
        </w:rPr>
        <w:t xml:space="preserve"> (Tre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ds i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Mathematics a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4C5E80">
        <w:rPr>
          <w:rFonts w:ascii="Times New Roman" w:hAnsi="Times New Roman" w:cs="Times New Roman"/>
          <w:sz w:val="28"/>
          <w:szCs w:val="28"/>
        </w:rPr>
        <w:t>d Scie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4C5E80">
        <w:rPr>
          <w:rFonts w:ascii="Times New Roman" w:hAnsi="Times New Roman" w:cs="Times New Roman"/>
          <w:sz w:val="28"/>
          <w:szCs w:val="28"/>
        </w:rPr>
        <w:t>ce Study) —</w:t>
      </w:r>
      <w:r>
        <w:rPr>
          <w:rFonts w:ascii="Times New Roman" w:hAnsi="Times New Roman" w:cs="Times New Roman"/>
          <w:sz w:val="28"/>
          <w:szCs w:val="28"/>
        </w:rPr>
        <w:t xml:space="preserve"> сравнение качества математического и естественнонаучного образования в начальной и основной школе (4 и 8 класс); </w:t>
      </w:r>
    </w:p>
    <w:p w:rsidR="0073244A" w:rsidRDefault="004E41D3" w:rsidP="003E1C2A">
      <w:pPr>
        <w:pStyle w:val="aff9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r>
        <w:rPr>
          <w:rFonts w:ascii="Times New Roman" w:hAnsi="Times New Roman" w:cs="Times New Roman"/>
          <w:sz w:val="28"/>
          <w:szCs w:val="28"/>
        </w:rPr>
        <w:t xml:space="preserve"> (Programme for I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E80">
        <w:rPr>
          <w:rFonts w:ascii="Times New Roman" w:hAnsi="Times New Roman" w:cs="Times New Roman"/>
          <w:sz w:val="28"/>
          <w:szCs w:val="28"/>
        </w:rPr>
        <w:t>er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4C5E80">
        <w:rPr>
          <w:rFonts w:ascii="Times New Roman" w:hAnsi="Times New Roman" w:cs="Times New Roman"/>
          <w:sz w:val="28"/>
          <w:szCs w:val="28"/>
        </w:rPr>
        <w:t>atio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4C5E80">
        <w:rPr>
          <w:rFonts w:ascii="Times New Roman" w:hAnsi="Times New Roman" w:cs="Times New Roman"/>
          <w:sz w:val="28"/>
          <w:szCs w:val="28"/>
        </w:rPr>
        <w:t>al Stude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4C5E80">
        <w:rPr>
          <w:rFonts w:ascii="Times New Roman" w:hAnsi="Times New Roman" w:cs="Times New Roman"/>
          <w:sz w:val="28"/>
          <w:szCs w:val="28"/>
        </w:rPr>
        <w:t>t Assessme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4C5E80">
        <w:rPr>
          <w:rFonts w:ascii="Times New Roman" w:hAnsi="Times New Roman" w:cs="Times New Roman"/>
          <w:sz w:val="28"/>
          <w:szCs w:val="28"/>
        </w:rPr>
        <w:t>t) —</w:t>
      </w:r>
      <w:r>
        <w:rPr>
          <w:rFonts w:ascii="Times New Roman" w:hAnsi="Times New Roman" w:cs="Times New Roman"/>
          <w:sz w:val="28"/>
          <w:szCs w:val="28"/>
        </w:rPr>
        <w:t xml:space="preserve"> оценка грамотности школьников и умения применять знания на практике (подростки в</w:t>
      </w:r>
      <w:r w:rsidR="004C5E8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возрасте 15 лет);</w:t>
      </w:r>
    </w:p>
    <w:p w:rsidR="0073244A" w:rsidRDefault="004E41D3" w:rsidP="003E1C2A">
      <w:pPr>
        <w:pStyle w:val="aff9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PIRLS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Progress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F13D3" w:rsidRP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F13D3" w:rsidRP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ter</w:t>
      </w:r>
      <w:r w:rsidR="000F13D3" w:rsidRP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atio</w:t>
      </w:r>
      <w:r w:rsidR="000F13D3" w:rsidRP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Readi</w:t>
      </w:r>
      <w:r w:rsidR="000F13D3" w:rsidRPr="000F13D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Literacy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4C5E80">
        <w:rPr>
          <w:rFonts w:ascii="Times New Roman" w:hAnsi="Times New Roman" w:cs="Times New Roman"/>
          <w:sz w:val="28"/>
          <w:szCs w:val="28"/>
        </w:rPr>
        <w:t>) —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международное исследование качества чтения и понимания текс</w:t>
      </w:r>
      <w:r w:rsidR="002247BF">
        <w:rPr>
          <w:rFonts w:ascii="Times New Roman" w:hAnsi="Times New Roman" w:cs="Times New Roman"/>
          <w:sz w:val="28"/>
          <w:szCs w:val="28"/>
        </w:rPr>
        <w:t>та для учащи</w:t>
      </w:r>
      <w:r w:rsidR="002247BF">
        <w:rPr>
          <w:rFonts w:ascii="Times New Roman" w:hAnsi="Times New Roman" w:cs="Times New Roman"/>
          <w:sz w:val="28"/>
          <w:szCs w:val="28"/>
        </w:rPr>
        <w:t>х</w:t>
      </w:r>
      <w:r w:rsidR="002247BF">
        <w:rPr>
          <w:rFonts w:ascii="Times New Roman" w:hAnsi="Times New Roman" w:cs="Times New Roman"/>
          <w:sz w:val="28"/>
          <w:szCs w:val="28"/>
        </w:rPr>
        <w:t>ся начальной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244A" w:rsidRDefault="002247BF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время, наиболее проблемными являются результаты РФ в</w:t>
      </w:r>
      <w:r w:rsidR="004C5E8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исследовании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r>
        <w:rPr>
          <w:rFonts w:ascii="Times New Roman" w:hAnsi="Times New Roman" w:cs="Times New Roman"/>
          <w:sz w:val="28"/>
          <w:szCs w:val="28"/>
        </w:rPr>
        <w:t>, в рамках которого проверяется читательская, математ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ческая и естественнонаучная грамотность. </w:t>
      </w:r>
    </w:p>
    <w:p w:rsidR="002247BF" w:rsidRDefault="002247BF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показали результаты предыдущих исследований, что также подтве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дилось результатами национальных исследований качества образования, наибольшие затруднения российские школьники испытывают при необходим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сти применять полученные знания на практике, на примере реальных жизне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ных ситуаций. </w:t>
      </w:r>
    </w:p>
    <w:p w:rsidR="002247BF" w:rsidRDefault="002247BF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вышесказанного, определенная трансформация ждет традиц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онные российские процедуры оценки качества образования. В настоящее время идет активная разработка и апробация инструментария для оценки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нальной грамотности школьников, построенной по модели </w:t>
      </w:r>
      <w:r w:rsidR="00BA207F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="00BA207F">
        <w:rPr>
          <w:rFonts w:ascii="Times New Roman" w:hAnsi="Times New Roman" w:cs="Times New Roman"/>
          <w:sz w:val="28"/>
          <w:szCs w:val="28"/>
        </w:rPr>
        <w:t>, в апробации участвует ряд регионов РФ, среди которых Ярославская область. В процессе апробации материалы проходят экспертизу у большого количества экспертов, анализируются реальные ответы учащихся, доступность для них инструмент</w:t>
      </w:r>
      <w:r w:rsidR="00BA207F">
        <w:rPr>
          <w:rFonts w:ascii="Times New Roman" w:hAnsi="Times New Roman" w:cs="Times New Roman"/>
          <w:sz w:val="28"/>
          <w:szCs w:val="28"/>
        </w:rPr>
        <w:t>а</w:t>
      </w:r>
      <w:r w:rsidR="00BA207F">
        <w:rPr>
          <w:rFonts w:ascii="Times New Roman" w:hAnsi="Times New Roman" w:cs="Times New Roman"/>
          <w:sz w:val="28"/>
          <w:szCs w:val="28"/>
        </w:rPr>
        <w:t>рия и множество других факторов.</w:t>
      </w:r>
    </w:p>
    <w:p w:rsidR="00BA207F" w:rsidRDefault="00BA207F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Федерального института педагогических измерений выставлены перспективные модели ОГЭ по ряду учебных предме</w:t>
      </w:r>
      <w:r w:rsidR="00CE5B4B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07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_Ref422921048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BA207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A2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Представленная модель также прошла апробацию в ряде регионов РФ. </w:t>
      </w:r>
    </w:p>
    <w:p w:rsidR="00CE5B4B" w:rsidRPr="00976050" w:rsidRDefault="00CE5B4B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76050">
        <w:rPr>
          <w:rFonts w:ascii="Times New Roman" w:hAnsi="Times New Roman" w:cs="Times New Roman"/>
          <w:sz w:val="28"/>
          <w:szCs w:val="28"/>
        </w:rPr>
        <w:t>сновные концептуальные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050">
        <w:rPr>
          <w:rFonts w:ascii="Times New Roman" w:hAnsi="Times New Roman" w:cs="Times New Roman"/>
          <w:sz w:val="28"/>
          <w:szCs w:val="28"/>
        </w:rPr>
        <w:t>подход</w:t>
      </w:r>
      <w:r>
        <w:rPr>
          <w:rFonts w:ascii="Times New Roman" w:hAnsi="Times New Roman" w:cs="Times New Roman"/>
          <w:sz w:val="28"/>
          <w:szCs w:val="28"/>
        </w:rPr>
        <w:t>ы к разработке перспективных эк</w:t>
      </w:r>
      <w:r w:rsidRPr="0097605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национных моделей ОГЭ по разным предметам учебного курса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_Ref13355620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]:</w:t>
      </w:r>
    </w:p>
    <w:p w:rsidR="00CE5B4B" w:rsidRPr="00976050" w:rsidRDefault="00CE5B4B" w:rsidP="004C5E8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E80">
        <w:rPr>
          <w:rFonts w:ascii="Times New Roman" w:hAnsi="Times New Roman" w:cs="Times New Roman"/>
          <w:i/>
          <w:sz w:val="28"/>
          <w:szCs w:val="28"/>
        </w:rPr>
        <w:t>1)</w:t>
      </w:r>
      <w:r w:rsidR="004C5E80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976050">
        <w:rPr>
          <w:rFonts w:ascii="Times New Roman" w:hAnsi="Times New Roman" w:cs="Times New Roman"/>
          <w:b/>
          <w:i/>
          <w:sz w:val="28"/>
          <w:szCs w:val="28"/>
        </w:rPr>
        <w:t>еятельностный подход</w:t>
      </w:r>
      <w:r w:rsidRPr="00976050">
        <w:rPr>
          <w:rFonts w:ascii="Times New Roman" w:hAnsi="Times New Roman" w:cs="Times New Roman"/>
          <w:sz w:val="28"/>
          <w:szCs w:val="28"/>
        </w:rPr>
        <w:t>, предполагающий оценку сформированности комплекса учебных действий, реализован в структуре КИМ, которая обеспеч</w:t>
      </w:r>
      <w:r w:rsidRPr="00976050">
        <w:rPr>
          <w:rFonts w:ascii="Times New Roman" w:hAnsi="Times New Roman" w:cs="Times New Roman"/>
          <w:sz w:val="28"/>
          <w:szCs w:val="28"/>
        </w:rPr>
        <w:t>и</w:t>
      </w:r>
      <w:r w:rsidRPr="00976050">
        <w:rPr>
          <w:rFonts w:ascii="Times New Roman" w:hAnsi="Times New Roman" w:cs="Times New Roman"/>
          <w:sz w:val="28"/>
          <w:szCs w:val="28"/>
        </w:rPr>
        <w:t>вает валидность по отношению к спектру умений и способов действий, форм</w:t>
      </w:r>
      <w:r w:rsidRPr="00976050">
        <w:rPr>
          <w:rFonts w:ascii="Times New Roman" w:hAnsi="Times New Roman" w:cs="Times New Roman"/>
          <w:sz w:val="28"/>
          <w:szCs w:val="28"/>
        </w:rPr>
        <w:t>и</w:t>
      </w:r>
      <w:r w:rsidRPr="00976050">
        <w:rPr>
          <w:rFonts w:ascii="Times New Roman" w:hAnsi="Times New Roman" w:cs="Times New Roman"/>
          <w:sz w:val="28"/>
          <w:szCs w:val="28"/>
        </w:rPr>
        <w:t>руемых в рамках предмета, а не по отношению к спектру проверяемых элеме</w:t>
      </w:r>
      <w:r w:rsidRPr="00976050">
        <w:rPr>
          <w:rFonts w:ascii="Times New Roman" w:hAnsi="Times New Roman" w:cs="Times New Roman"/>
          <w:sz w:val="28"/>
          <w:szCs w:val="28"/>
        </w:rPr>
        <w:t>н</w:t>
      </w:r>
      <w:r w:rsidRPr="00976050">
        <w:rPr>
          <w:rFonts w:ascii="Times New Roman" w:hAnsi="Times New Roman" w:cs="Times New Roman"/>
          <w:sz w:val="28"/>
          <w:szCs w:val="28"/>
        </w:rPr>
        <w:t xml:space="preserve">тов содержания (как это было принято при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976050">
        <w:rPr>
          <w:rFonts w:ascii="Times New Roman" w:hAnsi="Times New Roman" w:cs="Times New Roman"/>
          <w:sz w:val="28"/>
          <w:szCs w:val="28"/>
        </w:rPr>
        <w:t>знаниевом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976050">
        <w:rPr>
          <w:rFonts w:ascii="Times New Roman" w:hAnsi="Times New Roman" w:cs="Times New Roman"/>
          <w:sz w:val="28"/>
          <w:szCs w:val="28"/>
        </w:rPr>
        <w:t xml:space="preserve"> подходе).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76050">
        <w:rPr>
          <w:rFonts w:ascii="Times New Roman" w:hAnsi="Times New Roman" w:cs="Times New Roman"/>
          <w:sz w:val="28"/>
          <w:szCs w:val="28"/>
        </w:rPr>
        <w:t>одержан</w:t>
      </w:r>
      <w:r w:rsidRPr="00976050">
        <w:rPr>
          <w:rFonts w:ascii="Times New Roman" w:hAnsi="Times New Roman" w:cs="Times New Roman"/>
          <w:sz w:val="28"/>
          <w:szCs w:val="28"/>
        </w:rPr>
        <w:t>и</w:t>
      </w:r>
      <w:r w:rsidRPr="00976050">
        <w:rPr>
          <w:rFonts w:ascii="Times New Roman" w:hAnsi="Times New Roman" w:cs="Times New Roman"/>
          <w:sz w:val="28"/>
          <w:szCs w:val="28"/>
        </w:rPr>
        <w:t>ем оценки теперь выступают предметные результаты, выраженные в деятел</w:t>
      </w:r>
      <w:r w:rsidRPr="00976050">
        <w:rPr>
          <w:rFonts w:ascii="Times New Roman" w:hAnsi="Times New Roman" w:cs="Times New Roman"/>
          <w:sz w:val="28"/>
          <w:szCs w:val="28"/>
        </w:rPr>
        <w:t>ь</w:t>
      </w:r>
      <w:r w:rsidRPr="00976050">
        <w:rPr>
          <w:rFonts w:ascii="Times New Roman" w:hAnsi="Times New Roman" w:cs="Times New Roman"/>
          <w:sz w:val="28"/>
          <w:szCs w:val="28"/>
        </w:rPr>
        <w:t>ностной форме. Меняется структура кодификатора, его первая часть предста</w:t>
      </w:r>
      <w:r w:rsidRPr="00976050">
        <w:rPr>
          <w:rFonts w:ascii="Times New Roman" w:hAnsi="Times New Roman" w:cs="Times New Roman"/>
          <w:sz w:val="28"/>
          <w:szCs w:val="28"/>
        </w:rPr>
        <w:t>в</w:t>
      </w:r>
      <w:r w:rsidRPr="00976050">
        <w:rPr>
          <w:rFonts w:ascii="Times New Roman" w:hAnsi="Times New Roman" w:cs="Times New Roman"/>
          <w:sz w:val="28"/>
          <w:szCs w:val="28"/>
        </w:rPr>
        <w:t>ляет теперь перечень предметных результатов (важных для предмета умений и способов действий). Задания КИМ представляют собой круг учебно-познавательных и учебно-практических задач, овладение которыми принцип</w:t>
      </w:r>
      <w:r w:rsidRPr="00976050">
        <w:rPr>
          <w:rFonts w:ascii="Times New Roman" w:hAnsi="Times New Roman" w:cs="Times New Roman"/>
          <w:sz w:val="28"/>
          <w:szCs w:val="28"/>
        </w:rPr>
        <w:t>и</w:t>
      </w:r>
      <w:r w:rsidRPr="00976050">
        <w:rPr>
          <w:rFonts w:ascii="Times New Roman" w:hAnsi="Times New Roman" w:cs="Times New Roman"/>
          <w:sz w:val="28"/>
          <w:szCs w:val="28"/>
        </w:rPr>
        <w:t>ально необходимо для успешного продолжения обучения и социализации. А</w:t>
      </w:r>
      <w:r w:rsidRPr="00976050">
        <w:rPr>
          <w:rFonts w:ascii="Times New Roman" w:hAnsi="Times New Roman" w:cs="Times New Roman"/>
          <w:sz w:val="28"/>
          <w:szCs w:val="28"/>
        </w:rPr>
        <w:t>к</w:t>
      </w:r>
      <w:r w:rsidRPr="00976050">
        <w:rPr>
          <w:rFonts w:ascii="Times New Roman" w:hAnsi="Times New Roman" w:cs="Times New Roman"/>
          <w:sz w:val="28"/>
          <w:szCs w:val="28"/>
        </w:rPr>
        <w:t>цент делается именно на практико-ориентированные задания, позволяющие оценить способности использовать полученные знания в повседневной жизни.</w:t>
      </w:r>
    </w:p>
    <w:p w:rsidR="00CE5B4B" w:rsidRDefault="004C5E80" w:rsidP="004C5E8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CE5B4B" w:rsidRPr="009F28B9">
        <w:rPr>
          <w:rFonts w:ascii="Times New Roman" w:hAnsi="Times New Roman" w:cs="Times New Roman"/>
          <w:b/>
          <w:i/>
          <w:sz w:val="28"/>
          <w:szCs w:val="28"/>
        </w:rPr>
        <w:t>Комплексный подход,</w:t>
      </w:r>
      <w:r w:rsidR="00CE5B4B">
        <w:rPr>
          <w:rFonts w:ascii="Times New Roman" w:hAnsi="Times New Roman" w:cs="Times New Roman"/>
          <w:sz w:val="28"/>
          <w:szCs w:val="28"/>
        </w:rPr>
        <w:t xml:space="preserve"> который пред</w:t>
      </w:r>
      <w:r w:rsidR="00CE5B4B" w:rsidRPr="00976050">
        <w:rPr>
          <w:rFonts w:ascii="Times New Roman" w:hAnsi="Times New Roman" w:cs="Times New Roman"/>
          <w:sz w:val="28"/>
          <w:szCs w:val="28"/>
        </w:rPr>
        <w:t>полагает совокупную оценку предметных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и метапредметных результатов обучения,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реализуется за счёт ра</w:t>
      </w:r>
      <w:r w:rsidR="00CE5B4B" w:rsidRPr="00976050">
        <w:rPr>
          <w:rFonts w:ascii="Times New Roman" w:hAnsi="Times New Roman" w:cs="Times New Roman"/>
          <w:sz w:val="28"/>
          <w:szCs w:val="28"/>
        </w:rPr>
        <w:t>с</w:t>
      </w:r>
      <w:r w:rsidR="00CE5B4B" w:rsidRPr="00976050">
        <w:rPr>
          <w:rFonts w:ascii="Times New Roman" w:hAnsi="Times New Roman" w:cs="Times New Roman"/>
          <w:sz w:val="28"/>
          <w:szCs w:val="28"/>
        </w:rPr>
        <w:t>ширения спектра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проверяемых умений, входящих в перечень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метапр</w:t>
      </w:r>
      <w:r w:rsidR="00CE5B4B">
        <w:rPr>
          <w:rFonts w:ascii="Times New Roman" w:hAnsi="Times New Roman" w:cs="Times New Roman"/>
          <w:sz w:val="28"/>
          <w:szCs w:val="28"/>
        </w:rPr>
        <w:t>едметных результатов. Приоритет</w:t>
      </w:r>
      <w:r w:rsidR="00CE5B4B" w:rsidRPr="00976050">
        <w:rPr>
          <w:rFonts w:ascii="Times New Roman" w:hAnsi="Times New Roman" w:cs="Times New Roman"/>
          <w:sz w:val="28"/>
          <w:szCs w:val="28"/>
        </w:rPr>
        <w:t>ными становятся задания на объяснение,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аргументацию, интеграцию, сравнение,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класс</w:t>
      </w:r>
      <w:r w:rsidR="00CE5B4B">
        <w:rPr>
          <w:rFonts w:ascii="Times New Roman" w:hAnsi="Times New Roman" w:cs="Times New Roman"/>
          <w:sz w:val="28"/>
          <w:szCs w:val="28"/>
        </w:rPr>
        <w:t>ификацию и оценку. Наиболее важ</w:t>
      </w:r>
      <w:r w:rsidR="00CE5B4B" w:rsidRPr="00976050">
        <w:rPr>
          <w:rFonts w:ascii="Times New Roman" w:hAnsi="Times New Roman" w:cs="Times New Roman"/>
          <w:sz w:val="28"/>
          <w:szCs w:val="28"/>
        </w:rPr>
        <w:t>ным ме</w:t>
      </w:r>
      <w:r w:rsidR="00CE5B4B">
        <w:rPr>
          <w:rFonts w:ascii="Times New Roman" w:hAnsi="Times New Roman" w:cs="Times New Roman"/>
          <w:sz w:val="28"/>
          <w:szCs w:val="28"/>
        </w:rPr>
        <w:t>тапре</w:t>
      </w:r>
      <w:r w:rsidR="00CE5B4B">
        <w:rPr>
          <w:rFonts w:ascii="Times New Roman" w:hAnsi="Times New Roman" w:cs="Times New Roman"/>
          <w:sz w:val="28"/>
          <w:szCs w:val="28"/>
        </w:rPr>
        <w:t>д</w:t>
      </w:r>
      <w:r w:rsidR="00CE5B4B">
        <w:rPr>
          <w:rFonts w:ascii="Times New Roman" w:hAnsi="Times New Roman" w:cs="Times New Roman"/>
          <w:sz w:val="28"/>
          <w:szCs w:val="28"/>
        </w:rPr>
        <w:t>метным результатом для со</w:t>
      </w:r>
      <w:r w:rsidR="00CE5B4B" w:rsidRPr="00976050">
        <w:rPr>
          <w:rFonts w:ascii="Times New Roman" w:hAnsi="Times New Roman" w:cs="Times New Roman"/>
          <w:sz w:val="28"/>
          <w:szCs w:val="28"/>
        </w:rPr>
        <w:t>време</w:t>
      </w:r>
      <w:r w:rsidR="00CE5B4B">
        <w:rPr>
          <w:rFonts w:ascii="Times New Roman" w:hAnsi="Times New Roman" w:cs="Times New Roman"/>
          <w:sz w:val="28"/>
          <w:szCs w:val="28"/>
        </w:rPr>
        <w:t>нного человека, живущего в обще</w:t>
      </w:r>
      <w:r w:rsidR="00CE5B4B" w:rsidRPr="00976050">
        <w:rPr>
          <w:rFonts w:ascii="Times New Roman" w:hAnsi="Times New Roman" w:cs="Times New Roman"/>
          <w:sz w:val="28"/>
          <w:szCs w:val="28"/>
        </w:rPr>
        <w:t>стве цифр</w:t>
      </w:r>
      <w:r w:rsidR="00CE5B4B" w:rsidRPr="00976050">
        <w:rPr>
          <w:rFonts w:ascii="Times New Roman" w:hAnsi="Times New Roman" w:cs="Times New Roman"/>
          <w:sz w:val="28"/>
          <w:szCs w:val="28"/>
        </w:rPr>
        <w:t>о</w:t>
      </w:r>
      <w:r w:rsidR="00CE5B4B" w:rsidRPr="00976050">
        <w:rPr>
          <w:rFonts w:ascii="Times New Roman" w:hAnsi="Times New Roman" w:cs="Times New Roman"/>
          <w:sz w:val="28"/>
          <w:szCs w:val="28"/>
        </w:rPr>
        <w:t>вых те</w:t>
      </w:r>
      <w:r w:rsidR="00CE5B4B">
        <w:rPr>
          <w:rFonts w:ascii="Times New Roman" w:hAnsi="Times New Roman" w:cs="Times New Roman"/>
          <w:sz w:val="28"/>
          <w:szCs w:val="28"/>
        </w:rPr>
        <w:t>хнологий является смыс</w:t>
      </w:r>
      <w:r w:rsidR="00CE5B4B" w:rsidRPr="00976050">
        <w:rPr>
          <w:rFonts w:ascii="Times New Roman" w:hAnsi="Times New Roman" w:cs="Times New Roman"/>
          <w:sz w:val="28"/>
          <w:szCs w:val="28"/>
        </w:rPr>
        <w:t>ловое чтение. В КИМ по всем предметам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пров</w:t>
      </w:r>
      <w:r w:rsidR="00CE5B4B" w:rsidRPr="00976050">
        <w:rPr>
          <w:rFonts w:ascii="Times New Roman" w:hAnsi="Times New Roman" w:cs="Times New Roman"/>
          <w:sz w:val="28"/>
          <w:szCs w:val="28"/>
        </w:rPr>
        <w:t>е</w:t>
      </w:r>
      <w:r w:rsidR="00CE5B4B" w:rsidRPr="00976050">
        <w:rPr>
          <w:rFonts w:ascii="Times New Roman" w:hAnsi="Times New Roman" w:cs="Times New Roman"/>
          <w:sz w:val="28"/>
          <w:szCs w:val="28"/>
        </w:rPr>
        <w:t>ряются умения поиска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в р</w:t>
      </w:r>
      <w:r w:rsidR="00CE5B4B">
        <w:rPr>
          <w:rFonts w:ascii="Times New Roman" w:hAnsi="Times New Roman" w:cs="Times New Roman"/>
          <w:sz w:val="28"/>
          <w:szCs w:val="28"/>
        </w:rPr>
        <w:t>азличных информационных источни</w:t>
      </w:r>
      <w:r w:rsidR="00CE5B4B" w:rsidRPr="00976050">
        <w:rPr>
          <w:rFonts w:ascii="Times New Roman" w:hAnsi="Times New Roman" w:cs="Times New Roman"/>
          <w:sz w:val="28"/>
          <w:szCs w:val="28"/>
        </w:rPr>
        <w:t>ках,</w:t>
      </w:r>
      <w:r w:rsidR="00CE5B4B">
        <w:rPr>
          <w:rFonts w:ascii="Times New Roman" w:hAnsi="Times New Roman" w:cs="Times New Roman"/>
          <w:sz w:val="28"/>
          <w:szCs w:val="28"/>
        </w:rPr>
        <w:t xml:space="preserve"> интерпретации и оценки информа</w:t>
      </w:r>
      <w:r w:rsidR="00CE5B4B" w:rsidRPr="00976050">
        <w:rPr>
          <w:rFonts w:ascii="Times New Roman" w:hAnsi="Times New Roman" w:cs="Times New Roman"/>
          <w:sz w:val="28"/>
          <w:szCs w:val="28"/>
        </w:rPr>
        <w:t>ции, решения проблемных ситуаций (в том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числе и п</w:t>
      </w:r>
      <w:r w:rsidR="00CE5B4B">
        <w:rPr>
          <w:rFonts w:ascii="Times New Roman" w:hAnsi="Times New Roman" w:cs="Times New Roman"/>
          <w:sz w:val="28"/>
          <w:szCs w:val="28"/>
        </w:rPr>
        <w:t>рактического характера) на осно</w:t>
      </w:r>
      <w:r w:rsidR="00CE5B4B" w:rsidRPr="00976050">
        <w:rPr>
          <w:rFonts w:ascii="Times New Roman" w:hAnsi="Times New Roman" w:cs="Times New Roman"/>
          <w:sz w:val="28"/>
          <w:szCs w:val="28"/>
        </w:rPr>
        <w:t>ве новой для обучающегося текстовой или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76050">
        <w:rPr>
          <w:rFonts w:ascii="Times New Roman" w:hAnsi="Times New Roman" w:cs="Times New Roman"/>
          <w:sz w:val="28"/>
          <w:szCs w:val="28"/>
        </w:rPr>
        <w:t>графической информации</w:t>
      </w:r>
    </w:p>
    <w:p w:rsidR="00CE5B4B" w:rsidRDefault="004C5E80" w:rsidP="004C5E8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CE5B4B" w:rsidRPr="009F28B9">
        <w:rPr>
          <w:rFonts w:ascii="Times New Roman" w:hAnsi="Times New Roman" w:cs="Times New Roman"/>
          <w:b/>
          <w:i/>
          <w:sz w:val="28"/>
          <w:szCs w:val="28"/>
        </w:rPr>
        <w:t>Уровневый подход</w:t>
      </w:r>
      <w:r w:rsidR="00CE5B4B" w:rsidRPr="009F28B9">
        <w:rPr>
          <w:rFonts w:ascii="Times New Roman" w:hAnsi="Times New Roman" w:cs="Times New Roman"/>
          <w:sz w:val="28"/>
          <w:szCs w:val="28"/>
        </w:rPr>
        <w:t xml:space="preserve"> реализуется пос</w:t>
      </w:r>
      <w:r w:rsidR="00CE5B4B">
        <w:rPr>
          <w:rFonts w:ascii="Times New Roman" w:hAnsi="Times New Roman" w:cs="Times New Roman"/>
          <w:sz w:val="28"/>
          <w:szCs w:val="28"/>
        </w:rPr>
        <w:t>ред</w:t>
      </w:r>
      <w:r w:rsidR="00CE5B4B" w:rsidRPr="009F28B9">
        <w:rPr>
          <w:rFonts w:ascii="Times New Roman" w:hAnsi="Times New Roman" w:cs="Times New Roman"/>
          <w:sz w:val="28"/>
          <w:szCs w:val="28"/>
        </w:rPr>
        <w:t>ством включения во все КИМ заданий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 xml:space="preserve">трёх </w:t>
      </w:r>
      <w:r w:rsidR="00CE5B4B">
        <w:rPr>
          <w:rFonts w:ascii="Times New Roman" w:hAnsi="Times New Roman" w:cs="Times New Roman"/>
          <w:sz w:val="28"/>
          <w:szCs w:val="28"/>
        </w:rPr>
        <w:t>уровней сложности (базового, по</w:t>
      </w:r>
      <w:r w:rsidR="00CE5B4B" w:rsidRPr="009F28B9">
        <w:rPr>
          <w:rFonts w:ascii="Times New Roman" w:hAnsi="Times New Roman" w:cs="Times New Roman"/>
          <w:sz w:val="28"/>
          <w:szCs w:val="28"/>
        </w:rPr>
        <w:t>вышенного и высокого). Для э</w:t>
      </w:r>
      <w:r w:rsidR="00CE5B4B" w:rsidRPr="009F28B9">
        <w:rPr>
          <w:rFonts w:ascii="Times New Roman" w:hAnsi="Times New Roman" w:cs="Times New Roman"/>
          <w:sz w:val="28"/>
          <w:szCs w:val="28"/>
        </w:rPr>
        <w:t>к</w:t>
      </w:r>
      <w:r w:rsidR="00CE5B4B" w:rsidRPr="009F28B9">
        <w:rPr>
          <w:rFonts w:ascii="Times New Roman" w:hAnsi="Times New Roman" w:cs="Times New Roman"/>
          <w:sz w:val="28"/>
          <w:szCs w:val="28"/>
        </w:rPr>
        <w:t>заменов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по выбор</w:t>
      </w:r>
      <w:r w:rsidR="00CE5B4B">
        <w:rPr>
          <w:rFonts w:ascii="Times New Roman" w:hAnsi="Times New Roman" w:cs="Times New Roman"/>
          <w:sz w:val="28"/>
          <w:szCs w:val="28"/>
        </w:rPr>
        <w:t>у (к которым относятся все пред</w:t>
      </w:r>
      <w:r w:rsidR="00CE5B4B" w:rsidRPr="009F28B9">
        <w:rPr>
          <w:rFonts w:ascii="Times New Roman" w:hAnsi="Times New Roman" w:cs="Times New Roman"/>
          <w:sz w:val="28"/>
          <w:szCs w:val="28"/>
        </w:rPr>
        <w:t xml:space="preserve">меты, </w:t>
      </w:r>
      <w:r w:rsidR="00CE5B4B">
        <w:rPr>
          <w:rFonts w:ascii="Times New Roman" w:hAnsi="Times New Roman" w:cs="Times New Roman"/>
          <w:sz w:val="28"/>
          <w:szCs w:val="28"/>
        </w:rPr>
        <w:t>кроме русского языка и математи</w:t>
      </w:r>
      <w:r w:rsidR="00CE5B4B" w:rsidRPr="009F28B9">
        <w:rPr>
          <w:rFonts w:ascii="Times New Roman" w:hAnsi="Times New Roman" w:cs="Times New Roman"/>
          <w:sz w:val="28"/>
          <w:szCs w:val="28"/>
        </w:rPr>
        <w:t>ки) задания разного уровня сложности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включаются в работу в та</w:t>
      </w:r>
      <w:r w:rsidR="00CE5B4B">
        <w:rPr>
          <w:rFonts w:ascii="Times New Roman" w:hAnsi="Times New Roman" w:cs="Times New Roman"/>
          <w:sz w:val="28"/>
          <w:szCs w:val="28"/>
        </w:rPr>
        <w:t>ком соотноше</w:t>
      </w:r>
      <w:r w:rsidR="00CE5B4B" w:rsidRPr="009F28B9">
        <w:rPr>
          <w:rFonts w:ascii="Times New Roman" w:hAnsi="Times New Roman" w:cs="Times New Roman"/>
          <w:sz w:val="28"/>
          <w:szCs w:val="28"/>
        </w:rPr>
        <w:t>нии</w:t>
      </w:r>
      <w:r w:rsidR="00CE5B4B">
        <w:rPr>
          <w:rFonts w:ascii="Times New Roman" w:hAnsi="Times New Roman" w:cs="Times New Roman"/>
          <w:sz w:val="28"/>
          <w:szCs w:val="28"/>
        </w:rPr>
        <w:t>, что примерно 50% от максималь</w:t>
      </w:r>
      <w:r w:rsidR="00CE5B4B" w:rsidRPr="009F28B9">
        <w:rPr>
          <w:rFonts w:ascii="Times New Roman" w:hAnsi="Times New Roman" w:cs="Times New Roman"/>
          <w:sz w:val="28"/>
          <w:szCs w:val="28"/>
        </w:rPr>
        <w:t>ного балла составляют баллы за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E5B4B" w:rsidRPr="009F28B9">
        <w:rPr>
          <w:rFonts w:ascii="Times New Roman" w:hAnsi="Times New Roman" w:cs="Times New Roman"/>
          <w:sz w:val="28"/>
          <w:szCs w:val="28"/>
        </w:rPr>
        <w:t>задания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базового уровня и 50% от максимального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 xml:space="preserve">балла — баллы за задания </w:t>
      </w:r>
      <w:r w:rsidR="00CE5B4B" w:rsidRPr="009F28B9">
        <w:rPr>
          <w:rFonts w:ascii="Times New Roman" w:hAnsi="Times New Roman" w:cs="Times New Roman"/>
          <w:sz w:val="28"/>
          <w:szCs w:val="28"/>
        </w:rPr>
        <w:lastRenderedPageBreak/>
        <w:t>повышенного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и выс</w:t>
      </w:r>
      <w:r w:rsidR="00CE5B4B">
        <w:rPr>
          <w:rFonts w:ascii="Times New Roman" w:hAnsi="Times New Roman" w:cs="Times New Roman"/>
          <w:sz w:val="28"/>
          <w:szCs w:val="28"/>
        </w:rPr>
        <w:t>окого уровней. Использование за</w:t>
      </w:r>
      <w:r w:rsidR="00CE5B4B" w:rsidRPr="009F28B9">
        <w:rPr>
          <w:rFonts w:ascii="Times New Roman" w:hAnsi="Times New Roman" w:cs="Times New Roman"/>
          <w:sz w:val="28"/>
          <w:szCs w:val="28"/>
        </w:rPr>
        <w:t>даний трёх уровней сло</w:t>
      </w:r>
      <w:r w:rsidR="00CE5B4B" w:rsidRPr="009F28B9">
        <w:rPr>
          <w:rFonts w:ascii="Times New Roman" w:hAnsi="Times New Roman" w:cs="Times New Roman"/>
          <w:sz w:val="28"/>
          <w:szCs w:val="28"/>
        </w:rPr>
        <w:t>ж</w:t>
      </w:r>
      <w:r w:rsidR="00CE5B4B" w:rsidRPr="009F28B9">
        <w:rPr>
          <w:rFonts w:ascii="Times New Roman" w:hAnsi="Times New Roman" w:cs="Times New Roman"/>
          <w:sz w:val="28"/>
          <w:szCs w:val="28"/>
        </w:rPr>
        <w:t>ности позволяет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дифференцирова</w:t>
      </w:r>
      <w:r w:rsidR="00CE5B4B">
        <w:rPr>
          <w:rFonts w:ascii="Times New Roman" w:hAnsi="Times New Roman" w:cs="Times New Roman"/>
          <w:sz w:val="28"/>
          <w:szCs w:val="28"/>
        </w:rPr>
        <w:t>ть обучающихся в раз</w:t>
      </w:r>
      <w:r w:rsidR="00CE5B4B" w:rsidRPr="009F28B9">
        <w:rPr>
          <w:rFonts w:ascii="Times New Roman" w:hAnsi="Times New Roman" w:cs="Times New Roman"/>
          <w:sz w:val="28"/>
          <w:szCs w:val="28"/>
        </w:rPr>
        <w:t>личным уровнем подг</w:t>
      </w:r>
      <w:r w:rsidR="00CE5B4B" w:rsidRPr="009F28B9">
        <w:rPr>
          <w:rFonts w:ascii="Times New Roman" w:hAnsi="Times New Roman" w:cs="Times New Roman"/>
          <w:sz w:val="28"/>
          <w:szCs w:val="28"/>
        </w:rPr>
        <w:t>о</w:t>
      </w:r>
      <w:r w:rsidR="00CE5B4B" w:rsidRPr="009F28B9">
        <w:rPr>
          <w:rFonts w:ascii="Times New Roman" w:hAnsi="Times New Roman" w:cs="Times New Roman"/>
          <w:sz w:val="28"/>
          <w:szCs w:val="28"/>
        </w:rPr>
        <w:t>товки. Показатель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достижения минимальных требований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ФГ</w:t>
      </w:r>
      <w:r w:rsidR="00CE5B4B">
        <w:rPr>
          <w:rFonts w:ascii="Times New Roman" w:hAnsi="Times New Roman" w:cs="Times New Roman"/>
          <w:sz w:val="28"/>
          <w:szCs w:val="28"/>
        </w:rPr>
        <w:t>ОС к предметным результатам (ми</w:t>
      </w:r>
      <w:r w:rsidR="00CE5B4B" w:rsidRPr="009F28B9">
        <w:rPr>
          <w:rFonts w:ascii="Times New Roman" w:hAnsi="Times New Roman" w:cs="Times New Roman"/>
          <w:sz w:val="28"/>
          <w:szCs w:val="28"/>
        </w:rPr>
        <w:t>нимальная граница) трактуется как балл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обучающегося, соста</w:t>
      </w:r>
      <w:r w:rsidR="00CE5B4B" w:rsidRPr="009F28B9">
        <w:rPr>
          <w:rFonts w:ascii="Times New Roman" w:hAnsi="Times New Roman" w:cs="Times New Roman"/>
          <w:sz w:val="28"/>
          <w:szCs w:val="28"/>
        </w:rPr>
        <w:t>в</w:t>
      </w:r>
      <w:r w:rsidR="00CE5B4B" w:rsidRPr="009F28B9">
        <w:rPr>
          <w:rFonts w:ascii="Times New Roman" w:hAnsi="Times New Roman" w:cs="Times New Roman"/>
          <w:sz w:val="28"/>
          <w:szCs w:val="28"/>
        </w:rPr>
        <w:t>ляющий не менее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65% от максимального балла за задания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базового уровня сложности. При этом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групп</w:t>
      </w:r>
      <w:r w:rsidR="00CE5B4B">
        <w:rPr>
          <w:rFonts w:ascii="Times New Roman" w:hAnsi="Times New Roman" w:cs="Times New Roman"/>
          <w:sz w:val="28"/>
          <w:szCs w:val="28"/>
        </w:rPr>
        <w:t>а заданий базового уровня оцени</w:t>
      </w:r>
      <w:r w:rsidR="00CE5B4B" w:rsidRPr="009F28B9">
        <w:rPr>
          <w:rFonts w:ascii="Times New Roman" w:hAnsi="Times New Roman" w:cs="Times New Roman"/>
          <w:sz w:val="28"/>
          <w:szCs w:val="28"/>
        </w:rPr>
        <w:t>вает наиболее ва</w:t>
      </w:r>
      <w:r w:rsidR="00CE5B4B" w:rsidRPr="009F28B9">
        <w:rPr>
          <w:rFonts w:ascii="Times New Roman" w:hAnsi="Times New Roman" w:cs="Times New Roman"/>
          <w:sz w:val="28"/>
          <w:szCs w:val="28"/>
        </w:rPr>
        <w:t>ж</w:t>
      </w:r>
      <w:r w:rsidR="00CE5B4B" w:rsidRPr="009F28B9">
        <w:rPr>
          <w:rFonts w:ascii="Times New Roman" w:hAnsi="Times New Roman" w:cs="Times New Roman"/>
          <w:sz w:val="28"/>
          <w:szCs w:val="28"/>
        </w:rPr>
        <w:t>ные и востребованные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при дальнейшем обучении предметные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9F28B9">
        <w:rPr>
          <w:rFonts w:ascii="Times New Roman" w:hAnsi="Times New Roman" w:cs="Times New Roman"/>
          <w:sz w:val="28"/>
          <w:szCs w:val="28"/>
        </w:rPr>
        <w:t>результа</w:t>
      </w:r>
      <w:r w:rsidR="00CE5B4B">
        <w:rPr>
          <w:rFonts w:ascii="Times New Roman" w:hAnsi="Times New Roman" w:cs="Times New Roman"/>
          <w:sz w:val="28"/>
          <w:szCs w:val="28"/>
        </w:rPr>
        <w:t>ты и б</w:t>
      </w:r>
      <w:r w:rsidR="00CE5B4B">
        <w:rPr>
          <w:rFonts w:ascii="Times New Roman" w:hAnsi="Times New Roman" w:cs="Times New Roman"/>
          <w:sz w:val="28"/>
          <w:szCs w:val="28"/>
        </w:rPr>
        <w:t>а</w:t>
      </w:r>
      <w:r w:rsidR="00CE5B4B">
        <w:rPr>
          <w:rFonts w:ascii="Times New Roman" w:hAnsi="Times New Roman" w:cs="Times New Roman"/>
          <w:sz w:val="28"/>
          <w:szCs w:val="28"/>
        </w:rPr>
        <w:t>зируется на наиболее зна</w:t>
      </w:r>
      <w:r w:rsidR="00CE5B4B" w:rsidRPr="009F28B9">
        <w:rPr>
          <w:rFonts w:ascii="Times New Roman" w:hAnsi="Times New Roman" w:cs="Times New Roman"/>
          <w:sz w:val="28"/>
          <w:szCs w:val="28"/>
        </w:rPr>
        <w:t>чимых элементах содержания предмета</w:t>
      </w:r>
      <w:r w:rsidR="00CE5B4B">
        <w:rPr>
          <w:rFonts w:ascii="Times New Roman" w:hAnsi="Times New Roman" w:cs="Times New Roman"/>
          <w:sz w:val="28"/>
          <w:szCs w:val="28"/>
        </w:rPr>
        <w:t xml:space="preserve"> [</w:t>
      </w:r>
      <w:r w:rsidR="00CE5B4B">
        <w:rPr>
          <w:rFonts w:ascii="Times New Roman" w:hAnsi="Times New Roman" w:cs="Times New Roman"/>
          <w:sz w:val="28"/>
          <w:szCs w:val="28"/>
        </w:rPr>
        <w:fldChar w:fldCharType="begin"/>
      </w:r>
      <w:r w:rsidR="00CE5B4B">
        <w:rPr>
          <w:rFonts w:ascii="Times New Roman" w:hAnsi="Times New Roman" w:cs="Times New Roman"/>
          <w:sz w:val="28"/>
          <w:szCs w:val="28"/>
        </w:rPr>
        <w:instrText xml:space="preserve"> REF _Ref13355620 \r \h </w:instrText>
      </w:r>
      <w:r w:rsidR="00CE5B4B">
        <w:rPr>
          <w:rFonts w:ascii="Times New Roman" w:hAnsi="Times New Roman" w:cs="Times New Roman"/>
          <w:sz w:val="28"/>
          <w:szCs w:val="28"/>
        </w:rPr>
      </w:r>
      <w:r w:rsidR="00CE5B4B"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44</w:t>
      </w:r>
      <w:r w:rsidR="00CE5B4B">
        <w:rPr>
          <w:rFonts w:ascii="Times New Roman" w:hAnsi="Times New Roman" w:cs="Times New Roman"/>
          <w:sz w:val="28"/>
          <w:szCs w:val="28"/>
        </w:rPr>
        <w:fldChar w:fldCharType="end"/>
      </w:r>
      <w:r w:rsidR="00CE5B4B">
        <w:rPr>
          <w:rFonts w:ascii="Times New Roman" w:hAnsi="Times New Roman" w:cs="Times New Roman"/>
          <w:sz w:val="28"/>
          <w:szCs w:val="28"/>
        </w:rPr>
        <w:t>]</w:t>
      </w:r>
      <w:r w:rsidR="00CE5B4B" w:rsidRPr="009F28B9">
        <w:rPr>
          <w:rFonts w:ascii="Times New Roman" w:hAnsi="Times New Roman" w:cs="Times New Roman"/>
          <w:sz w:val="28"/>
          <w:szCs w:val="28"/>
        </w:rPr>
        <w:t>.</w:t>
      </w:r>
    </w:p>
    <w:p w:rsidR="00CE5B4B" w:rsidRPr="00C80D70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новой модели КИМ ОГЭ по биоло</w:t>
      </w:r>
      <w:r w:rsidRPr="00C80D70">
        <w:rPr>
          <w:rFonts w:ascii="Times New Roman" w:hAnsi="Times New Roman" w:cs="Times New Roman"/>
          <w:sz w:val="28"/>
          <w:szCs w:val="28"/>
        </w:rPr>
        <w:t>гии ра</w:t>
      </w:r>
      <w:r>
        <w:rPr>
          <w:rFonts w:ascii="Times New Roman" w:hAnsi="Times New Roman" w:cs="Times New Roman"/>
          <w:sz w:val="28"/>
          <w:szCs w:val="28"/>
        </w:rPr>
        <w:t>зработчиками реализуются следую</w:t>
      </w:r>
      <w:r w:rsidRPr="00C80D70">
        <w:rPr>
          <w:rFonts w:ascii="Times New Roman" w:hAnsi="Times New Roman" w:cs="Times New Roman"/>
          <w:sz w:val="28"/>
          <w:szCs w:val="28"/>
        </w:rPr>
        <w:t>щие концептуальные идеи: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готовность обучающегося к саморазвитию и непрерывному биолог</w:t>
      </w:r>
      <w:r w:rsidRPr="00C80D70">
        <w:rPr>
          <w:rFonts w:ascii="Times New Roman" w:hAnsi="Times New Roman" w:cs="Times New Roman"/>
          <w:sz w:val="28"/>
          <w:szCs w:val="28"/>
        </w:rPr>
        <w:t>и</w:t>
      </w:r>
      <w:r w:rsidRPr="00C80D70">
        <w:rPr>
          <w:rFonts w:ascii="Times New Roman" w:hAnsi="Times New Roman" w:cs="Times New Roman"/>
          <w:sz w:val="28"/>
          <w:szCs w:val="28"/>
        </w:rPr>
        <w:t>ческому образованию в соответствии с личными потребностями, требованиями общества и государства к гармонично развитой личности, активно и заинтер</w:t>
      </w:r>
      <w:r w:rsidRPr="00C80D70">
        <w:rPr>
          <w:rFonts w:ascii="Times New Roman" w:hAnsi="Times New Roman" w:cs="Times New Roman"/>
          <w:sz w:val="28"/>
          <w:szCs w:val="28"/>
        </w:rPr>
        <w:t>е</w:t>
      </w:r>
      <w:r w:rsidRPr="00C80D70">
        <w:rPr>
          <w:rFonts w:ascii="Times New Roman" w:hAnsi="Times New Roman" w:cs="Times New Roman"/>
          <w:sz w:val="28"/>
          <w:szCs w:val="28"/>
        </w:rPr>
        <w:t>сованно познающей окружающий мир;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ориентированность на компетентностный подход и использование в ходе выполнения предметных биологических заданий универсальных учебных действий;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способность к экологическому мышлению, умение использовать его в познавательной, коммуникативной, социальной практике и профессиональной ориентации;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готовность применять методы биологической науки при решении проблем рационального природопользования, защиты здоровья людей, практ</w:t>
      </w:r>
      <w:r w:rsidRPr="00C80D70">
        <w:rPr>
          <w:rFonts w:ascii="Times New Roman" w:hAnsi="Times New Roman" w:cs="Times New Roman"/>
          <w:sz w:val="28"/>
          <w:szCs w:val="28"/>
        </w:rPr>
        <w:t>и</w:t>
      </w:r>
      <w:r w:rsidRPr="00C80D70">
        <w:rPr>
          <w:rFonts w:ascii="Times New Roman" w:hAnsi="Times New Roman" w:cs="Times New Roman"/>
          <w:sz w:val="28"/>
          <w:szCs w:val="28"/>
        </w:rPr>
        <w:t>ческой деятельности и повседневной жизни;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сформированность научного мировоззрения на базе системы научных знаний о живой природе и закономерностях её развития;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сформированность представлений о биологических объектах, проце</w:t>
      </w:r>
      <w:r w:rsidRPr="00C80D70">
        <w:rPr>
          <w:rFonts w:ascii="Times New Roman" w:hAnsi="Times New Roman" w:cs="Times New Roman"/>
          <w:sz w:val="28"/>
          <w:szCs w:val="28"/>
        </w:rPr>
        <w:t>с</w:t>
      </w:r>
      <w:r w:rsidRPr="00C80D70">
        <w:rPr>
          <w:rFonts w:ascii="Times New Roman" w:hAnsi="Times New Roman" w:cs="Times New Roman"/>
          <w:sz w:val="28"/>
          <w:szCs w:val="28"/>
        </w:rPr>
        <w:t>сах, явлениях, закономерностях, об основных биологических теориях, об экос</w:t>
      </w:r>
      <w:r w:rsidRPr="00C80D70">
        <w:rPr>
          <w:rFonts w:ascii="Times New Roman" w:hAnsi="Times New Roman" w:cs="Times New Roman"/>
          <w:sz w:val="28"/>
          <w:szCs w:val="28"/>
        </w:rPr>
        <w:t>и</w:t>
      </w:r>
      <w:r w:rsidRPr="00C80D70">
        <w:rPr>
          <w:rFonts w:ascii="Times New Roman" w:hAnsi="Times New Roman" w:cs="Times New Roman"/>
          <w:sz w:val="28"/>
          <w:szCs w:val="28"/>
        </w:rPr>
        <w:t>стемной организации жизни, о взаимосвязи живого и неживого в биосфере;</w:t>
      </w:r>
    </w:p>
    <w:p w:rsidR="00CE5B4B" w:rsidRPr="00C80D70" w:rsidRDefault="00CE5B4B" w:rsidP="003E1C2A">
      <w:pPr>
        <w:pStyle w:val="aff9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>готовность к оказанию первой помощи, рациональной организации труда и отдыха, выращиванию и размножению культурных растений, уходу за домашними животными 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_Ref13355655 \r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AE5870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C80D7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t xml:space="preserve">В действующей модели </w:t>
      </w:r>
      <w:r>
        <w:rPr>
          <w:rFonts w:ascii="Times New Roman" w:hAnsi="Times New Roman" w:cs="Times New Roman"/>
          <w:sz w:val="28"/>
          <w:szCs w:val="28"/>
        </w:rPr>
        <w:t>деятельностный</w:t>
      </w:r>
      <w:r w:rsidRPr="00C80D70">
        <w:rPr>
          <w:rFonts w:ascii="Times New Roman" w:hAnsi="Times New Roman" w:cs="Times New Roman"/>
          <w:sz w:val="28"/>
          <w:szCs w:val="28"/>
        </w:rPr>
        <w:t xml:space="preserve"> подход реализуется только в з</w:t>
      </w:r>
      <w:r w:rsidRPr="00C80D70">
        <w:rPr>
          <w:rFonts w:ascii="Times New Roman" w:hAnsi="Times New Roman" w:cs="Times New Roman"/>
          <w:sz w:val="28"/>
          <w:szCs w:val="28"/>
        </w:rPr>
        <w:t>а</w:t>
      </w:r>
      <w:r w:rsidRPr="00C80D70">
        <w:rPr>
          <w:rFonts w:ascii="Times New Roman" w:hAnsi="Times New Roman" w:cs="Times New Roman"/>
          <w:sz w:val="28"/>
          <w:szCs w:val="28"/>
        </w:rPr>
        <w:t>даниях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10, 20–</w:t>
      </w:r>
      <w:r w:rsidRPr="00C80D70">
        <w:rPr>
          <w:rFonts w:ascii="Times New Roman" w:hAnsi="Times New Roman" w:cs="Times New Roman"/>
          <w:sz w:val="28"/>
          <w:szCs w:val="28"/>
        </w:rPr>
        <w:t>22, 24–32, в то время как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1–9, 1</w:t>
      </w:r>
      <w:r>
        <w:rPr>
          <w:rFonts w:ascii="Times New Roman" w:hAnsi="Times New Roman" w:cs="Times New Roman"/>
          <w:sz w:val="28"/>
          <w:szCs w:val="28"/>
        </w:rPr>
        <w:t>1–19 и 23 проверяют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ключитель</w:t>
      </w:r>
      <w:r w:rsidRPr="00C80D70">
        <w:rPr>
          <w:rFonts w:ascii="Times New Roman" w:hAnsi="Times New Roman" w:cs="Times New Roman"/>
          <w:sz w:val="28"/>
          <w:szCs w:val="28"/>
        </w:rPr>
        <w:t>но знания содержания основных разделов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курса биологии.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перспективной модели общее число заданий сокращено</w:t>
      </w:r>
      <w:r w:rsidRPr="00C80D70">
        <w:rPr>
          <w:rFonts w:ascii="Times New Roman" w:hAnsi="Times New Roman" w:cs="Times New Roman"/>
          <w:sz w:val="28"/>
          <w:szCs w:val="28"/>
        </w:rPr>
        <w:t xml:space="preserve"> с 32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26 (за </w:t>
      </w:r>
      <w:r w:rsidRPr="00C80D70">
        <w:rPr>
          <w:rFonts w:ascii="Times New Roman" w:hAnsi="Times New Roman" w:cs="Times New Roman"/>
          <w:sz w:val="28"/>
          <w:szCs w:val="28"/>
        </w:rPr>
        <w:t>счёт сокращения заданий с выбором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одного в</w:t>
      </w:r>
      <w:r>
        <w:rPr>
          <w:rFonts w:ascii="Times New Roman" w:hAnsi="Times New Roman" w:cs="Times New Roman"/>
          <w:sz w:val="28"/>
          <w:szCs w:val="28"/>
        </w:rPr>
        <w:t>ерного ответа из четырёх предло</w:t>
      </w:r>
      <w:r w:rsidRPr="00C80D70">
        <w:rPr>
          <w:rFonts w:ascii="Times New Roman" w:hAnsi="Times New Roman" w:cs="Times New Roman"/>
          <w:sz w:val="28"/>
          <w:szCs w:val="28"/>
        </w:rPr>
        <w:t>женных) при одновременном увеличении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числа заданий с развёрнутым ответом с 4</w:t>
      </w:r>
      <w:r>
        <w:rPr>
          <w:rFonts w:ascii="Times New Roman" w:hAnsi="Times New Roman" w:cs="Times New Roman"/>
          <w:sz w:val="28"/>
          <w:szCs w:val="28"/>
        </w:rPr>
        <w:t xml:space="preserve"> до 6. Сохранены за</w:t>
      </w:r>
      <w:r w:rsidRPr="00C80D70">
        <w:rPr>
          <w:rFonts w:ascii="Times New Roman" w:hAnsi="Times New Roman" w:cs="Times New Roman"/>
          <w:sz w:val="28"/>
          <w:szCs w:val="28"/>
        </w:rPr>
        <w:t>дания с развёрнутым ответом: на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с би</w:t>
      </w:r>
      <w:r w:rsidRPr="00C80D70">
        <w:rPr>
          <w:rFonts w:ascii="Times New Roman" w:hAnsi="Times New Roman" w:cs="Times New Roman"/>
          <w:sz w:val="28"/>
          <w:szCs w:val="28"/>
        </w:rPr>
        <w:t>о</w:t>
      </w:r>
      <w:r w:rsidRPr="00C80D70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гическим текстом, со статистиче</w:t>
      </w:r>
      <w:r w:rsidRPr="00C80D70">
        <w:rPr>
          <w:rFonts w:ascii="Times New Roman" w:hAnsi="Times New Roman" w:cs="Times New Roman"/>
          <w:sz w:val="28"/>
          <w:szCs w:val="28"/>
        </w:rPr>
        <w:t>ским</w:t>
      </w:r>
      <w:r>
        <w:rPr>
          <w:rFonts w:ascii="Times New Roman" w:hAnsi="Times New Roman" w:cs="Times New Roman"/>
          <w:sz w:val="28"/>
          <w:szCs w:val="28"/>
        </w:rPr>
        <w:t>и данными, представленными в та</w:t>
      </w:r>
      <w:r w:rsidRPr="00C80D70">
        <w:rPr>
          <w:rFonts w:ascii="Times New Roman" w:hAnsi="Times New Roman" w:cs="Times New Roman"/>
          <w:sz w:val="28"/>
          <w:szCs w:val="28"/>
        </w:rPr>
        <w:t>бли</w:t>
      </w:r>
      <w:r w:rsidRPr="00C80D70">
        <w:rPr>
          <w:rFonts w:ascii="Times New Roman" w:hAnsi="Times New Roman" w:cs="Times New Roman"/>
          <w:sz w:val="28"/>
          <w:szCs w:val="28"/>
        </w:rPr>
        <w:t>ч</w:t>
      </w:r>
      <w:r w:rsidRPr="00C80D70">
        <w:rPr>
          <w:rFonts w:ascii="Times New Roman" w:hAnsi="Times New Roman" w:cs="Times New Roman"/>
          <w:sz w:val="28"/>
          <w:szCs w:val="28"/>
        </w:rPr>
        <w:t>ной форме, и на работу с графиками.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Уве</w:t>
      </w:r>
      <w:r>
        <w:rPr>
          <w:rFonts w:ascii="Times New Roman" w:hAnsi="Times New Roman" w:cs="Times New Roman"/>
          <w:sz w:val="28"/>
          <w:szCs w:val="28"/>
        </w:rPr>
        <w:t>личено число проблемных биологи</w:t>
      </w:r>
      <w:r w:rsidRPr="00C80D70">
        <w:rPr>
          <w:rFonts w:ascii="Times New Roman" w:hAnsi="Times New Roman" w:cs="Times New Roman"/>
          <w:sz w:val="28"/>
          <w:szCs w:val="28"/>
        </w:rPr>
        <w:t>ч</w:t>
      </w:r>
      <w:r w:rsidRPr="00C80D70">
        <w:rPr>
          <w:rFonts w:ascii="Times New Roman" w:hAnsi="Times New Roman" w:cs="Times New Roman"/>
          <w:sz w:val="28"/>
          <w:szCs w:val="28"/>
        </w:rPr>
        <w:t>е</w:t>
      </w:r>
      <w:r w:rsidRPr="00C80D70"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z w:val="28"/>
          <w:szCs w:val="28"/>
        </w:rPr>
        <w:t>их вопросов практической направ</w:t>
      </w:r>
      <w:r w:rsidRPr="00C80D70">
        <w:rPr>
          <w:rFonts w:ascii="Times New Roman" w:hAnsi="Times New Roman" w:cs="Times New Roman"/>
          <w:sz w:val="28"/>
          <w:szCs w:val="28"/>
        </w:rPr>
        <w:t>ленности, появилось задание на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со </w:t>
      </w:r>
      <w:r w:rsidRPr="00C80D70">
        <w:rPr>
          <w:rFonts w:ascii="Times New Roman" w:hAnsi="Times New Roman" w:cs="Times New Roman"/>
          <w:sz w:val="28"/>
          <w:szCs w:val="28"/>
        </w:rPr>
        <w:t>схемой биологического содержания.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D70">
        <w:rPr>
          <w:rFonts w:ascii="Times New Roman" w:hAnsi="Times New Roman" w:cs="Times New Roman"/>
          <w:sz w:val="28"/>
          <w:szCs w:val="28"/>
        </w:rPr>
        <w:lastRenderedPageBreak/>
        <w:t>Зад</w:t>
      </w:r>
      <w:r>
        <w:rPr>
          <w:rFonts w:ascii="Times New Roman" w:hAnsi="Times New Roman" w:cs="Times New Roman"/>
          <w:sz w:val="28"/>
          <w:szCs w:val="28"/>
        </w:rPr>
        <w:t>ания новых типов с кратким отве</w:t>
      </w:r>
      <w:r w:rsidRPr="00C80D70">
        <w:rPr>
          <w:rFonts w:ascii="Times New Roman" w:hAnsi="Times New Roman" w:cs="Times New Roman"/>
          <w:sz w:val="28"/>
          <w:szCs w:val="28"/>
        </w:rPr>
        <w:t>том р</w:t>
      </w:r>
      <w:r>
        <w:rPr>
          <w:rFonts w:ascii="Times New Roman" w:hAnsi="Times New Roman" w:cs="Times New Roman"/>
          <w:sz w:val="28"/>
          <w:szCs w:val="28"/>
        </w:rPr>
        <w:t>асположены в экзаменационной ра</w:t>
      </w:r>
      <w:r w:rsidRPr="00C80D70">
        <w:rPr>
          <w:rFonts w:ascii="Times New Roman" w:hAnsi="Times New Roman" w:cs="Times New Roman"/>
          <w:sz w:val="28"/>
          <w:szCs w:val="28"/>
        </w:rPr>
        <w:t>боте на позициях 1, 4, 14, 15 и 16. Каждое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из них проверяет важные с точки зрения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D70">
        <w:rPr>
          <w:rFonts w:ascii="Times New Roman" w:hAnsi="Times New Roman" w:cs="Times New Roman"/>
          <w:sz w:val="28"/>
          <w:szCs w:val="28"/>
        </w:rPr>
        <w:t>достижения требований ФГОС умения.</w:t>
      </w:r>
    </w:p>
    <w:p w:rsidR="00CE5B4B" w:rsidRDefault="00CE5B4B" w:rsidP="004C5E80">
      <w:pPr>
        <w:tabs>
          <w:tab w:val="left" w:pos="1134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B4B" w:rsidRPr="0053304A" w:rsidRDefault="00CE5B4B" w:rsidP="004C5E80">
      <w:pPr>
        <w:tabs>
          <w:tab w:val="left" w:pos="1134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перспективной модели КИМ по биологии</w:t>
      </w:r>
    </w:p>
    <w:p w:rsidR="00CE5B4B" w:rsidRPr="00CD5537" w:rsidRDefault="00CE5B4B" w:rsidP="004C5E8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5B4B" w:rsidRPr="00CD5537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49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CE5B4B" w:rsidRPr="00CD5537">
        <w:rPr>
          <w:rFonts w:ascii="Times New Roman" w:hAnsi="Times New Roman" w:cs="Times New Roman"/>
          <w:b/>
          <w:i/>
          <w:sz w:val="28"/>
          <w:szCs w:val="28"/>
        </w:rPr>
        <w:t>Назначение КИМ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—</w:t>
      </w:r>
      <w:r w:rsidR="00CE5B4B" w:rsidRPr="00CD5537">
        <w:rPr>
          <w:rFonts w:ascii="Times New Roman" w:hAnsi="Times New Roman" w:cs="Times New Roman"/>
          <w:sz w:val="28"/>
          <w:szCs w:val="28"/>
        </w:rPr>
        <w:t xml:space="preserve"> оценить уровень общеобразовательной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CD5537">
        <w:rPr>
          <w:rFonts w:ascii="Times New Roman" w:hAnsi="Times New Roman" w:cs="Times New Roman"/>
          <w:sz w:val="28"/>
          <w:szCs w:val="28"/>
        </w:rPr>
        <w:t>подгото</w:t>
      </w:r>
      <w:r w:rsidR="00CE5B4B" w:rsidRPr="00CD5537">
        <w:rPr>
          <w:rFonts w:ascii="Times New Roman" w:hAnsi="Times New Roman" w:cs="Times New Roman"/>
          <w:sz w:val="28"/>
          <w:szCs w:val="28"/>
        </w:rPr>
        <w:t>в</w:t>
      </w:r>
      <w:r w:rsidR="00CE5B4B" w:rsidRPr="00CD5537">
        <w:rPr>
          <w:rFonts w:ascii="Times New Roman" w:hAnsi="Times New Roman" w:cs="Times New Roman"/>
          <w:sz w:val="28"/>
          <w:szCs w:val="28"/>
        </w:rPr>
        <w:t xml:space="preserve">ки по биологии выпускников </w:t>
      </w:r>
      <w:r>
        <w:rPr>
          <w:rFonts w:ascii="Times New Roman" w:hAnsi="Times New Roman" w:cs="Times New Roman"/>
          <w:sz w:val="28"/>
          <w:szCs w:val="28"/>
        </w:rPr>
        <w:t>9</w:t>
      </w:r>
      <w:r w:rsidR="00CE5B4B" w:rsidRPr="00CD5537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</w:t>
      </w:r>
      <w:r w:rsidR="00CE5B4B">
        <w:rPr>
          <w:rFonts w:ascii="Times New Roman" w:hAnsi="Times New Roman" w:cs="Times New Roman"/>
          <w:sz w:val="28"/>
          <w:szCs w:val="28"/>
        </w:rPr>
        <w:t xml:space="preserve"> </w:t>
      </w:r>
      <w:r w:rsidR="00CE5B4B" w:rsidRPr="00CD5537">
        <w:rPr>
          <w:rFonts w:ascii="Times New Roman" w:hAnsi="Times New Roman" w:cs="Times New Roman"/>
          <w:sz w:val="28"/>
          <w:szCs w:val="28"/>
        </w:rPr>
        <w:t>организаций в</w:t>
      </w:r>
      <w:r w:rsidR="00F40E7C">
        <w:rPr>
          <w:rFonts w:ascii="Times New Roman" w:hAnsi="Times New Roman" w:cs="Times New Roman"/>
          <w:sz w:val="28"/>
          <w:szCs w:val="28"/>
        </w:rPr>
        <w:t> </w:t>
      </w:r>
      <w:r w:rsidR="00CE5B4B" w:rsidRPr="00CD5537">
        <w:rPr>
          <w:rFonts w:ascii="Times New Roman" w:hAnsi="Times New Roman" w:cs="Times New Roman"/>
          <w:sz w:val="28"/>
          <w:szCs w:val="28"/>
        </w:rPr>
        <w:t>целях государственной итоговой аттестации выпускников.</w:t>
      </w:r>
    </w:p>
    <w:p w:rsidR="00CE5B4B" w:rsidRPr="00CD5537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4498">
        <w:rPr>
          <w:rFonts w:ascii="Times New Roman" w:hAnsi="Times New Roman" w:cs="Times New Roman"/>
          <w:i/>
          <w:sz w:val="28"/>
          <w:szCs w:val="28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CE5B4B" w:rsidRPr="00CD5537">
        <w:rPr>
          <w:rFonts w:ascii="Times New Roman" w:hAnsi="Times New Roman" w:cs="Times New Roman"/>
          <w:b/>
          <w:i/>
          <w:sz w:val="28"/>
          <w:szCs w:val="28"/>
        </w:rPr>
        <w:t>Документы, определяющие содержание КИМ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537">
        <w:rPr>
          <w:rFonts w:ascii="Times New Roman" w:hAnsi="Times New Roman" w:cs="Times New Roman"/>
          <w:sz w:val="28"/>
          <w:szCs w:val="28"/>
        </w:rPr>
        <w:t>Содержание КИМ определяется на основе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537">
        <w:rPr>
          <w:rFonts w:ascii="Times New Roman" w:hAnsi="Times New Roman" w:cs="Times New Roman"/>
          <w:sz w:val="28"/>
          <w:szCs w:val="28"/>
        </w:rPr>
        <w:t>государственн</w:t>
      </w:r>
      <w:r w:rsidRPr="00CD5537">
        <w:rPr>
          <w:rFonts w:ascii="Times New Roman" w:hAnsi="Times New Roman" w:cs="Times New Roman"/>
          <w:sz w:val="28"/>
          <w:szCs w:val="28"/>
        </w:rPr>
        <w:t>о</w:t>
      </w:r>
      <w:r w:rsidRPr="00CD5537">
        <w:rPr>
          <w:rFonts w:ascii="Times New Roman" w:hAnsi="Times New Roman" w:cs="Times New Roman"/>
          <w:sz w:val="28"/>
          <w:szCs w:val="28"/>
        </w:rPr>
        <w:t>го образовательного стандарта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537">
        <w:rPr>
          <w:rFonts w:ascii="Times New Roman" w:hAnsi="Times New Roman" w:cs="Times New Roman"/>
          <w:sz w:val="28"/>
          <w:szCs w:val="28"/>
        </w:rPr>
        <w:t>(Приказ Мин</w:t>
      </w:r>
      <w:r w:rsidRPr="00CD5537">
        <w:rPr>
          <w:rFonts w:ascii="Times New Roman" w:hAnsi="Times New Roman" w:cs="Times New Roman"/>
          <w:sz w:val="28"/>
          <w:szCs w:val="28"/>
        </w:rPr>
        <w:t>и</w:t>
      </w:r>
      <w:r w:rsidRPr="00CD5537">
        <w:rPr>
          <w:rFonts w:ascii="Times New Roman" w:hAnsi="Times New Roman" w:cs="Times New Roman"/>
          <w:sz w:val="28"/>
          <w:szCs w:val="28"/>
        </w:rPr>
        <w:t>стерства образования и на</w:t>
      </w:r>
      <w:r w:rsidR="00F40E7C">
        <w:rPr>
          <w:rFonts w:ascii="Times New Roman" w:hAnsi="Times New Roman" w:cs="Times New Roman"/>
          <w:sz w:val="28"/>
          <w:szCs w:val="28"/>
        </w:rPr>
        <w:t>уки РФ №1897 от 29 декабря 2010</w:t>
      </w:r>
      <w:r w:rsidR="00F40E7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D5537">
        <w:rPr>
          <w:rFonts w:ascii="Times New Roman" w:hAnsi="Times New Roman" w:cs="Times New Roman"/>
          <w:sz w:val="28"/>
          <w:szCs w:val="28"/>
        </w:rPr>
        <w:t>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537">
        <w:rPr>
          <w:rFonts w:ascii="Times New Roman" w:hAnsi="Times New Roman" w:cs="Times New Roman"/>
          <w:sz w:val="28"/>
          <w:szCs w:val="28"/>
        </w:rPr>
        <w:t>и примерной основной образовательной программы основного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537">
        <w:rPr>
          <w:rFonts w:ascii="Times New Roman" w:hAnsi="Times New Roman" w:cs="Times New Roman"/>
          <w:sz w:val="28"/>
          <w:szCs w:val="28"/>
        </w:rPr>
        <w:t>образования (одобр</w:t>
      </w:r>
      <w:r w:rsidRPr="00CD5537">
        <w:rPr>
          <w:rFonts w:ascii="Times New Roman" w:hAnsi="Times New Roman" w:cs="Times New Roman"/>
          <w:sz w:val="28"/>
          <w:szCs w:val="28"/>
        </w:rPr>
        <w:t>е</w:t>
      </w:r>
      <w:r w:rsidRPr="00CD5537">
        <w:rPr>
          <w:rFonts w:ascii="Times New Roman" w:hAnsi="Times New Roman" w:cs="Times New Roman"/>
          <w:sz w:val="28"/>
          <w:szCs w:val="28"/>
        </w:rPr>
        <w:t>на решением федерального учебно-методического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5537">
        <w:rPr>
          <w:rFonts w:ascii="Times New Roman" w:hAnsi="Times New Roman" w:cs="Times New Roman"/>
          <w:sz w:val="28"/>
          <w:szCs w:val="28"/>
        </w:rPr>
        <w:t>объединения по общему о</w:t>
      </w:r>
      <w:r w:rsidRPr="00CD5537">
        <w:rPr>
          <w:rFonts w:ascii="Times New Roman" w:hAnsi="Times New Roman" w:cs="Times New Roman"/>
          <w:sz w:val="28"/>
          <w:szCs w:val="28"/>
        </w:rPr>
        <w:t>б</w:t>
      </w:r>
      <w:r w:rsidRPr="00CD5537">
        <w:rPr>
          <w:rFonts w:ascii="Times New Roman" w:hAnsi="Times New Roman" w:cs="Times New Roman"/>
          <w:sz w:val="28"/>
          <w:szCs w:val="28"/>
        </w:rPr>
        <w:t>разованию (протокол от 8 апреля 2015 г. № 1/15)).</w:t>
      </w:r>
    </w:p>
    <w:p w:rsidR="00CE5B4B" w:rsidRPr="0024308D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4498">
        <w:rPr>
          <w:rFonts w:ascii="Times New Roman" w:hAnsi="Times New Roman" w:cs="Times New Roman"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CE5B4B" w:rsidRPr="0024308D">
        <w:rPr>
          <w:rFonts w:ascii="Times New Roman" w:hAnsi="Times New Roman" w:cs="Times New Roman"/>
          <w:b/>
          <w:i/>
          <w:sz w:val="28"/>
          <w:szCs w:val="28"/>
        </w:rPr>
        <w:t>Подходы к отбору содержания, разработке структуры КИМ</w:t>
      </w:r>
    </w:p>
    <w:p w:rsidR="00CE5B4B" w:rsidRPr="0024308D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Перспективная модель измерительных материалов по биологии строится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08D">
        <w:rPr>
          <w:rFonts w:ascii="Times New Roman" w:hAnsi="Times New Roman" w:cs="Times New Roman"/>
          <w:sz w:val="28"/>
          <w:szCs w:val="28"/>
        </w:rPr>
        <w:t>исходя из необходимости оценки того, насколько обучающиеся овладели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08D">
        <w:rPr>
          <w:rFonts w:ascii="Times New Roman" w:hAnsi="Times New Roman" w:cs="Times New Roman"/>
          <w:sz w:val="28"/>
          <w:szCs w:val="28"/>
        </w:rPr>
        <w:t>всеми основными группами предметных результатов обучения. В 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08D">
        <w:rPr>
          <w:rFonts w:ascii="Times New Roman" w:hAnsi="Times New Roman" w:cs="Times New Roman"/>
          <w:sz w:val="28"/>
          <w:szCs w:val="28"/>
        </w:rPr>
        <w:t>представлены задания, проверяющие следующие группы результатов:</w:t>
      </w:r>
    </w:p>
    <w:p w:rsidR="00CE5B4B" w:rsidRPr="0024308D" w:rsidRDefault="00CE5B4B" w:rsidP="003E1C2A">
      <w:pPr>
        <w:pStyle w:val="aff9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освоение понятийного аппарата систематического курса биологии о</w:t>
      </w:r>
      <w:r w:rsidRPr="0024308D">
        <w:rPr>
          <w:rFonts w:ascii="Times New Roman" w:hAnsi="Times New Roman" w:cs="Times New Roman"/>
          <w:sz w:val="28"/>
          <w:szCs w:val="28"/>
        </w:rPr>
        <w:t>с</w:t>
      </w:r>
      <w:r w:rsidRPr="0024308D">
        <w:rPr>
          <w:rFonts w:ascii="Times New Roman" w:hAnsi="Times New Roman" w:cs="Times New Roman"/>
          <w:sz w:val="28"/>
          <w:szCs w:val="28"/>
        </w:rPr>
        <w:t>новной школы и умения применять полученные знания для анализа и объясн</w:t>
      </w:r>
      <w:r w:rsidRPr="0024308D">
        <w:rPr>
          <w:rFonts w:ascii="Times New Roman" w:hAnsi="Times New Roman" w:cs="Times New Roman"/>
          <w:sz w:val="28"/>
          <w:szCs w:val="28"/>
        </w:rPr>
        <w:t>е</w:t>
      </w:r>
      <w:r w:rsidRPr="0024308D">
        <w:rPr>
          <w:rFonts w:ascii="Times New Roman" w:hAnsi="Times New Roman" w:cs="Times New Roman"/>
          <w:sz w:val="28"/>
          <w:szCs w:val="28"/>
        </w:rPr>
        <w:t>ния биологических объектов, процессов и явлений;</w:t>
      </w:r>
    </w:p>
    <w:p w:rsidR="00CE5B4B" w:rsidRPr="0024308D" w:rsidRDefault="00CE5B4B" w:rsidP="003E1C2A">
      <w:pPr>
        <w:pStyle w:val="aff9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овладение методологическими умениями с целью изучения биолог</w:t>
      </w:r>
      <w:r w:rsidRPr="0024308D">
        <w:rPr>
          <w:rFonts w:ascii="Times New Roman" w:hAnsi="Times New Roman" w:cs="Times New Roman"/>
          <w:sz w:val="28"/>
          <w:szCs w:val="28"/>
        </w:rPr>
        <w:t>и</w:t>
      </w:r>
      <w:r w:rsidRPr="0024308D">
        <w:rPr>
          <w:rFonts w:ascii="Times New Roman" w:hAnsi="Times New Roman" w:cs="Times New Roman"/>
          <w:sz w:val="28"/>
          <w:szCs w:val="28"/>
        </w:rPr>
        <w:t>ческих объектов (проводить наблюдения, описание, измерения, ставить опыты, планировать учебное исследование или проектную работу);</w:t>
      </w:r>
    </w:p>
    <w:p w:rsidR="00CE5B4B" w:rsidRPr="0024308D" w:rsidRDefault="00CE5B4B" w:rsidP="003E1C2A">
      <w:pPr>
        <w:pStyle w:val="aff9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понимание сущности живого, принципов устройства живого тела пр</w:t>
      </w:r>
      <w:r w:rsidRPr="0024308D">
        <w:rPr>
          <w:rFonts w:ascii="Times New Roman" w:hAnsi="Times New Roman" w:cs="Times New Roman"/>
          <w:sz w:val="28"/>
          <w:szCs w:val="28"/>
        </w:rPr>
        <w:t>и</w:t>
      </w:r>
      <w:r w:rsidRPr="0024308D">
        <w:rPr>
          <w:rFonts w:ascii="Times New Roman" w:hAnsi="Times New Roman" w:cs="Times New Roman"/>
          <w:sz w:val="28"/>
          <w:szCs w:val="28"/>
        </w:rPr>
        <w:t>роды</w:t>
      </w:r>
      <w:r w:rsidR="00F40E7C">
        <w:rPr>
          <w:rFonts w:ascii="Times New Roman" w:hAnsi="Times New Roman" w:cs="Times New Roman"/>
          <w:sz w:val="28"/>
          <w:szCs w:val="28"/>
        </w:rPr>
        <w:t xml:space="preserve"> — организма —</w:t>
      </w:r>
      <w:r w:rsidRPr="0024308D">
        <w:rPr>
          <w:rFonts w:ascii="Times New Roman" w:hAnsi="Times New Roman" w:cs="Times New Roman"/>
          <w:sz w:val="28"/>
          <w:szCs w:val="28"/>
        </w:rPr>
        <w:t xml:space="preserve"> и его функционирования;</w:t>
      </w:r>
    </w:p>
    <w:p w:rsidR="00CE5B4B" w:rsidRPr="0024308D" w:rsidRDefault="00CE5B4B" w:rsidP="003E1C2A">
      <w:pPr>
        <w:pStyle w:val="aff9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умение работать с текстами биологического содержания;</w:t>
      </w:r>
    </w:p>
    <w:p w:rsidR="00CE5B4B" w:rsidRPr="0024308D" w:rsidRDefault="00CE5B4B" w:rsidP="003E1C2A">
      <w:pPr>
        <w:pStyle w:val="aff9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умение решать практические задачи с использованием полученных биологических знаний и предметных умений;</w:t>
      </w:r>
    </w:p>
    <w:p w:rsidR="00CE5B4B" w:rsidRPr="0024308D" w:rsidRDefault="00CE5B4B" w:rsidP="003E1C2A">
      <w:pPr>
        <w:pStyle w:val="aff9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сформированность основ экологической грамотности.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08D">
        <w:rPr>
          <w:rFonts w:ascii="Times New Roman" w:hAnsi="Times New Roman" w:cs="Times New Roman"/>
          <w:sz w:val="28"/>
          <w:szCs w:val="28"/>
        </w:rPr>
        <w:t>Для каждой группы планируемых результатов в экзаменационной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08D">
        <w:rPr>
          <w:rFonts w:ascii="Times New Roman" w:hAnsi="Times New Roman" w:cs="Times New Roman"/>
          <w:sz w:val="28"/>
          <w:szCs w:val="28"/>
        </w:rPr>
        <w:t>работе содержатся задания не менее чем двух уровней сложности.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C2">
        <w:rPr>
          <w:rFonts w:ascii="Times New Roman" w:hAnsi="Times New Roman" w:cs="Times New Roman"/>
          <w:sz w:val="28"/>
          <w:szCs w:val="28"/>
        </w:rPr>
        <w:t>Распределение заданий по блокам проверяемых предметных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результатов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в спецификации перспективной модели КИМ по биол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гии, в таблице 1.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 приведено распределение заданий КИМ по основным 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жательным разделам (темам) курса биологии. В КИМ включены три раздела:</w:t>
      </w:r>
    </w:p>
    <w:p w:rsidR="00CE5B4B" w:rsidRPr="00045AC2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CE5B4B" w:rsidRPr="00045AC2">
        <w:rPr>
          <w:rFonts w:ascii="Times New Roman" w:hAnsi="Times New Roman" w:cs="Times New Roman"/>
          <w:sz w:val="28"/>
          <w:szCs w:val="28"/>
        </w:rPr>
        <w:t>Биолог</w:t>
      </w:r>
      <w:r>
        <w:rPr>
          <w:rFonts w:ascii="Times New Roman" w:hAnsi="Times New Roman" w:cs="Times New Roman"/>
          <w:sz w:val="28"/>
          <w:szCs w:val="28"/>
        </w:rPr>
        <w:t>ия как наука. Методы биологии 7–</w:t>
      </w:r>
      <w:r w:rsidR="00CE5B4B" w:rsidRPr="00045AC2">
        <w:rPr>
          <w:rFonts w:ascii="Times New Roman" w:hAnsi="Times New Roman" w:cs="Times New Roman"/>
          <w:sz w:val="28"/>
          <w:szCs w:val="28"/>
        </w:rPr>
        <w:t>8</w:t>
      </w:r>
      <w:r w:rsidR="00CE5B4B">
        <w:rPr>
          <w:rFonts w:ascii="Times New Roman" w:hAnsi="Times New Roman" w:cs="Times New Roman"/>
          <w:sz w:val="28"/>
          <w:szCs w:val="28"/>
        </w:rPr>
        <w:t xml:space="preserve"> заданий</w:t>
      </w:r>
    </w:p>
    <w:p w:rsidR="00CE5B4B" w:rsidRPr="00045AC2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CE5B4B" w:rsidRPr="00045AC2">
        <w:rPr>
          <w:rFonts w:ascii="Times New Roman" w:hAnsi="Times New Roman" w:cs="Times New Roman"/>
          <w:sz w:val="28"/>
          <w:szCs w:val="28"/>
        </w:rPr>
        <w:t>Система, многообразие и эволюция живой</w:t>
      </w:r>
      <w:r>
        <w:rPr>
          <w:rFonts w:ascii="Times New Roman" w:hAnsi="Times New Roman" w:cs="Times New Roman"/>
          <w:sz w:val="28"/>
          <w:szCs w:val="28"/>
        </w:rPr>
        <w:t xml:space="preserve"> природы 7–</w:t>
      </w:r>
      <w:r w:rsidR="00CE5B4B" w:rsidRPr="00045AC2">
        <w:rPr>
          <w:rFonts w:ascii="Times New Roman" w:hAnsi="Times New Roman" w:cs="Times New Roman"/>
          <w:sz w:val="28"/>
          <w:szCs w:val="28"/>
        </w:rPr>
        <w:t>8</w:t>
      </w:r>
      <w:r w:rsidR="00CE5B4B">
        <w:rPr>
          <w:rFonts w:ascii="Times New Roman" w:hAnsi="Times New Roman" w:cs="Times New Roman"/>
          <w:sz w:val="28"/>
          <w:szCs w:val="28"/>
        </w:rPr>
        <w:t xml:space="preserve"> заданий</w:t>
      </w:r>
    </w:p>
    <w:p w:rsidR="00CE5B4B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CE5B4B" w:rsidRPr="00045AC2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>низм человека и его здоровье 11–</w:t>
      </w:r>
      <w:r w:rsidR="00CE5B4B" w:rsidRPr="00045AC2">
        <w:rPr>
          <w:rFonts w:ascii="Times New Roman" w:hAnsi="Times New Roman" w:cs="Times New Roman"/>
          <w:sz w:val="28"/>
          <w:szCs w:val="28"/>
        </w:rPr>
        <w:t>12</w:t>
      </w:r>
      <w:r w:rsidR="00CE5B4B">
        <w:rPr>
          <w:rFonts w:ascii="Times New Roman" w:hAnsi="Times New Roman" w:cs="Times New Roman"/>
          <w:sz w:val="28"/>
          <w:szCs w:val="28"/>
        </w:rPr>
        <w:t xml:space="preserve"> заданий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Всего: 26 заданий, при этом количество заданий базового уровня сложн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13 (они дают 19 первичных баллов), 9 заданий повышенного уровня сло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ности (они дают 18 первичных баллов) и 4 задания высокого уровня сложности (они дают 11 первичных баллов). Общее число баллов за работу составляет 48.</w:t>
      </w:r>
    </w:p>
    <w:p w:rsidR="00CE5B4B" w:rsidRPr="0053304A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4498">
        <w:rPr>
          <w:rFonts w:ascii="Times New Roman" w:hAnsi="Times New Roman" w:cs="Times New Roman"/>
          <w:i/>
          <w:sz w:val="28"/>
          <w:szCs w:val="28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CE5B4B" w:rsidRPr="0053304A">
        <w:rPr>
          <w:rFonts w:ascii="Times New Roman" w:hAnsi="Times New Roman" w:cs="Times New Roman"/>
          <w:b/>
          <w:i/>
          <w:sz w:val="28"/>
          <w:szCs w:val="28"/>
        </w:rPr>
        <w:t>Характеристика структуры и содержания КИМ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04A">
        <w:rPr>
          <w:rFonts w:ascii="Times New Roman" w:hAnsi="Times New Roman" w:cs="Times New Roman"/>
          <w:sz w:val="28"/>
          <w:szCs w:val="28"/>
        </w:rPr>
        <w:t>Каждый вариант КИМ включает в себя 26 заданий, различающихся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04A">
        <w:rPr>
          <w:rFonts w:ascii="Times New Roman" w:hAnsi="Times New Roman" w:cs="Times New Roman"/>
          <w:sz w:val="28"/>
          <w:szCs w:val="28"/>
        </w:rPr>
        <w:t>фо</w:t>
      </w:r>
      <w:r w:rsidRPr="0053304A">
        <w:rPr>
          <w:rFonts w:ascii="Times New Roman" w:hAnsi="Times New Roman" w:cs="Times New Roman"/>
          <w:sz w:val="28"/>
          <w:szCs w:val="28"/>
        </w:rPr>
        <w:t>р</w:t>
      </w:r>
      <w:r w:rsidRPr="0053304A">
        <w:rPr>
          <w:rFonts w:ascii="Times New Roman" w:hAnsi="Times New Roman" w:cs="Times New Roman"/>
          <w:sz w:val="28"/>
          <w:szCs w:val="28"/>
        </w:rPr>
        <w:t>мой и уровнем сложности.</w:t>
      </w:r>
    </w:p>
    <w:p w:rsidR="00CE5B4B" w:rsidRPr="00045AC2" w:rsidRDefault="00F40E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4498">
        <w:rPr>
          <w:rFonts w:ascii="Times New Roman" w:hAnsi="Times New Roman" w:cs="Times New Roman"/>
          <w:i/>
          <w:sz w:val="28"/>
          <w:szCs w:val="28"/>
        </w:rPr>
        <w:t>5.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CE5B4B" w:rsidRPr="00045AC2">
        <w:rPr>
          <w:rFonts w:ascii="Times New Roman" w:hAnsi="Times New Roman" w:cs="Times New Roman"/>
          <w:b/>
          <w:i/>
          <w:sz w:val="28"/>
          <w:szCs w:val="28"/>
        </w:rPr>
        <w:t>Система оценивания выполнения отдельных заданий и работы в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CE5B4B" w:rsidRPr="00045AC2">
        <w:rPr>
          <w:rFonts w:ascii="Times New Roman" w:hAnsi="Times New Roman" w:cs="Times New Roman"/>
          <w:b/>
          <w:i/>
          <w:sz w:val="28"/>
          <w:szCs w:val="28"/>
        </w:rPr>
        <w:t>целом</w:t>
      </w:r>
    </w:p>
    <w:p w:rsidR="00CE5B4B" w:rsidRPr="00045AC2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C2">
        <w:rPr>
          <w:rFonts w:ascii="Times New Roman" w:hAnsi="Times New Roman" w:cs="Times New Roman"/>
          <w:sz w:val="28"/>
          <w:szCs w:val="28"/>
        </w:rPr>
        <w:t>Задания 1, 2, 6, 9, 12, 17, 18 с кратким ответом в виде слова или цифры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оцениваются в 1 балл и считаются выполненными, если записанное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обуча</w:t>
      </w:r>
      <w:r w:rsidRPr="00045AC2">
        <w:rPr>
          <w:rFonts w:ascii="Times New Roman" w:hAnsi="Times New Roman" w:cs="Times New Roman"/>
          <w:sz w:val="28"/>
          <w:szCs w:val="28"/>
        </w:rPr>
        <w:t>ю</w:t>
      </w:r>
      <w:r w:rsidRPr="00045AC2">
        <w:rPr>
          <w:rFonts w:ascii="Times New Roman" w:hAnsi="Times New Roman" w:cs="Times New Roman"/>
          <w:sz w:val="28"/>
          <w:szCs w:val="28"/>
        </w:rPr>
        <w:t>щимся совпадает с верным ответом.</w:t>
      </w:r>
    </w:p>
    <w:p w:rsidR="00CE5B4B" w:rsidRPr="00045AC2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C2">
        <w:rPr>
          <w:rFonts w:ascii="Times New Roman" w:hAnsi="Times New Roman" w:cs="Times New Roman"/>
          <w:sz w:val="28"/>
          <w:szCs w:val="28"/>
        </w:rPr>
        <w:t>Задания с кратким ответом 4, 7, 8, 10, 13,14, 19, 20 выставляется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балла за полное правильное выполнение, 1 балл за выполнение задания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одной ошибкой (одной неверно указанной, в том числе лишней, цифрой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наряду со всеми верными цифрами) ИЛИ неполное выполнение задания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(отсутствие о</w:t>
      </w:r>
      <w:r w:rsidRPr="00045AC2">
        <w:rPr>
          <w:rFonts w:ascii="Times New Roman" w:hAnsi="Times New Roman" w:cs="Times New Roman"/>
          <w:sz w:val="28"/>
          <w:szCs w:val="28"/>
        </w:rPr>
        <w:t>д</w:t>
      </w:r>
      <w:r w:rsidRPr="00045AC2">
        <w:rPr>
          <w:rFonts w:ascii="Times New Roman" w:hAnsi="Times New Roman" w:cs="Times New Roman"/>
          <w:sz w:val="28"/>
          <w:szCs w:val="28"/>
        </w:rPr>
        <w:t>ной необходимой цифры), 0 баллов во всех остальных случаях.</w:t>
      </w:r>
    </w:p>
    <w:p w:rsidR="00CE5B4B" w:rsidRPr="00045AC2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C2">
        <w:rPr>
          <w:rFonts w:ascii="Times New Roman" w:hAnsi="Times New Roman" w:cs="Times New Roman"/>
          <w:sz w:val="28"/>
          <w:szCs w:val="28"/>
        </w:rPr>
        <w:t>За выполнение каждого из заданий 11 и 21 выставляется 2 балла,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указана верная последовательность цифр, 1 балл, если допущена одна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ошибка, 0 баллов во всех остальных случаях.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За выполнение каждого из заданий 3, 5, 15 выставляется 2 балла,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указана верная последовательность цифр (букв), 1</w:t>
      </w:r>
      <w:r w:rsidR="005F03D8">
        <w:rPr>
          <w:rFonts w:ascii="Times New Roman" w:hAnsi="Times New Roman" w:cs="Times New Roman"/>
          <w:sz w:val="28"/>
          <w:szCs w:val="28"/>
        </w:rPr>
        <w:t> </w:t>
      </w:r>
      <w:r w:rsidRPr="00045AC2">
        <w:rPr>
          <w:rFonts w:ascii="Times New Roman" w:hAnsi="Times New Roman" w:cs="Times New Roman"/>
          <w:sz w:val="28"/>
          <w:szCs w:val="28"/>
        </w:rPr>
        <w:t>балл, если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последовательности цифр (букв) допущена одна ошибка (пер</w:t>
      </w:r>
      <w:r w:rsidRPr="00045AC2">
        <w:rPr>
          <w:rFonts w:ascii="Times New Roman" w:hAnsi="Times New Roman" w:cs="Times New Roman"/>
          <w:sz w:val="28"/>
          <w:szCs w:val="28"/>
        </w:rPr>
        <w:t>е</w:t>
      </w:r>
      <w:r w:rsidRPr="00045AC2">
        <w:rPr>
          <w:rFonts w:ascii="Times New Roman" w:hAnsi="Times New Roman" w:cs="Times New Roman"/>
          <w:sz w:val="28"/>
          <w:szCs w:val="28"/>
        </w:rPr>
        <w:t>ставлены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местами любые две цифры (буквы)), 0 баллов во всех остальных сл</w:t>
      </w:r>
      <w:r w:rsidRPr="00045AC2">
        <w:rPr>
          <w:rFonts w:ascii="Times New Roman" w:hAnsi="Times New Roman" w:cs="Times New Roman"/>
          <w:sz w:val="28"/>
          <w:szCs w:val="28"/>
        </w:rPr>
        <w:t>у</w:t>
      </w:r>
      <w:r w:rsidRPr="00045AC2">
        <w:rPr>
          <w:rFonts w:ascii="Times New Roman" w:hAnsi="Times New Roman" w:cs="Times New Roman"/>
          <w:sz w:val="28"/>
          <w:szCs w:val="28"/>
        </w:rPr>
        <w:t>чаях.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Задания с развернутым ответом 16, 22-26 оцениваются двумя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экспертами с учетом правильности и полноты ответа. Максимальный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AC2">
        <w:rPr>
          <w:rFonts w:ascii="Times New Roman" w:hAnsi="Times New Roman" w:cs="Times New Roman"/>
          <w:sz w:val="28"/>
          <w:szCs w:val="28"/>
        </w:rPr>
        <w:t>первичный балл за задания с развернутым ответом 16, 22, 23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3D8">
        <w:rPr>
          <w:rFonts w:ascii="Times New Roman" w:hAnsi="Times New Roman" w:cs="Times New Roman"/>
          <w:sz w:val="28"/>
          <w:szCs w:val="28"/>
        </w:rPr>
        <w:t>2 балла, за задания 24–</w:t>
      </w:r>
      <w:r w:rsidRPr="00045AC2">
        <w:rPr>
          <w:rFonts w:ascii="Times New Roman" w:hAnsi="Times New Roman" w:cs="Times New Roman"/>
          <w:sz w:val="28"/>
          <w:szCs w:val="28"/>
        </w:rPr>
        <w:t>26 составляет 3 балла.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AC2">
        <w:rPr>
          <w:rFonts w:ascii="Times New Roman" w:hAnsi="Times New Roman" w:cs="Times New Roman"/>
          <w:sz w:val="28"/>
          <w:szCs w:val="28"/>
        </w:rPr>
        <w:t>Максимальный первичный б</w:t>
      </w:r>
      <w:r w:rsidR="005F03D8">
        <w:rPr>
          <w:rFonts w:ascii="Times New Roman" w:hAnsi="Times New Roman" w:cs="Times New Roman"/>
          <w:sz w:val="28"/>
          <w:szCs w:val="28"/>
        </w:rPr>
        <w:t>алл —</w:t>
      </w:r>
      <w:r w:rsidRPr="00045AC2">
        <w:rPr>
          <w:rFonts w:ascii="Times New Roman" w:hAnsi="Times New Roman" w:cs="Times New Roman"/>
          <w:sz w:val="28"/>
          <w:szCs w:val="28"/>
        </w:rPr>
        <w:t xml:space="preserve"> 48.</w:t>
      </w:r>
    </w:p>
    <w:p w:rsidR="00CE5B4B" w:rsidRPr="0053304A" w:rsidRDefault="00B82961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</w:t>
      </w:r>
      <w:r w:rsidR="00CE5B4B">
        <w:rPr>
          <w:rFonts w:ascii="Times New Roman" w:hAnsi="Times New Roman" w:cs="Times New Roman"/>
          <w:sz w:val="28"/>
          <w:szCs w:val="28"/>
        </w:rPr>
        <w:t xml:space="preserve"> перспективной</w:t>
      </w:r>
      <w:r>
        <w:rPr>
          <w:rFonts w:ascii="Times New Roman" w:hAnsi="Times New Roman" w:cs="Times New Roman"/>
          <w:sz w:val="28"/>
          <w:szCs w:val="28"/>
        </w:rPr>
        <w:t xml:space="preserve"> и действующей</w:t>
      </w:r>
      <w:r w:rsidR="00CE5B4B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CE5B4B">
        <w:rPr>
          <w:rFonts w:ascii="Times New Roman" w:hAnsi="Times New Roman" w:cs="Times New Roman"/>
          <w:sz w:val="28"/>
          <w:szCs w:val="28"/>
        </w:rPr>
        <w:t xml:space="preserve"> КИМ представлен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870">
        <w:rPr>
          <w:rFonts w:ascii="Times New Roman" w:hAnsi="Times New Roman" w:cs="Times New Roman"/>
          <w:sz w:val="28"/>
          <w:szCs w:val="28"/>
        </w:rPr>
        <w:fldChar w:fldCharType="begin"/>
      </w:r>
      <w:r w:rsidR="00AE5870">
        <w:rPr>
          <w:rFonts w:ascii="Times New Roman" w:hAnsi="Times New Roman" w:cs="Times New Roman"/>
          <w:sz w:val="28"/>
          <w:szCs w:val="28"/>
        </w:rPr>
        <w:instrText xml:space="preserve"> REF _Ref13356411 \r \h </w:instrText>
      </w:r>
      <w:r w:rsidR="00AE5870">
        <w:rPr>
          <w:rFonts w:ascii="Times New Roman" w:hAnsi="Times New Roman" w:cs="Times New Roman"/>
          <w:sz w:val="28"/>
          <w:szCs w:val="28"/>
        </w:rPr>
      </w:r>
      <w:r w:rsidR="00AE5870">
        <w:rPr>
          <w:rFonts w:ascii="Times New Roman" w:hAnsi="Times New Roman" w:cs="Times New Roman"/>
          <w:sz w:val="28"/>
          <w:szCs w:val="28"/>
        </w:rPr>
        <w:fldChar w:fldCharType="separate"/>
      </w:r>
      <w:r w:rsidR="005F03D8">
        <w:rPr>
          <w:rFonts w:ascii="Times New Roman" w:hAnsi="Times New Roman" w:cs="Times New Roman"/>
          <w:sz w:val="28"/>
          <w:szCs w:val="28"/>
        </w:rPr>
        <w:t>п</w:t>
      </w:r>
      <w:r w:rsidR="00AE5870">
        <w:rPr>
          <w:rFonts w:ascii="Times New Roman" w:hAnsi="Times New Roman" w:cs="Times New Roman"/>
          <w:sz w:val="28"/>
          <w:szCs w:val="28"/>
        </w:rPr>
        <w:t>риложении 6</w:t>
      </w:r>
      <w:r w:rsidR="00AE5870">
        <w:rPr>
          <w:rFonts w:ascii="Times New Roman" w:hAnsi="Times New Roman" w:cs="Times New Roman"/>
          <w:sz w:val="28"/>
          <w:szCs w:val="28"/>
        </w:rPr>
        <w:fldChar w:fldCharType="end"/>
      </w:r>
      <w:r w:rsidR="00CE5B4B">
        <w:rPr>
          <w:rFonts w:ascii="Times New Roman" w:hAnsi="Times New Roman" w:cs="Times New Roman"/>
          <w:i/>
          <w:sz w:val="28"/>
          <w:szCs w:val="28"/>
        </w:rPr>
        <w:t>.</w:t>
      </w:r>
    </w:p>
    <w:p w:rsidR="00CE5B4B" w:rsidRDefault="00CE5B4B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Перспективная модель КИМ по биологии является логическим продо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жением КИМ для Всероссийских проверочных работ. Прослеживаются единые подходы к составлению КИМ.</w:t>
      </w:r>
    </w:p>
    <w:p w:rsidR="004C5EF3" w:rsidRDefault="004C5EF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заметить, что перспективная модель не является окончательной, а сроки ее введения в практику ГИА пока не известны.</w:t>
      </w:r>
      <w:r w:rsidR="006E21CB">
        <w:rPr>
          <w:rFonts w:ascii="Times New Roman" w:hAnsi="Times New Roman" w:cs="Times New Roman"/>
          <w:sz w:val="28"/>
          <w:szCs w:val="28"/>
        </w:rPr>
        <w:t xml:space="preserve"> В настоящее время по</w:t>
      </w:r>
      <w:r w:rsidR="006E21CB">
        <w:rPr>
          <w:rFonts w:ascii="Times New Roman" w:hAnsi="Times New Roman" w:cs="Times New Roman"/>
          <w:sz w:val="28"/>
          <w:szCs w:val="28"/>
        </w:rPr>
        <w:t>д</w:t>
      </w:r>
      <w:r w:rsidR="006E21CB">
        <w:rPr>
          <w:rFonts w:ascii="Times New Roman" w:hAnsi="Times New Roman" w:cs="Times New Roman"/>
          <w:sz w:val="28"/>
          <w:szCs w:val="28"/>
        </w:rPr>
        <w:t>водятся итоги апробации модели, которые могут привести к ее корректировке.</w:t>
      </w:r>
      <w:r>
        <w:rPr>
          <w:rFonts w:ascii="Times New Roman" w:hAnsi="Times New Roman" w:cs="Times New Roman"/>
          <w:sz w:val="28"/>
          <w:szCs w:val="28"/>
        </w:rPr>
        <w:t xml:space="preserve"> Окончательная ясность будет достигнута после официальной публикации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риалов ГИА на 2020 год на сайте ФИПИ.</w:t>
      </w:r>
    </w:p>
    <w:p w:rsidR="0073244A" w:rsidRPr="008B2C2F" w:rsidRDefault="004E41D3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C2F">
        <w:rPr>
          <w:rFonts w:ascii="Times New Roman" w:hAnsi="Times New Roman" w:cs="Times New Roman"/>
          <w:sz w:val="28"/>
          <w:szCs w:val="28"/>
        </w:rPr>
        <w:br w:type="page"/>
      </w:r>
    </w:p>
    <w:p w:rsidR="0073244A" w:rsidRPr="00AE5870" w:rsidRDefault="004E41D3" w:rsidP="005F03D8">
      <w:pPr>
        <w:pStyle w:val="2"/>
        <w:numPr>
          <w:ilvl w:val="1"/>
          <w:numId w:val="2"/>
        </w:numPr>
        <w:tabs>
          <w:tab w:val="left" w:pos="1134"/>
        </w:tabs>
        <w:spacing w:before="0" w:after="0"/>
        <w:ind w:left="0" w:firstLine="0"/>
        <w:jc w:val="center"/>
        <w:rPr>
          <w:rFonts w:ascii="Times New Roman" w:hAnsi="Times New Roman" w:cs="Times New Roman"/>
          <w:i w:val="0"/>
          <w:iCs w:val="0"/>
        </w:rPr>
      </w:pPr>
      <w:r w:rsidRPr="00AE5870">
        <w:rPr>
          <w:rFonts w:ascii="Times New Roman" w:hAnsi="Times New Roman" w:cs="Times New Roman"/>
        </w:rPr>
        <w:lastRenderedPageBreak/>
        <w:t>Информационные ресурсы</w:t>
      </w:r>
    </w:p>
    <w:p w:rsidR="0073244A" w:rsidRPr="00AE5870" w:rsidRDefault="0073244A" w:rsidP="005F03D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44A" w:rsidRPr="00AE5870" w:rsidRDefault="005F03D8" w:rsidP="005F03D8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Нормативное обеспечение</w:t>
      </w:r>
      <w:r w:rsidR="004E41D3" w:rsidRPr="00AE587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преподавания </w:t>
      </w:r>
      <w:r w:rsidR="00AE5870">
        <w:rPr>
          <w:rFonts w:ascii="Times New Roman" w:hAnsi="Times New Roman" w:cs="Times New Roman"/>
          <w:b/>
          <w:bCs/>
          <w:sz w:val="28"/>
          <w:szCs w:val="28"/>
        </w:rPr>
        <w:t>биологии</w:t>
      </w:r>
      <w:r w:rsidR="004E41D3" w:rsidRPr="00AE5870">
        <w:rPr>
          <w:rFonts w:ascii="Times New Roman" w:hAnsi="Times New Roman" w:cs="Times New Roman"/>
          <w:b/>
          <w:bCs/>
          <w:sz w:val="28"/>
          <w:szCs w:val="28"/>
        </w:rPr>
        <w:t xml:space="preserve"> в соответствии с ФГОС</w:t>
      </w:r>
    </w:p>
    <w:p w:rsidR="0073244A" w:rsidRPr="00AE5870" w:rsidRDefault="0073244A" w:rsidP="005F03D8">
      <w:pPr>
        <w:tabs>
          <w:tab w:val="left" w:pos="540"/>
          <w:tab w:val="left" w:pos="567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5FB7" w:rsidRPr="00AE5870" w:rsidRDefault="00CB5FB7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486927799"/>
      <w:bookmarkStart w:id="2" w:name="_Ref13179746"/>
      <w:bookmarkStart w:id="3" w:name="_Ref10123511"/>
      <w:bookmarkEnd w:id="1"/>
      <w:r w:rsidRPr="00AE5870">
        <w:rPr>
          <w:rFonts w:ascii="Times New Roman" w:hAnsi="Times New Roman" w:cs="Times New Roman"/>
          <w:sz w:val="28"/>
          <w:szCs w:val="28"/>
        </w:rPr>
        <w:t>Указ Президента Росси</w:t>
      </w:r>
      <w:r w:rsidR="00D7542E">
        <w:rPr>
          <w:rFonts w:ascii="Times New Roman" w:hAnsi="Times New Roman" w:cs="Times New Roman"/>
          <w:sz w:val="28"/>
          <w:szCs w:val="28"/>
        </w:rPr>
        <w:t>йской Федерации от 01.12.2016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642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D7542E">
        <w:rPr>
          <w:rFonts w:ascii="Times New Roman" w:hAnsi="Times New Roman" w:cs="Times New Roman"/>
          <w:sz w:val="28"/>
          <w:szCs w:val="28"/>
        </w:rPr>
        <w:t>О </w:t>
      </w:r>
      <w:r w:rsidRPr="00AE5870">
        <w:rPr>
          <w:rFonts w:ascii="Times New Roman" w:hAnsi="Times New Roman" w:cs="Times New Roman"/>
          <w:sz w:val="28"/>
          <w:szCs w:val="28"/>
        </w:rPr>
        <w:t>Стратегии научно-технологического развития Российской Федерации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D7542E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D7542E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http://kremli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.ru/acts/ba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k/41449</w:t>
        </w:r>
      </w:hyperlink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914498">
        <w:rPr>
          <w:rFonts w:ascii="Times New Roman" w:hAnsi="Times New Roman" w:cs="Times New Roman"/>
          <w:sz w:val="28"/>
          <w:szCs w:val="28"/>
        </w:rPr>
        <w:t>(</w:t>
      </w:r>
      <w:r w:rsidRPr="00AE5870">
        <w:rPr>
          <w:rFonts w:ascii="Times New Roman" w:hAnsi="Times New Roman" w:cs="Times New Roman"/>
          <w:sz w:val="28"/>
          <w:szCs w:val="28"/>
        </w:rPr>
        <w:t>Дата обращения 30.05.2019</w:t>
      </w:r>
      <w:bookmarkEnd w:id="2"/>
      <w:r w:rsidR="00D7542E">
        <w:rPr>
          <w:rFonts w:ascii="Times New Roman" w:hAnsi="Times New Roman" w:cs="Times New Roman"/>
          <w:sz w:val="28"/>
          <w:szCs w:val="28"/>
        </w:rPr>
        <w:t>).</w:t>
      </w:r>
    </w:p>
    <w:p w:rsidR="00CB5FB7" w:rsidRPr="00AE5870" w:rsidRDefault="00CB5FB7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>Указ Президента Российск</w:t>
      </w:r>
      <w:r w:rsidR="00D7542E">
        <w:rPr>
          <w:rFonts w:ascii="Times New Roman" w:hAnsi="Times New Roman" w:cs="Times New Roman"/>
          <w:sz w:val="28"/>
          <w:szCs w:val="28"/>
        </w:rPr>
        <w:t>ой Федерации от 07.05.2018 г.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240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D7542E">
        <w:rPr>
          <w:rFonts w:ascii="Times New Roman" w:hAnsi="Times New Roman" w:cs="Times New Roman"/>
          <w:sz w:val="28"/>
          <w:szCs w:val="28"/>
        </w:rPr>
        <w:t>О </w:t>
      </w:r>
      <w:r w:rsidRPr="00AE5870">
        <w:rPr>
          <w:rFonts w:ascii="Times New Roman" w:hAnsi="Times New Roman" w:cs="Times New Roman"/>
          <w:sz w:val="28"/>
          <w:szCs w:val="28"/>
        </w:rPr>
        <w:t>национальных целях и стратегических задачах развития Российской фед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рации на период до 2024 года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D7542E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1" w:history="1"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http://kremli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.ru/acts/ba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k/43027</w:t>
        </w:r>
      </w:hyperlink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0F13D3">
        <w:rPr>
          <w:rFonts w:ascii="Times New Roman" w:hAnsi="Times New Roman" w:cs="Times New Roman"/>
          <w:sz w:val="28"/>
          <w:szCs w:val="28"/>
        </w:rPr>
        <w:t>(</w:t>
      </w:r>
      <w:r w:rsidRPr="00AE5870">
        <w:rPr>
          <w:rFonts w:ascii="Times New Roman" w:hAnsi="Times New Roman" w:cs="Times New Roman"/>
          <w:sz w:val="28"/>
          <w:szCs w:val="28"/>
        </w:rPr>
        <w:t>Дата обращения 30.05.2019</w:t>
      </w:r>
      <w:r w:rsidR="000F13D3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CB5FB7" w:rsidRPr="00AE5870" w:rsidRDefault="00CB5FB7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24.06.2019 № 1325-р.</w:t>
      </w:r>
      <w:r w:rsidR="000F13D3">
        <w:rPr>
          <w:rFonts w:ascii="Times New Roman" w:hAnsi="Times New Roman" w:cs="Times New Roman"/>
          <w:sz w:val="28"/>
          <w:szCs w:val="28"/>
        </w:rPr>
        <w:t xml:space="preserve">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Режим доступа</w:t>
      </w:r>
      <w:r w:rsidR="000F13D3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http://static.gover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me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t.ru/media/files/g5OvkCKBOKLEhAXj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94ogSBElV39ObPA.pdf</w:t>
        </w:r>
      </w:hyperlink>
      <w:r w:rsidR="00CC1FD5"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0F13D3">
        <w:rPr>
          <w:rFonts w:ascii="Times New Roman" w:hAnsi="Times New Roman" w:cs="Times New Roman"/>
          <w:sz w:val="28"/>
          <w:szCs w:val="28"/>
        </w:rPr>
        <w:t>(</w:t>
      </w:r>
      <w:r w:rsidRPr="00AE5870">
        <w:rPr>
          <w:rFonts w:ascii="Times New Roman" w:hAnsi="Times New Roman" w:cs="Times New Roman"/>
          <w:sz w:val="28"/>
          <w:szCs w:val="28"/>
        </w:rPr>
        <w:t>Дата обращения 30.05.2019</w:t>
      </w:r>
      <w:r w:rsidR="000F13D3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870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 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 273-ФЗ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0F13D3">
        <w:rPr>
          <w:rFonts w:ascii="Times New Roman" w:hAnsi="Times New Roman" w:cs="Times New Roman"/>
          <w:sz w:val="28"/>
          <w:szCs w:val="28"/>
        </w:rPr>
        <w:t>Об образовании в </w:t>
      </w:r>
      <w:r w:rsidRPr="00AE587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от: 7 мая, 7 июня, 2, 23 июля, 25 ноября 2013 г., 3 февраля, 5, 27 мая, 4, 28 июня, 21 июля, 31 дека</w:t>
      </w:r>
      <w:r w:rsidRPr="00AE5870">
        <w:rPr>
          <w:rFonts w:ascii="Times New Roman" w:hAnsi="Times New Roman" w:cs="Times New Roman"/>
          <w:sz w:val="28"/>
          <w:szCs w:val="28"/>
        </w:rPr>
        <w:t>б</w:t>
      </w:r>
      <w:r w:rsidRPr="00AE5870">
        <w:rPr>
          <w:rFonts w:ascii="Times New Roman" w:hAnsi="Times New Roman" w:cs="Times New Roman"/>
          <w:sz w:val="28"/>
          <w:szCs w:val="28"/>
        </w:rPr>
        <w:t>ря 2014 г., 6 апреля, 2 мая, 29 июня, 13 июля, 14, 29, 30 декабря 2015 г., 2 марта, 2 июня, 3 июля, 19 декабря 2016 г., 1 мая 2017 г.</w:t>
      </w:r>
      <w:r w:rsidR="001B4649" w:rsidRPr="00AE5870">
        <w:rPr>
          <w:rFonts w:ascii="Times New Roman" w:hAnsi="Times New Roman" w:cs="Times New Roman"/>
          <w:sz w:val="28"/>
          <w:szCs w:val="28"/>
        </w:rPr>
        <w:t>,</w:t>
      </w:r>
      <w:r w:rsidR="00CC1FD5"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544EEA" w:rsidRPr="00AE5870">
        <w:rPr>
          <w:rFonts w:ascii="Times New Roman" w:hAnsi="Times New Roman" w:cs="Times New Roman"/>
          <w:sz w:val="28"/>
          <w:szCs w:val="28"/>
        </w:rPr>
        <w:t>29 июля 2017 г., 29 декабря 2017 г., 19 февраля 2018 г., 7 марта 2018 г., 27 июня</w:t>
      </w:r>
      <w:r w:rsidR="000F13D3">
        <w:rPr>
          <w:rFonts w:ascii="Times New Roman" w:hAnsi="Times New Roman" w:cs="Times New Roman"/>
          <w:sz w:val="28"/>
          <w:szCs w:val="28"/>
        </w:rPr>
        <w:t xml:space="preserve"> 2018 г., 3 августа 2018 г., 25 декабря 2018 г., 6 марта 2019 </w:t>
      </w:r>
      <w:r w:rsidR="00544EEA" w:rsidRPr="00AE5870">
        <w:rPr>
          <w:rFonts w:ascii="Times New Roman" w:hAnsi="Times New Roman" w:cs="Times New Roman"/>
          <w:sz w:val="28"/>
          <w:szCs w:val="28"/>
        </w:rPr>
        <w:t>г.</w:t>
      </w:r>
      <w:bookmarkEnd w:id="3"/>
    </w:p>
    <w:p w:rsidR="009C647D" w:rsidRPr="00AE5870" w:rsidRDefault="009C647D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10123846"/>
      <w:r w:rsidRPr="00AE5870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</w:t>
      </w:r>
      <w:r w:rsidR="000F13D3">
        <w:rPr>
          <w:rFonts w:ascii="Times New Roman" w:hAnsi="Times New Roman" w:cs="Times New Roman"/>
          <w:sz w:val="28"/>
          <w:szCs w:val="28"/>
        </w:rPr>
        <w:t>едерации от 12 апреля 2019 г.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434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правил разработки, утверждения Федеральных государственных образовательных стандарт</w:t>
      </w:r>
      <w:r w:rsidR="000F13D3">
        <w:rPr>
          <w:rFonts w:ascii="Times New Roman" w:hAnsi="Times New Roman" w:cs="Times New Roman"/>
          <w:sz w:val="28"/>
          <w:szCs w:val="28"/>
        </w:rPr>
        <w:t>ов и внесения в них изменений и </w:t>
      </w:r>
      <w:r w:rsidRPr="00AE5870">
        <w:rPr>
          <w:rFonts w:ascii="Times New Roman" w:hAnsi="Times New Roman" w:cs="Times New Roman"/>
          <w:sz w:val="28"/>
          <w:szCs w:val="28"/>
        </w:rPr>
        <w:t>признании утратившими силу некоторых актов Правительства Российской Федерации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bookmarkEnd w:id="4"/>
      <w:r w:rsidR="000F13D3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bookmarkStart w:id="5" w:name="_Ref13348562"/>
      <w:r w:rsidRPr="00AE587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(утвержден пр</w:t>
      </w:r>
      <w:r w:rsidR="000F13D3">
        <w:rPr>
          <w:rFonts w:ascii="Times New Roman" w:hAnsi="Times New Roman" w:cs="Times New Roman"/>
          <w:sz w:val="28"/>
          <w:szCs w:val="28"/>
        </w:rPr>
        <w:t>иказом Минобрнауки РФ № 1897 от </w:t>
      </w:r>
      <w:r w:rsidRPr="00AE5870">
        <w:rPr>
          <w:rFonts w:ascii="Times New Roman" w:hAnsi="Times New Roman" w:cs="Times New Roman"/>
          <w:sz w:val="28"/>
          <w:szCs w:val="28"/>
        </w:rPr>
        <w:t xml:space="preserve">17.12.2010) с изменениями и </w:t>
      </w:r>
      <w:r w:rsidR="000F13D3">
        <w:rPr>
          <w:rFonts w:ascii="Times New Roman" w:hAnsi="Times New Roman" w:cs="Times New Roman"/>
          <w:sz w:val="28"/>
          <w:szCs w:val="28"/>
        </w:rPr>
        <w:t>дополнениями от 29 декабря 2014 г., 31 декабря 2015 </w:t>
      </w:r>
      <w:r w:rsidRPr="00AE5870">
        <w:rPr>
          <w:rFonts w:ascii="Times New Roman" w:hAnsi="Times New Roman" w:cs="Times New Roman"/>
          <w:sz w:val="28"/>
          <w:szCs w:val="28"/>
        </w:rPr>
        <w:t>г.</w:t>
      </w:r>
      <w:bookmarkEnd w:id="5"/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Ref486956240"/>
      <w:bookmarkEnd w:id="6"/>
      <w:r w:rsidRPr="00AE5870">
        <w:rPr>
          <w:rFonts w:ascii="Times New Roman" w:hAnsi="Times New Roman" w:cs="Times New Roman"/>
          <w:sz w:val="28"/>
          <w:szCs w:val="28"/>
        </w:rPr>
        <w:t>Приказ Министерства образовани</w:t>
      </w:r>
      <w:r w:rsidR="000F13D3">
        <w:rPr>
          <w:rFonts w:ascii="Times New Roman" w:hAnsi="Times New Roman" w:cs="Times New Roman"/>
          <w:sz w:val="28"/>
          <w:szCs w:val="28"/>
        </w:rPr>
        <w:t>я и науки РФ от 29 декабря 2014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№ 1644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 внесении изменений в приказ Министерства образования и н</w:t>
      </w:r>
      <w:r w:rsidR="000F13D3">
        <w:rPr>
          <w:rFonts w:ascii="Times New Roman" w:hAnsi="Times New Roman" w:cs="Times New Roman"/>
          <w:sz w:val="28"/>
          <w:szCs w:val="28"/>
        </w:rPr>
        <w:t>ауки РФ от 17 декабря 2010 г.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1897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</w:t>
      </w:r>
      <w:r w:rsidRPr="00AE5870">
        <w:rPr>
          <w:rFonts w:ascii="Times New Roman" w:hAnsi="Times New Roman" w:cs="Times New Roman"/>
          <w:sz w:val="28"/>
          <w:szCs w:val="28"/>
        </w:rPr>
        <w:t>н</w:t>
      </w:r>
      <w:r w:rsidRPr="00AE5870">
        <w:rPr>
          <w:rFonts w:ascii="Times New Roman" w:hAnsi="Times New Roman" w:cs="Times New Roman"/>
          <w:sz w:val="28"/>
          <w:szCs w:val="28"/>
        </w:rPr>
        <w:t>ного образовательного стандарта основного общего образования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0F13D3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Ref454796513"/>
      <w:bookmarkStart w:id="8" w:name="_Ref486956242"/>
      <w:bookmarkEnd w:id="7"/>
      <w:bookmarkEnd w:id="8"/>
      <w:r w:rsidRPr="00AE5870">
        <w:rPr>
          <w:rFonts w:ascii="Times New Roman" w:hAnsi="Times New Roman" w:cs="Times New Roman"/>
          <w:sz w:val="28"/>
          <w:szCs w:val="28"/>
        </w:rPr>
        <w:t>Приказ Министерства образовани</w:t>
      </w:r>
      <w:r w:rsidR="000F13D3">
        <w:rPr>
          <w:rFonts w:ascii="Times New Roman" w:hAnsi="Times New Roman" w:cs="Times New Roman"/>
          <w:sz w:val="28"/>
          <w:szCs w:val="28"/>
        </w:rPr>
        <w:t>я и науки РФ от 31 декабря 2015 г.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1577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 внесении изменений в федеральный государственный образовател</w:t>
      </w:r>
      <w:r w:rsidRPr="00AE5870">
        <w:rPr>
          <w:rFonts w:ascii="Times New Roman" w:hAnsi="Times New Roman" w:cs="Times New Roman"/>
          <w:sz w:val="28"/>
          <w:szCs w:val="28"/>
        </w:rPr>
        <w:t>ь</w:t>
      </w:r>
      <w:r w:rsidRPr="00AE5870">
        <w:rPr>
          <w:rFonts w:ascii="Times New Roman" w:hAnsi="Times New Roman" w:cs="Times New Roman"/>
          <w:sz w:val="28"/>
          <w:szCs w:val="28"/>
        </w:rPr>
        <w:t>ный стандарт основного общего образования, утвержденный приказом Мин</w:t>
      </w:r>
      <w:r w:rsidRPr="00AE5870">
        <w:rPr>
          <w:rFonts w:ascii="Times New Roman" w:hAnsi="Times New Roman" w:cs="Times New Roman"/>
          <w:sz w:val="28"/>
          <w:szCs w:val="28"/>
        </w:rPr>
        <w:t>и</w:t>
      </w:r>
      <w:r w:rsidRPr="00AE5870">
        <w:rPr>
          <w:rFonts w:ascii="Times New Roman" w:hAnsi="Times New Roman" w:cs="Times New Roman"/>
          <w:sz w:val="28"/>
          <w:szCs w:val="28"/>
        </w:rPr>
        <w:t>стерства образования и науки Российской Федерации от 17 декабря</w:t>
      </w:r>
      <w:r w:rsidR="000F13D3">
        <w:rPr>
          <w:rFonts w:ascii="Times New Roman" w:hAnsi="Times New Roman" w:cs="Times New Roman"/>
          <w:sz w:val="28"/>
          <w:szCs w:val="28"/>
        </w:rPr>
        <w:t xml:space="preserve"> 2010 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</w:t>
      </w:r>
      <w:r w:rsidR="000F13D3">
        <w:rPr>
          <w:rFonts w:ascii="Times New Roman" w:hAnsi="Times New Roman" w:cs="Times New Roman"/>
          <w:sz w:val="28"/>
          <w:szCs w:val="28"/>
        </w:rPr>
        <w:t>№ </w:t>
      </w:r>
      <w:r w:rsidRPr="00AE5870">
        <w:rPr>
          <w:rFonts w:ascii="Times New Roman" w:hAnsi="Times New Roman" w:cs="Times New Roman"/>
          <w:sz w:val="28"/>
          <w:szCs w:val="28"/>
        </w:rPr>
        <w:t>1897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Ref486953975"/>
      <w:bookmarkStart w:id="10" w:name="_Ref486956345"/>
      <w:bookmarkEnd w:id="9"/>
      <w:bookmarkEnd w:id="10"/>
      <w:r w:rsidRPr="00AE5870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 общего образования (утвержде</w:t>
      </w:r>
      <w:r w:rsidR="000F13D3">
        <w:rPr>
          <w:rFonts w:ascii="Times New Roman" w:hAnsi="Times New Roman" w:cs="Times New Roman"/>
          <w:sz w:val="28"/>
          <w:szCs w:val="28"/>
        </w:rPr>
        <w:t>н приказом Минобрнауки России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413 </w:t>
      </w:r>
      <w:r w:rsidRPr="00AE5870">
        <w:rPr>
          <w:rFonts w:ascii="Times New Roman" w:hAnsi="Times New Roman" w:cs="Times New Roman"/>
          <w:sz w:val="28"/>
          <w:szCs w:val="28"/>
        </w:rPr>
        <w:lastRenderedPageBreak/>
        <w:t>от</w:t>
      </w:r>
      <w:r w:rsidR="000F13D3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17</w:t>
      </w:r>
      <w:r w:rsidR="000F13D3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мая 2012 года) с изменениями и дополнениями </w:t>
      </w:r>
      <w:r w:rsidR="000F13D3">
        <w:rPr>
          <w:rFonts w:ascii="Times New Roman" w:hAnsi="Times New Roman" w:cs="Times New Roman"/>
          <w:sz w:val="28"/>
          <w:szCs w:val="28"/>
        </w:rPr>
        <w:t>от: 29 декабря 2014 г., 31 </w:t>
      </w:r>
      <w:r w:rsidRPr="00AE5870">
        <w:rPr>
          <w:rFonts w:ascii="Times New Roman" w:hAnsi="Times New Roman" w:cs="Times New Roman"/>
          <w:sz w:val="28"/>
          <w:szCs w:val="28"/>
        </w:rPr>
        <w:t>дека</w:t>
      </w:r>
      <w:r w:rsidR="000F13D3">
        <w:rPr>
          <w:rFonts w:ascii="Times New Roman" w:hAnsi="Times New Roman" w:cs="Times New Roman"/>
          <w:sz w:val="28"/>
          <w:szCs w:val="28"/>
        </w:rPr>
        <w:t>бря 2015 </w:t>
      </w:r>
      <w:r w:rsidRPr="00AE5870">
        <w:rPr>
          <w:rFonts w:ascii="Times New Roman" w:hAnsi="Times New Roman" w:cs="Times New Roman"/>
          <w:sz w:val="28"/>
          <w:szCs w:val="28"/>
        </w:rPr>
        <w:t>г.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Ref486956347"/>
      <w:bookmarkEnd w:id="11"/>
      <w:r w:rsidRPr="00AE5870">
        <w:rPr>
          <w:rFonts w:ascii="Times New Roman" w:hAnsi="Times New Roman" w:cs="Times New Roman"/>
          <w:sz w:val="28"/>
          <w:szCs w:val="28"/>
        </w:rPr>
        <w:t>Приказ Министерства образовани</w:t>
      </w:r>
      <w:r w:rsidR="000F13D3">
        <w:rPr>
          <w:rFonts w:ascii="Times New Roman" w:hAnsi="Times New Roman" w:cs="Times New Roman"/>
          <w:sz w:val="28"/>
          <w:szCs w:val="28"/>
        </w:rPr>
        <w:t>я и науки РФ от 29 декабря 2014 г. № </w:t>
      </w:r>
      <w:r w:rsidRPr="00AE5870">
        <w:rPr>
          <w:rFonts w:ascii="Times New Roman" w:hAnsi="Times New Roman" w:cs="Times New Roman"/>
          <w:sz w:val="28"/>
          <w:szCs w:val="28"/>
        </w:rPr>
        <w:t>1645 о внесении изменений в приказ Министерства образования</w:t>
      </w:r>
      <w:r w:rsidR="000F13D3">
        <w:rPr>
          <w:rFonts w:ascii="Times New Roman" w:hAnsi="Times New Roman" w:cs="Times New Roman"/>
          <w:sz w:val="28"/>
          <w:szCs w:val="28"/>
        </w:rPr>
        <w:t xml:space="preserve"> и науки РФ от 17 мая 2012 г.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413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</w:t>
      </w:r>
      <w:r w:rsidRPr="00AE5870">
        <w:rPr>
          <w:rFonts w:ascii="Times New Roman" w:hAnsi="Times New Roman" w:cs="Times New Roman"/>
          <w:sz w:val="28"/>
          <w:szCs w:val="28"/>
        </w:rPr>
        <w:t>б</w:t>
      </w:r>
      <w:r w:rsidRPr="00AE5870">
        <w:rPr>
          <w:rFonts w:ascii="Times New Roman" w:hAnsi="Times New Roman" w:cs="Times New Roman"/>
          <w:sz w:val="28"/>
          <w:szCs w:val="28"/>
        </w:rPr>
        <w:t>разовательного стандарта среднего (полного) общего образования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Ref486956349"/>
      <w:bookmarkEnd w:id="12"/>
      <w:r w:rsidRPr="00AE587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РФ от 31 декабря 2015 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 1578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 внесении изменений в федеральный государственный образовател</w:t>
      </w:r>
      <w:r w:rsidRPr="00AE5870">
        <w:rPr>
          <w:rFonts w:ascii="Times New Roman" w:hAnsi="Times New Roman" w:cs="Times New Roman"/>
          <w:sz w:val="28"/>
          <w:szCs w:val="28"/>
        </w:rPr>
        <w:t>ь</w:t>
      </w:r>
      <w:r w:rsidRPr="00AE5870">
        <w:rPr>
          <w:rFonts w:ascii="Times New Roman" w:hAnsi="Times New Roman" w:cs="Times New Roman"/>
          <w:sz w:val="28"/>
          <w:szCs w:val="28"/>
        </w:rPr>
        <w:t>ный стандарт среднего общего образования, утвержденный приказом Мин</w:t>
      </w:r>
      <w:r w:rsidRPr="00AE5870">
        <w:rPr>
          <w:rFonts w:ascii="Times New Roman" w:hAnsi="Times New Roman" w:cs="Times New Roman"/>
          <w:sz w:val="28"/>
          <w:szCs w:val="28"/>
        </w:rPr>
        <w:t>и</w:t>
      </w:r>
      <w:r w:rsidRPr="00AE5870">
        <w:rPr>
          <w:rFonts w:ascii="Times New Roman" w:hAnsi="Times New Roman" w:cs="Times New Roman"/>
          <w:sz w:val="28"/>
          <w:szCs w:val="28"/>
        </w:rPr>
        <w:t xml:space="preserve">стерства образования и науки Российской Федерации от 17 мая 2012 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 413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Ref491619125"/>
      <w:r w:rsidRPr="00AE5870">
        <w:rPr>
          <w:rFonts w:ascii="Times New Roman" w:hAnsi="Times New Roman" w:cs="Times New Roman"/>
          <w:sz w:val="28"/>
          <w:szCs w:val="28"/>
        </w:rPr>
        <w:t>Приказ Министерства образов</w:t>
      </w:r>
      <w:r w:rsidR="0097655C">
        <w:rPr>
          <w:rFonts w:ascii="Times New Roman" w:hAnsi="Times New Roman" w:cs="Times New Roman"/>
          <w:sz w:val="28"/>
          <w:szCs w:val="28"/>
        </w:rPr>
        <w:t>ания и науки РФ от 29 июня 2017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97655C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613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 внесении изменений в федеральный государственный образовател</w:t>
      </w:r>
      <w:r w:rsidRPr="00AE5870">
        <w:rPr>
          <w:rFonts w:ascii="Times New Roman" w:hAnsi="Times New Roman" w:cs="Times New Roman"/>
          <w:sz w:val="28"/>
          <w:szCs w:val="28"/>
        </w:rPr>
        <w:t>ь</w:t>
      </w:r>
      <w:r w:rsidRPr="00AE5870">
        <w:rPr>
          <w:rFonts w:ascii="Times New Roman" w:hAnsi="Times New Roman" w:cs="Times New Roman"/>
          <w:sz w:val="28"/>
          <w:szCs w:val="28"/>
        </w:rPr>
        <w:t>ный стандарт среднего общего образования, утвержденный приказом Мин</w:t>
      </w:r>
      <w:r w:rsidRPr="00AE5870">
        <w:rPr>
          <w:rFonts w:ascii="Times New Roman" w:hAnsi="Times New Roman" w:cs="Times New Roman"/>
          <w:sz w:val="28"/>
          <w:szCs w:val="28"/>
        </w:rPr>
        <w:t>и</w:t>
      </w:r>
      <w:r w:rsidRPr="00AE5870">
        <w:rPr>
          <w:rFonts w:ascii="Times New Roman" w:hAnsi="Times New Roman" w:cs="Times New Roman"/>
          <w:sz w:val="28"/>
          <w:szCs w:val="28"/>
        </w:rPr>
        <w:t xml:space="preserve">стерства образования и науки Российской Федерации от 17 мая 2012 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97655C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413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bookmarkEnd w:id="13"/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14" w:name="_Ref486943092"/>
      <w:bookmarkStart w:id="15" w:name="_Ref390779123"/>
      <w:r w:rsidRPr="00AE5870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основного общего образования: одобрена 8 апреля 2015. Протокол от №1/15 //</w:t>
      </w:r>
      <w:r w:rsidR="0097655C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>Реестр примерных основных</w:t>
      </w:r>
      <w:r w:rsidR="0097655C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программ.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URL</w:t>
      </w:r>
      <w:r w:rsidR="0097655C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http://fgosreestr.ru/wp-co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te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t/uploads/2015/06/primer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aja-os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ov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aja-obrazovatel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aja-programma-os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ovogo-obshchego-obrazova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ija.pdf</w:t>
        </w:r>
      </w:hyperlink>
      <w:r w:rsidRPr="00AE5870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bookmarkEnd w:id="14"/>
      <w:r w:rsidR="0097655C">
        <w:rPr>
          <w:rFonts w:ascii="Times New Roman" w:hAnsi="Times New Roman" w:cs="Times New Roman"/>
          <w:sz w:val="28"/>
          <w:szCs w:val="28"/>
        </w:rPr>
        <w:t>(Д</w:t>
      </w:r>
      <w:r w:rsidRPr="00AE5870">
        <w:rPr>
          <w:rFonts w:ascii="Times New Roman" w:hAnsi="Times New Roman" w:cs="Times New Roman"/>
          <w:sz w:val="28"/>
          <w:szCs w:val="28"/>
        </w:rPr>
        <w:t>ата обращения: 15.06.201</w:t>
      </w:r>
      <w:r w:rsidR="0097655C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t>).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16" w:name="_Ref486304848"/>
      <w:r w:rsidRPr="00AE5870">
        <w:rPr>
          <w:rFonts w:ascii="Times New Roman" w:hAnsi="Times New Roman" w:cs="Times New Roman"/>
          <w:sz w:val="28"/>
          <w:szCs w:val="28"/>
        </w:rPr>
        <w:t>Примерная основная образовательная программа среднего общего о</w:t>
      </w:r>
      <w:r w:rsidRPr="00AE5870">
        <w:rPr>
          <w:rFonts w:ascii="Times New Roman" w:hAnsi="Times New Roman" w:cs="Times New Roman"/>
          <w:sz w:val="28"/>
          <w:szCs w:val="28"/>
        </w:rPr>
        <w:t>б</w:t>
      </w:r>
      <w:r w:rsidRPr="00AE5870">
        <w:rPr>
          <w:rFonts w:ascii="Times New Roman" w:hAnsi="Times New Roman" w:cs="Times New Roman"/>
          <w:sz w:val="28"/>
          <w:szCs w:val="28"/>
        </w:rPr>
        <w:t>разования: одобрена 28 июня 2016. Протокол от №2/16 //</w:t>
      </w:r>
      <w:r w:rsidR="0097655C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>Реестр примерных о</w:t>
      </w:r>
      <w:r w:rsidRPr="00AE5870">
        <w:rPr>
          <w:rFonts w:ascii="Times New Roman" w:hAnsi="Times New Roman" w:cs="Times New Roman"/>
          <w:sz w:val="28"/>
          <w:szCs w:val="28"/>
        </w:rPr>
        <w:t>с</w:t>
      </w:r>
      <w:r w:rsidRPr="00AE5870">
        <w:rPr>
          <w:rFonts w:ascii="Times New Roman" w:hAnsi="Times New Roman" w:cs="Times New Roman"/>
          <w:sz w:val="28"/>
          <w:szCs w:val="28"/>
        </w:rPr>
        <w:t>новных</w:t>
      </w:r>
      <w:r w:rsidR="0097655C"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программ.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14"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http://fgosreestr.ru/wp-co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te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t/uploads/2015/07/Primer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aya-os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ov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aya-obrazovatel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aya-programma-sred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ego-obshhego-obrazova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iya.pdf</w:t>
        </w:r>
      </w:hyperlink>
      <w:r w:rsidRPr="00AE587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bookmarkEnd w:id="16"/>
      <w:r w:rsidR="0097655C">
        <w:rPr>
          <w:rFonts w:ascii="Times New Roman" w:hAnsi="Times New Roman" w:cs="Times New Roman"/>
          <w:sz w:val="28"/>
          <w:szCs w:val="28"/>
        </w:rPr>
        <w:t>(Д</w:t>
      </w:r>
      <w:r w:rsidRPr="00AE5870">
        <w:rPr>
          <w:rFonts w:ascii="Times New Roman" w:hAnsi="Times New Roman" w:cs="Times New Roman"/>
          <w:sz w:val="28"/>
          <w:szCs w:val="28"/>
        </w:rPr>
        <w:t>ата обращения: 15.06.201</w:t>
      </w:r>
      <w:r w:rsidR="0022547C" w:rsidRPr="00AE5870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t>).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Ref486947050"/>
      <w:bookmarkStart w:id="18" w:name="_Ref486946628"/>
      <w:bookmarkEnd w:id="17"/>
      <w:r w:rsidRPr="00AE5870">
        <w:rPr>
          <w:rFonts w:ascii="Times New Roman" w:hAnsi="Times New Roman" w:cs="Times New Roman"/>
          <w:sz w:val="28"/>
          <w:szCs w:val="28"/>
        </w:rPr>
        <w:t>Приказ Министерства образов</w:t>
      </w:r>
      <w:r w:rsidR="0097655C">
        <w:rPr>
          <w:rFonts w:ascii="Times New Roman" w:hAnsi="Times New Roman" w:cs="Times New Roman"/>
          <w:sz w:val="28"/>
          <w:szCs w:val="28"/>
        </w:rPr>
        <w:t>ания и науки РФ от 18 июля 2016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 870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Порядка формирования федерального перечня уче</w:t>
      </w:r>
      <w:r w:rsidRPr="00AE5870">
        <w:rPr>
          <w:rFonts w:ascii="Times New Roman" w:hAnsi="Times New Roman" w:cs="Times New Roman"/>
          <w:sz w:val="28"/>
          <w:szCs w:val="28"/>
        </w:rPr>
        <w:t>б</w:t>
      </w:r>
      <w:r w:rsidRPr="00AE5870">
        <w:rPr>
          <w:rFonts w:ascii="Times New Roman" w:hAnsi="Times New Roman" w:cs="Times New Roman"/>
          <w:sz w:val="28"/>
          <w:szCs w:val="28"/>
        </w:rPr>
        <w:t>ников, рекомендуемых к использованию при реализации имеющих госуда</w:t>
      </w:r>
      <w:r w:rsidRPr="00AE5870">
        <w:rPr>
          <w:rFonts w:ascii="Times New Roman" w:hAnsi="Times New Roman" w:cs="Times New Roman"/>
          <w:sz w:val="28"/>
          <w:szCs w:val="28"/>
        </w:rPr>
        <w:t>р</w:t>
      </w:r>
      <w:r w:rsidRPr="00AE5870">
        <w:rPr>
          <w:rFonts w:ascii="Times New Roman" w:hAnsi="Times New Roman" w:cs="Times New Roman"/>
          <w:sz w:val="28"/>
          <w:szCs w:val="28"/>
        </w:rPr>
        <w:t>ственную аккредитацию образовательных программ начального общего, осно</w:t>
      </w:r>
      <w:r w:rsidRPr="00AE5870">
        <w:rPr>
          <w:rFonts w:ascii="Times New Roman" w:hAnsi="Times New Roman" w:cs="Times New Roman"/>
          <w:sz w:val="28"/>
          <w:szCs w:val="28"/>
        </w:rPr>
        <w:t>в</w:t>
      </w:r>
      <w:r w:rsidRPr="00AE5870">
        <w:rPr>
          <w:rFonts w:ascii="Times New Roman" w:hAnsi="Times New Roman" w:cs="Times New Roman"/>
          <w:sz w:val="28"/>
          <w:szCs w:val="28"/>
        </w:rPr>
        <w:t>ного общего, среднего общего образования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97655C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327A0B" w:rsidP="005F03D8">
      <w:pPr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Ref13143608"/>
      <w:bookmarkEnd w:id="15"/>
      <w:bookmarkEnd w:id="18"/>
      <w:r w:rsidRPr="00AE5870">
        <w:rPr>
          <w:rFonts w:ascii="Times New Roman" w:hAnsi="Times New Roman" w:cs="Times New Roman"/>
          <w:sz w:val="28"/>
          <w:szCs w:val="28"/>
        </w:rPr>
        <w:t>Приказ Министерства Прос</w:t>
      </w:r>
      <w:r w:rsidR="0097655C">
        <w:rPr>
          <w:rFonts w:ascii="Times New Roman" w:hAnsi="Times New Roman" w:cs="Times New Roman"/>
          <w:sz w:val="28"/>
          <w:szCs w:val="28"/>
        </w:rPr>
        <w:t>вещения РФ от 28.12.2018 года № </w:t>
      </w:r>
      <w:r w:rsidRPr="00AE5870">
        <w:rPr>
          <w:rFonts w:ascii="Times New Roman" w:hAnsi="Times New Roman" w:cs="Times New Roman"/>
          <w:sz w:val="28"/>
          <w:szCs w:val="28"/>
        </w:rPr>
        <w:t xml:space="preserve">345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97655C">
        <w:rPr>
          <w:rFonts w:ascii="Times New Roman" w:hAnsi="Times New Roman" w:cs="Times New Roman"/>
          <w:sz w:val="28"/>
          <w:szCs w:val="28"/>
        </w:rPr>
        <w:t>О </w:t>
      </w:r>
      <w:r w:rsidRPr="00AE5870">
        <w:rPr>
          <w:rFonts w:ascii="Times New Roman" w:hAnsi="Times New Roman" w:cs="Times New Roman"/>
          <w:sz w:val="28"/>
          <w:szCs w:val="28"/>
        </w:rPr>
        <w:t>федеральном перечне учебников, рекомендуемых к использованию при ре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  <w:bookmarkEnd w:id="19"/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Ref486957193"/>
      <w:bookmarkStart w:id="21" w:name="_Ref13145006"/>
      <w:bookmarkStart w:id="22" w:name="_Ref486847069"/>
      <w:bookmarkEnd w:id="20"/>
      <w:r w:rsidRPr="00AE5870">
        <w:rPr>
          <w:rFonts w:ascii="Times New Roman" w:hAnsi="Times New Roman" w:cs="Times New Roman"/>
          <w:sz w:val="28"/>
          <w:szCs w:val="28"/>
        </w:rPr>
        <w:t xml:space="preserve">Приказ Министерства </w:t>
      </w:r>
      <w:r w:rsidR="00080B38" w:rsidRPr="00AE5870">
        <w:rPr>
          <w:rFonts w:ascii="Times New Roman" w:hAnsi="Times New Roman" w:cs="Times New Roman"/>
          <w:sz w:val="28"/>
          <w:szCs w:val="28"/>
        </w:rPr>
        <w:t>Просвещения</w:t>
      </w:r>
      <w:r w:rsidRPr="00AE5870">
        <w:rPr>
          <w:rFonts w:ascii="Times New Roman" w:hAnsi="Times New Roman" w:cs="Times New Roman"/>
          <w:sz w:val="28"/>
          <w:szCs w:val="28"/>
        </w:rPr>
        <w:t xml:space="preserve"> РФ от 8 </w:t>
      </w:r>
      <w:r w:rsidR="00080B38" w:rsidRPr="00AE5870">
        <w:rPr>
          <w:rFonts w:ascii="Times New Roman" w:hAnsi="Times New Roman" w:cs="Times New Roman"/>
          <w:sz w:val="28"/>
          <w:szCs w:val="28"/>
        </w:rPr>
        <w:t>мая</w:t>
      </w:r>
      <w:r w:rsidRPr="00AE5870">
        <w:rPr>
          <w:rFonts w:ascii="Times New Roman" w:hAnsi="Times New Roman" w:cs="Times New Roman"/>
          <w:sz w:val="28"/>
          <w:szCs w:val="28"/>
        </w:rPr>
        <w:t xml:space="preserve"> 201</w:t>
      </w:r>
      <w:r w:rsidR="00080B38" w:rsidRPr="00AE5870">
        <w:rPr>
          <w:rFonts w:ascii="Times New Roman" w:hAnsi="Times New Roman" w:cs="Times New Roman"/>
          <w:sz w:val="28"/>
          <w:szCs w:val="28"/>
        </w:rPr>
        <w:t>9</w:t>
      </w:r>
      <w:r w:rsidR="0097655C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080B38" w:rsidRPr="00AE5870">
        <w:rPr>
          <w:rFonts w:ascii="Times New Roman" w:hAnsi="Times New Roman" w:cs="Times New Roman"/>
          <w:sz w:val="28"/>
          <w:szCs w:val="28"/>
        </w:rPr>
        <w:t>233</w:t>
      </w:r>
      <w:r w:rsidR="0097655C">
        <w:rPr>
          <w:rFonts w:ascii="Times New Roman" w:hAnsi="Times New Roman" w:cs="Times New Roman"/>
          <w:sz w:val="28"/>
          <w:szCs w:val="28"/>
        </w:rPr>
        <w:t> 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="0097655C">
        <w:rPr>
          <w:rFonts w:ascii="Times New Roman" w:hAnsi="Times New Roman" w:cs="Times New Roman"/>
          <w:sz w:val="28"/>
          <w:szCs w:val="28"/>
        </w:rPr>
        <w:t>О </w:t>
      </w:r>
      <w:r w:rsidRPr="00AE5870">
        <w:rPr>
          <w:rFonts w:ascii="Times New Roman" w:hAnsi="Times New Roman" w:cs="Times New Roman"/>
          <w:sz w:val="28"/>
          <w:szCs w:val="28"/>
        </w:rPr>
        <w:t>внесении изменений в федеральный перечень учебников, рекоменду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мых к использованию при реализации имеющих государственную аккредит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цию образовательных программ начального общего, основного общего, средн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 xml:space="preserve">го общего образования, утвержденный приказом Министерства </w:t>
      </w:r>
      <w:r w:rsidR="00080B38" w:rsidRPr="00AE5870">
        <w:rPr>
          <w:rFonts w:ascii="Times New Roman" w:hAnsi="Times New Roman" w:cs="Times New Roman"/>
          <w:sz w:val="28"/>
          <w:szCs w:val="28"/>
        </w:rPr>
        <w:t>Просвещения</w:t>
      </w:r>
      <w:r w:rsidRPr="00AE5870">
        <w:rPr>
          <w:rFonts w:ascii="Times New Roman" w:hAnsi="Times New Roman" w:cs="Times New Roman"/>
          <w:sz w:val="28"/>
          <w:szCs w:val="28"/>
        </w:rPr>
        <w:t xml:space="preserve"> Российской Федерации от </w:t>
      </w:r>
      <w:r w:rsidR="00080B38" w:rsidRPr="00AE5870">
        <w:rPr>
          <w:rFonts w:ascii="Times New Roman" w:hAnsi="Times New Roman" w:cs="Times New Roman"/>
          <w:sz w:val="28"/>
          <w:szCs w:val="28"/>
        </w:rPr>
        <w:t>28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080B38" w:rsidRPr="00AE5870">
        <w:rPr>
          <w:rFonts w:ascii="Times New Roman" w:hAnsi="Times New Roman" w:cs="Times New Roman"/>
          <w:sz w:val="28"/>
          <w:szCs w:val="28"/>
        </w:rPr>
        <w:t>декабря</w:t>
      </w:r>
      <w:r w:rsidRPr="00AE5870">
        <w:rPr>
          <w:rFonts w:ascii="Times New Roman" w:hAnsi="Times New Roman" w:cs="Times New Roman"/>
          <w:sz w:val="28"/>
          <w:szCs w:val="28"/>
        </w:rPr>
        <w:t xml:space="preserve"> 201</w:t>
      </w:r>
      <w:r w:rsidR="00080B38" w:rsidRPr="00AE5870">
        <w:rPr>
          <w:rFonts w:ascii="Times New Roman" w:hAnsi="Times New Roman" w:cs="Times New Roman"/>
          <w:sz w:val="28"/>
          <w:szCs w:val="28"/>
        </w:rPr>
        <w:t>8</w:t>
      </w:r>
      <w:r w:rsidRPr="00AE5870">
        <w:rPr>
          <w:rFonts w:ascii="Times New Roman" w:hAnsi="Times New Roman" w:cs="Times New Roman"/>
          <w:sz w:val="28"/>
          <w:szCs w:val="28"/>
        </w:rPr>
        <w:t xml:space="preserve"> 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080B38" w:rsidRPr="00AE5870">
        <w:rPr>
          <w:rFonts w:ascii="Times New Roman" w:hAnsi="Times New Roman" w:cs="Times New Roman"/>
          <w:sz w:val="28"/>
          <w:szCs w:val="28"/>
        </w:rPr>
        <w:t>345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080B38" w:rsidRPr="00AE5870">
        <w:rPr>
          <w:rFonts w:ascii="Times New Roman" w:hAnsi="Times New Roman" w:cs="Times New Roman"/>
          <w:sz w:val="28"/>
          <w:szCs w:val="28"/>
        </w:rPr>
        <w:t>.</w:t>
      </w:r>
      <w:bookmarkEnd w:id="21"/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23" w:name="_Ref454795976"/>
      <w:bookmarkStart w:id="24" w:name="_Ref486957465"/>
      <w:bookmarkEnd w:id="23"/>
      <w:r w:rsidRPr="00AE5870">
        <w:rPr>
          <w:rFonts w:ascii="Times New Roman" w:hAnsi="Times New Roman" w:cs="Times New Roman"/>
          <w:sz w:val="28"/>
          <w:szCs w:val="28"/>
        </w:rPr>
        <w:t xml:space="preserve">Приказ Минобрнауки РФ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перечня организаций, осуществляющих выпуск учебных пособий, которые допускаются к использ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>ванию при реализации имеющих государственную аккредитацию образов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тельных программ начального общего, основного общего, среднего общего о</w:t>
      </w:r>
      <w:r w:rsidRPr="00AE5870">
        <w:rPr>
          <w:rFonts w:ascii="Times New Roman" w:hAnsi="Times New Roman" w:cs="Times New Roman"/>
          <w:sz w:val="28"/>
          <w:szCs w:val="28"/>
        </w:rPr>
        <w:t>б</w:t>
      </w:r>
      <w:r w:rsidRPr="00AE5870">
        <w:rPr>
          <w:rFonts w:ascii="Times New Roman" w:hAnsi="Times New Roman" w:cs="Times New Roman"/>
          <w:sz w:val="28"/>
          <w:szCs w:val="28"/>
        </w:rPr>
        <w:t>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97655C">
        <w:rPr>
          <w:rFonts w:ascii="Times New Roman" w:hAnsi="Times New Roman" w:cs="Times New Roman"/>
          <w:sz w:val="28"/>
          <w:szCs w:val="28"/>
        </w:rPr>
        <w:t xml:space="preserve"> от 09.06.2016 № 699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URL</w:t>
      </w:r>
      <w:r w:rsidR="0097655C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http://fpu.edu.ru/files/co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te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tfile/109/prikaz-699-ot-09.06.2016-pereche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-orga</w:t>
        </w:r>
        <w:r w:rsidR="000F13D3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izacij.pdf</w:t>
        </w:r>
      </w:hyperlink>
      <w:r w:rsidRPr="00AE5870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bookmarkEnd w:id="22"/>
      <w:bookmarkEnd w:id="24"/>
      <w:r w:rsidR="0097655C">
        <w:rPr>
          <w:rFonts w:ascii="Times New Roman" w:hAnsi="Times New Roman" w:cs="Times New Roman"/>
          <w:sz w:val="28"/>
          <w:szCs w:val="28"/>
        </w:rPr>
        <w:t>(Д</w:t>
      </w:r>
      <w:r w:rsidRPr="00AE5870">
        <w:rPr>
          <w:rFonts w:ascii="Times New Roman" w:hAnsi="Times New Roman" w:cs="Times New Roman"/>
          <w:sz w:val="28"/>
          <w:szCs w:val="28"/>
        </w:rPr>
        <w:t>ата обращения 30.06.201</w:t>
      </w:r>
      <w:r w:rsidR="0097655C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t>)</w:t>
      </w:r>
      <w:r w:rsidR="0097655C">
        <w:rPr>
          <w:rFonts w:ascii="Times New Roman" w:hAnsi="Times New Roman" w:cs="Times New Roman"/>
          <w:sz w:val="28"/>
          <w:szCs w:val="28"/>
        </w:rPr>
        <w:t>.</w:t>
      </w:r>
    </w:p>
    <w:p w:rsidR="004A37E6" w:rsidRPr="00AE5870" w:rsidRDefault="004A37E6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25" w:name="_Ref13149304"/>
      <w:r w:rsidRPr="00AE5870">
        <w:rPr>
          <w:rFonts w:ascii="Times New Roman" w:hAnsi="Times New Roman" w:cs="Times New Roman"/>
          <w:sz w:val="28"/>
          <w:szCs w:val="28"/>
        </w:rPr>
        <w:t>Приказ от 07.11.2018 Министерства Просвещения РФ № 190, Фед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 xml:space="preserve">ральной службы по надзору в сфере образования и науки № 1512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</w:t>
      </w:r>
      <w:r w:rsidRPr="00AE5870">
        <w:rPr>
          <w:rFonts w:ascii="Times New Roman" w:hAnsi="Times New Roman" w:cs="Times New Roman"/>
          <w:sz w:val="28"/>
          <w:szCs w:val="28"/>
        </w:rPr>
        <w:t>р</w:t>
      </w:r>
      <w:r w:rsidRPr="00AE5870">
        <w:rPr>
          <w:rFonts w:ascii="Times New Roman" w:hAnsi="Times New Roman" w:cs="Times New Roman"/>
          <w:sz w:val="28"/>
          <w:szCs w:val="28"/>
        </w:rPr>
        <w:t>ждении порядка проведения государственной итоговой аттестации по образов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тельным программам среднего общего образования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  <w:bookmarkEnd w:id="25"/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Ref486948165"/>
      <w:bookmarkEnd w:id="26"/>
      <w:r w:rsidRPr="00AE5870">
        <w:rPr>
          <w:rFonts w:ascii="Times New Roman" w:hAnsi="Times New Roman" w:cs="Times New Roman"/>
          <w:sz w:val="28"/>
          <w:szCs w:val="28"/>
        </w:rPr>
        <w:t xml:space="preserve">Профессиональный стандарт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 xml:space="preserve"> (утв. приказом Министерства труда и с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 xml:space="preserve">циальной защиты РФ от 18 октября 2013 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> 544н)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Ref486948167"/>
      <w:bookmarkEnd w:id="27"/>
      <w:r w:rsidRPr="00AE5870">
        <w:rPr>
          <w:rFonts w:ascii="Times New Roman" w:hAnsi="Times New Roman" w:cs="Times New Roman"/>
          <w:sz w:val="28"/>
          <w:szCs w:val="28"/>
        </w:rPr>
        <w:t xml:space="preserve">Приказ Министерства труда и социальной защиты РФ от 25 декабря 2014 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 1115н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 внесении изменения в приказ Министерства труда и соц</w:t>
      </w:r>
      <w:r w:rsidRPr="00AE5870">
        <w:rPr>
          <w:rFonts w:ascii="Times New Roman" w:hAnsi="Times New Roman" w:cs="Times New Roman"/>
          <w:sz w:val="28"/>
          <w:szCs w:val="28"/>
        </w:rPr>
        <w:t>и</w:t>
      </w:r>
      <w:r w:rsidRPr="00AE5870">
        <w:rPr>
          <w:rFonts w:ascii="Times New Roman" w:hAnsi="Times New Roman" w:cs="Times New Roman"/>
          <w:sz w:val="28"/>
          <w:szCs w:val="28"/>
        </w:rPr>
        <w:t>альной защиты Российск</w:t>
      </w:r>
      <w:r w:rsidR="00594CC2">
        <w:rPr>
          <w:rFonts w:ascii="Times New Roman" w:hAnsi="Times New Roman" w:cs="Times New Roman"/>
          <w:sz w:val="28"/>
          <w:szCs w:val="28"/>
        </w:rPr>
        <w:t>ой Федерации от 18 октября 2013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Pr="00AE5870">
        <w:rPr>
          <w:rFonts w:ascii="Times New Roman" w:hAnsi="Times New Roman" w:cs="Times New Roman"/>
          <w:sz w:val="28"/>
          <w:szCs w:val="28"/>
        </w:rPr>
        <w:t xml:space="preserve"> 544н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 xml:space="preserve">Об утверждении профессионального стандарта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Педагог (педагогическая деятел</w:t>
      </w:r>
      <w:r w:rsidRPr="00AE5870">
        <w:rPr>
          <w:rFonts w:ascii="Times New Roman" w:hAnsi="Times New Roman" w:cs="Times New Roman"/>
          <w:sz w:val="28"/>
          <w:szCs w:val="28"/>
        </w:rPr>
        <w:t>ь</w:t>
      </w:r>
      <w:r w:rsidRPr="00AE5870">
        <w:rPr>
          <w:rFonts w:ascii="Times New Roman" w:hAnsi="Times New Roman" w:cs="Times New Roman"/>
          <w:sz w:val="28"/>
          <w:szCs w:val="28"/>
        </w:rPr>
        <w:t>ность в сфере дошкольного, начального общего, основного общего, среднего общего образования) (воспитатель, учитель)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Ref486948274"/>
      <w:bookmarkEnd w:id="28"/>
      <w:r w:rsidRPr="00AE5870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594CC2">
        <w:rPr>
          <w:rFonts w:ascii="Times New Roman" w:hAnsi="Times New Roman" w:cs="Times New Roman"/>
          <w:sz w:val="28"/>
          <w:szCs w:val="28"/>
        </w:rPr>
        <w:t>Минобрнауки РФ от 30 марта 2016 </w:t>
      </w:r>
      <w:r w:rsidRPr="00AE5870">
        <w:rPr>
          <w:rFonts w:ascii="Times New Roman" w:hAnsi="Times New Roman" w:cs="Times New Roman"/>
          <w:sz w:val="28"/>
          <w:szCs w:val="28"/>
        </w:rPr>
        <w:t xml:space="preserve">г. </w:t>
      </w:r>
      <w:r w:rsidR="000F13D3">
        <w:rPr>
          <w:rFonts w:ascii="Times New Roman" w:hAnsi="Times New Roman" w:cs="Times New Roman"/>
          <w:sz w:val="28"/>
          <w:szCs w:val="28"/>
        </w:rPr>
        <w:t>№</w:t>
      </w:r>
      <w:r w:rsidR="00594CC2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336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перечня средств обучения и воспитания, необходимых для реализации образ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>вательных программ начального общего, основного общего и среднего общего образования, соответствующих современным условиям обучения, необходим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>го при оснащении общеобразовательных организаций в целях реализации м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роприятий по содействию созданию в субъектах Российской Федерации (исх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>дя из прогнозируемой потребности) новых мест в общеобразовательных орг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низациях, критериев его формирования и требований к функциональному оснащению, а также норматива стоимости оснащения одного места обучающ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гося указанными средствами обучения и воспитания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Ref486928990"/>
      <w:bookmarkStart w:id="30" w:name="_Ref13182282"/>
      <w:bookmarkEnd w:id="29"/>
      <w:r w:rsidRPr="00AE5870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2476B9" w:rsidRPr="00AE5870">
        <w:rPr>
          <w:rFonts w:ascii="Times New Roman" w:hAnsi="Times New Roman" w:cs="Times New Roman"/>
          <w:sz w:val="28"/>
          <w:szCs w:val="28"/>
        </w:rPr>
        <w:t>Федеральной службы по надзору в сфере образования и науки (</w:t>
      </w:r>
      <w:r w:rsidR="00594CC2">
        <w:rPr>
          <w:rFonts w:ascii="Times New Roman" w:hAnsi="Times New Roman" w:cs="Times New Roman"/>
          <w:sz w:val="28"/>
          <w:szCs w:val="28"/>
        </w:rPr>
        <w:t>Рособрнадзор) от 29 января 2019 г. № </w:t>
      </w:r>
      <w:r w:rsidR="002476B9" w:rsidRPr="00AE5870">
        <w:rPr>
          <w:rFonts w:ascii="Times New Roman" w:hAnsi="Times New Roman" w:cs="Times New Roman"/>
          <w:sz w:val="28"/>
          <w:szCs w:val="28"/>
        </w:rPr>
        <w:t xml:space="preserve">84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2476B9" w:rsidRPr="00AE5870">
        <w:rPr>
          <w:rFonts w:ascii="Times New Roman" w:hAnsi="Times New Roman" w:cs="Times New Roman"/>
          <w:sz w:val="28"/>
          <w:szCs w:val="28"/>
        </w:rPr>
        <w:t xml:space="preserve">Федеральной службой по надзору в сфере образования и науки </w:t>
      </w:r>
      <w:r w:rsidRPr="00AE5870">
        <w:rPr>
          <w:rFonts w:ascii="Times New Roman" w:hAnsi="Times New Roman" w:cs="Times New Roman"/>
          <w:sz w:val="28"/>
          <w:szCs w:val="28"/>
        </w:rPr>
        <w:t xml:space="preserve">мониторинга качества </w:t>
      </w:r>
      <w:r w:rsidR="002476B9" w:rsidRPr="00AE5870">
        <w:rPr>
          <w:rFonts w:ascii="Times New Roman" w:hAnsi="Times New Roman" w:cs="Times New Roman"/>
          <w:sz w:val="28"/>
          <w:szCs w:val="28"/>
        </w:rPr>
        <w:t>подготовки об</w:t>
      </w:r>
      <w:r w:rsidR="002476B9" w:rsidRPr="00AE5870">
        <w:rPr>
          <w:rFonts w:ascii="Times New Roman" w:hAnsi="Times New Roman" w:cs="Times New Roman"/>
          <w:sz w:val="28"/>
          <w:szCs w:val="28"/>
        </w:rPr>
        <w:t>у</w:t>
      </w:r>
      <w:r w:rsidR="002476B9" w:rsidRPr="00AE5870">
        <w:rPr>
          <w:rFonts w:ascii="Times New Roman" w:hAnsi="Times New Roman" w:cs="Times New Roman"/>
          <w:sz w:val="28"/>
          <w:szCs w:val="28"/>
        </w:rPr>
        <w:t>чающихся образовательных организаций в 2019 году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="002476B9" w:rsidRPr="00AE5870">
        <w:rPr>
          <w:rFonts w:ascii="Times New Roman" w:hAnsi="Times New Roman" w:cs="Times New Roman"/>
          <w:sz w:val="28"/>
          <w:szCs w:val="28"/>
        </w:rPr>
        <w:t xml:space="preserve"> (действует в редакции приказа Федеральной службы по надзору в сфере образования и науки (Рособ</w:t>
      </w:r>
      <w:r w:rsidR="002476B9" w:rsidRPr="00AE5870">
        <w:rPr>
          <w:rFonts w:ascii="Times New Roman" w:hAnsi="Times New Roman" w:cs="Times New Roman"/>
          <w:sz w:val="28"/>
          <w:szCs w:val="28"/>
        </w:rPr>
        <w:t>р</w:t>
      </w:r>
      <w:r w:rsidR="002476B9" w:rsidRPr="00AE5870">
        <w:rPr>
          <w:rFonts w:ascii="Times New Roman" w:hAnsi="Times New Roman" w:cs="Times New Roman"/>
          <w:sz w:val="28"/>
          <w:szCs w:val="28"/>
        </w:rPr>
        <w:t>надзор) от 07.02.2019 № 104)</w:t>
      </w:r>
      <w:bookmarkEnd w:id="30"/>
      <w:r w:rsidR="00594CC2">
        <w:rPr>
          <w:rFonts w:ascii="Times New Roman" w:hAnsi="Times New Roman" w:cs="Times New Roman"/>
          <w:sz w:val="28"/>
          <w:szCs w:val="28"/>
        </w:rPr>
        <w:t>.</w:t>
      </w:r>
    </w:p>
    <w:p w:rsidR="001B76BB" w:rsidRPr="00AE5870" w:rsidRDefault="001B76BB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Ref13183364"/>
      <w:r w:rsidRPr="00AE5870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(</w:t>
      </w:r>
      <w:r w:rsidR="00594CC2">
        <w:rPr>
          <w:rFonts w:ascii="Times New Roman" w:hAnsi="Times New Roman" w:cs="Times New Roman"/>
          <w:sz w:val="28"/>
          <w:szCs w:val="28"/>
        </w:rPr>
        <w:t>Рособрнадзор) от 17 апреля 2019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г</w:t>
      </w:r>
      <w:r w:rsidR="00594CC2">
        <w:rPr>
          <w:rFonts w:ascii="Times New Roman" w:hAnsi="Times New Roman" w:cs="Times New Roman"/>
          <w:sz w:val="28"/>
          <w:szCs w:val="28"/>
        </w:rPr>
        <w:t>. №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473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утверждении Методики расчета по показателю 2.9.19 Федерального плана статистических работ, утвержденн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 xml:space="preserve">го распоряжением Правительства РФ от 06.05.2008 №671-р,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Средневзвеше</w:t>
      </w:r>
      <w:r w:rsidRPr="00AE5870">
        <w:rPr>
          <w:rFonts w:ascii="Times New Roman" w:hAnsi="Times New Roman" w:cs="Times New Roman"/>
          <w:sz w:val="28"/>
          <w:szCs w:val="28"/>
        </w:rPr>
        <w:t>н</w:t>
      </w:r>
      <w:r w:rsidRPr="00AE5870">
        <w:rPr>
          <w:rFonts w:ascii="Times New Roman" w:hAnsi="Times New Roman" w:cs="Times New Roman"/>
          <w:sz w:val="28"/>
          <w:szCs w:val="28"/>
        </w:rPr>
        <w:t>ный результат РФ в группе международных исследований, средневзвешенное место РФ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bookmarkEnd w:id="31"/>
      <w:r w:rsidR="00594CC2">
        <w:rPr>
          <w:rFonts w:ascii="Times New Roman" w:hAnsi="Times New Roman" w:cs="Times New Roman"/>
          <w:sz w:val="28"/>
          <w:szCs w:val="28"/>
        </w:rPr>
        <w:t>.</w:t>
      </w:r>
    </w:p>
    <w:p w:rsidR="001B76BB" w:rsidRPr="00AE5870" w:rsidRDefault="00601D92" w:rsidP="005F03D8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Ref13183365"/>
      <w:r w:rsidRPr="00AE5870">
        <w:rPr>
          <w:rFonts w:ascii="Times New Roman" w:hAnsi="Times New Roman" w:cs="Times New Roman"/>
          <w:sz w:val="28"/>
          <w:szCs w:val="28"/>
        </w:rPr>
        <w:t>Приказ от 06.05.201</w:t>
      </w:r>
      <w:r w:rsidR="00594CC2">
        <w:rPr>
          <w:rFonts w:ascii="Times New Roman" w:hAnsi="Times New Roman" w:cs="Times New Roman"/>
          <w:sz w:val="28"/>
          <w:szCs w:val="28"/>
        </w:rPr>
        <w:t>9 Министерства Просвещения РФ №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219, Фед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ральной службы по надзор</w:t>
      </w:r>
      <w:r w:rsidR="00594CC2">
        <w:rPr>
          <w:rFonts w:ascii="Times New Roman" w:hAnsi="Times New Roman" w:cs="Times New Roman"/>
          <w:sz w:val="28"/>
          <w:szCs w:val="28"/>
        </w:rPr>
        <w:t>у в сфере образования и науки №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590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Об утвержд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нии методологии и критериев оценки качества общего образования в общеобр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зовательных организациях на основе практики международных исследований качества подготовки обучающихся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bookmarkEnd w:id="32"/>
    </w:p>
    <w:p w:rsidR="0030611D" w:rsidRPr="00AE5870" w:rsidRDefault="0030611D" w:rsidP="008D31F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3" w:name="_Ref391278628"/>
      <w:bookmarkStart w:id="34" w:name="_Ref486946801"/>
      <w:bookmarkStart w:id="35" w:name="_Ref454796338"/>
      <w:bookmarkStart w:id="36" w:name="_Ref454798693"/>
      <w:bookmarkStart w:id="37" w:name="_Ref422593662"/>
      <w:bookmarkStart w:id="38" w:name="_Ref389323220"/>
      <w:bookmarkStart w:id="39" w:name="_Ref356043037"/>
      <w:bookmarkEnd w:id="33"/>
      <w:bookmarkEnd w:id="34"/>
      <w:bookmarkEnd w:id="35"/>
      <w:bookmarkEnd w:id="36"/>
      <w:bookmarkEnd w:id="37"/>
      <w:bookmarkEnd w:id="38"/>
      <w:bookmarkEnd w:id="39"/>
    </w:p>
    <w:p w:rsidR="00AE5870" w:rsidRPr="00AE5870" w:rsidRDefault="00AE5870" w:rsidP="008D31F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244A" w:rsidRPr="00AE5870" w:rsidRDefault="004E41D3" w:rsidP="008D31F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8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по итоговой аттестации</w:t>
      </w:r>
    </w:p>
    <w:p w:rsidR="0073244A" w:rsidRPr="00AE5870" w:rsidRDefault="0073244A" w:rsidP="008D31F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0" w:name="_Ref422920927"/>
      <w:r w:rsidRPr="00AE5870">
        <w:rPr>
          <w:rFonts w:ascii="Times New Roman" w:hAnsi="Times New Roman" w:cs="Times New Roman"/>
          <w:sz w:val="28"/>
          <w:szCs w:val="28"/>
        </w:rPr>
        <w:t xml:space="preserve">Демоверсии, спецификации, кодификаторы ЕГЭ. </w:t>
      </w:r>
      <w:r w:rsidR="00594CC2" w:rsidRP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 xml:space="preserve">Режим доступа </w:t>
      </w:r>
      <w:hyperlink r:id="rId16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http://fipi.ru/ege-i-gve-11/demoversii-specifikacii-kodifikatory</w:t>
        </w:r>
      </w:hyperlink>
      <w:bookmarkEnd w:id="40"/>
      <w:r w:rsidR="00594CC2" w:rsidRPr="00914498">
        <w:rPr>
          <w:rStyle w:val="ac"/>
          <w:rFonts w:ascii="Times New Roman" w:hAnsi="Times New Roman"/>
          <w:b w:val="0"/>
          <w:color w:val="0070C0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1" w:name="_Ref422921048"/>
      <w:r w:rsidRPr="00AE5870">
        <w:rPr>
          <w:rFonts w:ascii="Times New Roman" w:hAnsi="Times New Roman" w:cs="Times New Roman"/>
          <w:sz w:val="28"/>
          <w:szCs w:val="28"/>
        </w:rPr>
        <w:t>Демоверсии, спецификации, кодификаторы ОГЭ.</w:t>
      </w:r>
      <w:r w:rsidR="00594CC2">
        <w:rPr>
          <w:rFonts w:ascii="Times New Roman" w:hAnsi="Times New Roman" w:cs="Times New Roman"/>
          <w:sz w:val="28"/>
          <w:szCs w:val="28"/>
        </w:rPr>
        <w:t xml:space="preserve">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Режим доступа </w:t>
      </w:r>
      <w:r w:rsidR="00594CC2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http://fipi.ru/oge-i-gve-9/demoversii-specifikacii-kodifikatory</w:t>
        </w:r>
      </w:hyperlink>
      <w:bookmarkEnd w:id="41"/>
      <w:r w:rsidRPr="00914498">
        <w:rPr>
          <w:rStyle w:val="ac"/>
          <w:rFonts w:ascii="Times New Roman" w:hAnsi="Times New Roman"/>
          <w:b w:val="0"/>
          <w:color w:val="0070C0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2" w:name="_Ref422916748"/>
      <w:bookmarkStart w:id="43" w:name="_Ref422920974"/>
      <w:bookmarkEnd w:id="42"/>
      <w:r w:rsidRPr="00AE5870">
        <w:rPr>
          <w:rFonts w:ascii="Times New Roman" w:hAnsi="Times New Roman" w:cs="Times New Roman"/>
          <w:sz w:val="28"/>
          <w:szCs w:val="28"/>
        </w:rPr>
        <w:t xml:space="preserve">Официальный информационный портал ЕГЭ.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 xml:space="preserve">Режим доступа </w:t>
      </w:r>
      <w:r w:rsidR="00594CC2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http://ege.edu.ru/</w:t>
        </w:r>
      </w:hyperlink>
      <w:bookmarkEnd w:id="43"/>
      <w:r w:rsidRPr="00AE587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4" w:name="_Ref422920979"/>
      <w:r w:rsidRPr="00AE5870">
        <w:rPr>
          <w:rFonts w:ascii="Times New Roman" w:hAnsi="Times New Roman" w:cs="Times New Roman"/>
          <w:sz w:val="28"/>
          <w:szCs w:val="28"/>
        </w:rPr>
        <w:t xml:space="preserve">Федеральный институт педагогических измерений.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94CC2">
        <w:rPr>
          <w:rFonts w:ascii="Times New Roman" w:hAnsi="Times New Roman" w:cs="Times New Roman"/>
          <w:sz w:val="28"/>
          <w:szCs w:val="28"/>
        </w:rPr>
        <w:t xml:space="preserve"> :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hyperlink r:id="rId19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http://fipi.ru/</w:t>
        </w:r>
      </w:hyperlink>
      <w:bookmarkEnd w:id="44"/>
      <w:r w:rsidRPr="00AE5870">
        <w:rPr>
          <w:rStyle w:val="ac"/>
          <w:rFonts w:ascii="Times New Roman" w:hAnsi="Times New Roman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5" w:name="_Ref422920991"/>
      <w:r w:rsidRPr="00AE5870">
        <w:rPr>
          <w:rFonts w:ascii="Times New Roman" w:hAnsi="Times New Roman" w:cs="Times New Roman"/>
          <w:sz w:val="28"/>
          <w:szCs w:val="28"/>
        </w:rPr>
        <w:t xml:space="preserve">Информационная страница ЕГЭ // Сайт Департамента образования Ярославской области.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 xml:space="preserve">Режим доступа </w:t>
      </w:r>
      <w:r w:rsidR="00594CC2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http://www.yarregio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.ru/depts/dobr/Pages/ege.aspx</w:t>
        </w:r>
      </w:hyperlink>
      <w:bookmarkEnd w:id="45"/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6" w:name="_Ref422921030"/>
      <w:r w:rsidRPr="00AE5870">
        <w:rPr>
          <w:rFonts w:ascii="Times New Roman" w:hAnsi="Times New Roman" w:cs="Times New Roman"/>
          <w:sz w:val="28"/>
          <w:szCs w:val="28"/>
        </w:rPr>
        <w:t xml:space="preserve">Информационная страница ОГЭ // Сайт Департамента образования Ярославской области.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94CC2">
        <w:rPr>
          <w:rFonts w:ascii="Times New Roman" w:hAnsi="Times New Roman" w:cs="Times New Roman"/>
          <w:sz w:val="28"/>
          <w:szCs w:val="28"/>
        </w:rPr>
        <w:t xml:space="preserve"> :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hyperlink r:id="rId21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http://www.yarregio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.ru/depts/dobr/Pages/%D0%93%D0%98%D0%90-(9-%D0%BA%D0%BB%D0%B0%D1%81%D1%81).aspx</w:t>
        </w:r>
      </w:hyperlink>
      <w:bookmarkEnd w:id="46"/>
      <w:r w:rsidRPr="00AE5870">
        <w:rPr>
          <w:rStyle w:val="ac"/>
          <w:rFonts w:ascii="Times New Roman" w:hAnsi="Times New Roman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7" w:name="_Ref454795835"/>
      <w:r w:rsidRPr="00AE5870">
        <w:rPr>
          <w:rFonts w:ascii="Times New Roman" w:hAnsi="Times New Roman" w:cs="Times New Roman"/>
          <w:sz w:val="28"/>
          <w:szCs w:val="28"/>
        </w:rPr>
        <w:t>Организационно-технологическое обеспечение и инструктивно-методическое сопровождение проведения государственной (итоговой) аттест</w:t>
      </w:r>
      <w:r w:rsidRPr="00AE5870">
        <w:rPr>
          <w:rFonts w:ascii="Times New Roman" w:hAnsi="Times New Roman" w:cs="Times New Roman"/>
          <w:sz w:val="28"/>
          <w:szCs w:val="28"/>
        </w:rPr>
        <w:t>а</w:t>
      </w:r>
      <w:r w:rsidRPr="00AE5870">
        <w:rPr>
          <w:rFonts w:ascii="Times New Roman" w:hAnsi="Times New Roman" w:cs="Times New Roman"/>
          <w:sz w:val="28"/>
          <w:szCs w:val="28"/>
        </w:rPr>
        <w:t>ции обучающихся и выпускников // Ярославль. Центр оценки и контроля кач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 xml:space="preserve">ства образования.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94CC2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http://www.coikko.ru/i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dex.php?do=cat&amp;category=total-certificatio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</w:hyperlink>
      <w:bookmarkEnd w:id="47"/>
      <w:r w:rsidRPr="00AE5870">
        <w:rPr>
          <w:rStyle w:val="ac"/>
          <w:rFonts w:ascii="Times New Roman" w:hAnsi="Times New Roman"/>
          <w:b w:val="0"/>
          <w:color w:val="0070C0"/>
          <w:sz w:val="28"/>
          <w:szCs w:val="28"/>
          <w:u w:val="single"/>
        </w:rPr>
        <w:t>.</w:t>
      </w:r>
      <w:r w:rsidR="00594CC2" w:rsidRPr="00914498">
        <w:rPr>
          <w:rStyle w:val="ac"/>
          <w:rFonts w:ascii="Times New Roman" w:hAnsi="Times New Roman"/>
          <w:b w:val="0"/>
          <w:color w:val="0070C0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</w:t>
      </w:r>
      <w:r w:rsidR="00594CC2" w:rsidRPr="00AE5870">
        <w:rPr>
          <w:rFonts w:ascii="Times New Roman" w:hAnsi="Times New Roman" w:cs="Times New Roman"/>
          <w:sz w:val="28"/>
          <w:szCs w:val="28"/>
        </w:rPr>
        <w:t>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830E45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48" w:name="_Ref422921072"/>
      <w:bookmarkStart w:id="49" w:name="_Ref13177114"/>
      <w:r w:rsidRPr="00AE5870">
        <w:rPr>
          <w:rFonts w:ascii="Times New Roman" w:hAnsi="Times New Roman" w:cs="Times New Roman"/>
          <w:sz w:val="28"/>
          <w:szCs w:val="28"/>
        </w:rPr>
        <w:t>Рохлов</w:t>
      </w:r>
      <w:r w:rsidR="00594CC2">
        <w:rPr>
          <w:rFonts w:ascii="Times New Roman" w:hAnsi="Times New Roman" w:cs="Times New Roman"/>
          <w:sz w:val="28"/>
          <w:szCs w:val="28"/>
        </w:rPr>
        <w:t>,</w:t>
      </w:r>
      <w:r w:rsidRPr="00AE5870">
        <w:rPr>
          <w:rFonts w:ascii="Times New Roman" w:hAnsi="Times New Roman" w:cs="Times New Roman"/>
          <w:sz w:val="28"/>
          <w:szCs w:val="28"/>
        </w:rPr>
        <w:t xml:space="preserve"> В.С.,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 Методические рекомендации для учителей, подгото</w:t>
      </w:r>
      <w:r w:rsidR="004E41D3" w:rsidRPr="00AE5870">
        <w:rPr>
          <w:rFonts w:ascii="Times New Roman" w:hAnsi="Times New Roman" w:cs="Times New Roman"/>
          <w:sz w:val="28"/>
          <w:szCs w:val="28"/>
        </w:rPr>
        <w:t>в</w:t>
      </w:r>
      <w:r w:rsidR="004E41D3" w:rsidRPr="00AE5870">
        <w:rPr>
          <w:rFonts w:ascii="Times New Roman" w:hAnsi="Times New Roman" w:cs="Times New Roman"/>
          <w:sz w:val="28"/>
          <w:szCs w:val="28"/>
        </w:rPr>
        <w:t>ленные на основе анализа типичных ошибок участников ЕГЭ 201</w:t>
      </w:r>
      <w:r w:rsidR="002515EB" w:rsidRPr="00AE5870">
        <w:rPr>
          <w:rFonts w:ascii="Times New Roman" w:hAnsi="Times New Roman" w:cs="Times New Roman"/>
          <w:sz w:val="28"/>
          <w:szCs w:val="28"/>
        </w:rPr>
        <w:t>8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Pr="00AE5870">
        <w:rPr>
          <w:rFonts w:ascii="Times New Roman" w:hAnsi="Times New Roman" w:cs="Times New Roman"/>
          <w:sz w:val="28"/>
          <w:szCs w:val="28"/>
        </w:rPr>
        <w:t>би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Pr="00AE5870">
        <w:rPr>
          <w:rFonts w:ascii="Times New Roman" w:hAnsi="Times New Roman" w:cs="Times New Roman"/>
          <w:sz w:val="28"/>
          <w:szCs w:val="28"/>
        </w:rPr>
        <w:t>логии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 [Электронный </w:t>
      </w:r>
      <w:r w:rsidR="00594CC2">
        <w:rPr>
          <w:rFonts w:ascii="Times New Roman" w:hAnsi="Times New Roman" w:cs="Times New Roman"/>
          <w:sz w:val="28"/>
          <w:szCs w:val="28"/>
        </w:rPr>
        <w:t>ресурс</w:t>
      </w:r>
      <w:r w:rsidR="004E41D3" w:rsidRPr="00AE5870">
        <w:rPr>
          <w:rFonts w:ascii="Times New Roman" w:hAnsi="Times New Roman" w:cs="Times New Roman"/>
          <w:sz w:val="28"/>
          <w:szCs w:val="28"/>
        </w:rPr>
        <w:t>]</w:t>
      </w:r>
      <w:r w:rsidR="00594CC2">
        <w:rPr>
          <w:rFonts w:ascii="Times New Roman" w:hAnsi="Times New Roman" w:cs="Times New Roman"/>
          <w:sz w:val="28"/>
          <w:szCs w:val="28"/>
        </w:rPr>
        <w:t xml:space="preserve"> 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// </w:t>
      </w:r>
      <w:r w:rsidRPr="00AE5870">
        <w:rPr>
          <w:rFonts w:ascii="Times New Roman" w:hAnsi="Times New Roman" w:cs="Times New Roman"/>
          <w:sz w:val="28"/>
          <w:szCs w:val="28"/>
        </w:rPr>
        <w:t xml:space="preserve">Рохлов В.С., Петросова </w:t>
      </w:r>
      <w:r w:rsidR="004E41D3" w:rsidRPr="00AE5870">
        <w:rPr>
          <w:rFonts w:ascii="Times New Roman" w:hAnsi="Times New Roman" w:cs="Times New Roman"/>
          <w:sz w:val="28"/>
          <w:szCs w:val="28"/>
        </w:rPr>
        <w:t>Р.</w:t>
      </w:r>
      <w:r w:rsidRPr="00AE5870">
        <w:rPr>
          <w:rFonts w:ascii="Times New Roman" w:hAnsi="Times New Roman" w:cs="Times New Roman"/>
          <w:sz w:val="28"/>
          <w:szCs w:val="28"/>
        </w:rPr>
        <w:t>А., Мазяркина Т.В.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 Федеральный институт педагогических измерений.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="004E41D3" w:rsidRPr="00AE5870">
        <w:rPr>
          <w:rFonts w:ascii="Times New Roman" w:hAnsi="Times New Roman" w:cs="Times New Roman"/>
          <w:sz w:val="28"/>
          <w:szCs w:val="28"/>
        </w:rPr>
        <w:t>М.</w:t>
      </w:r>
      <w:r w:rsidR="00594CC2">
        <w:rPr>
          <w:rFonts w:ascii="Times New Roman" w:hAnsi="Times New Roman" w:cs="Times New Roman"/>
          <w:sz w:val="28"/>
          <w:szCs w:val="28"/>
        </w:rPr>
        <w:t>,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 201</w:t>
      </w:r>
      <w:r w:rsidR="002515EB" w:rsidRPr="00AE5870">
        <w:rPr>
          <w:rFonts w:ascii="Times New Roman" w:hAnsi="Times New Roman" w:cs="Times New Roman"/>
          <w:sz w:val="28"/>
          <w:szCs w:val="28"/>
        </w:rPr>
        <w:t>8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="002515EB" w:rsidRPr="00AE5870">
        <w:rPr>
          <w:rFonts w:ascii="Times New Roman" w:hAnsi="Times New Roman" w:cs="Times New Roman"/>
          <w:sz w:val="28"/>
          <w:szCs w:val="28"/>
        </w:rPr>
        <w:t>2</w:t>
      </w:r>
      <w:r w:rsidRPr="00AE5870">
        <w:rPr>
          <w:rFonts w:ascii="Times New Roman" w:hAnsi="Times New Roman" w:cs="Times New Roman"/>
          <w:sz w:val="28"/>
          <w:szCs w:val="28"/>
        </w:rPr>
        <w:t>2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 с.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="004E41D3" w:rsidRPr="00AE5870">
        <w:rPr>
          <w:rFonts w:ascii="Times New Roman" w:hAnsi="Times New Roman" w:cs="Times New Roman"/>
          <w:sz w:val="28"/>
          <w:szCs w:val="28"/>
        </w:rPr>
        <w:t>Р</w:t>
      </w:r>
      <w:r w:rsidR="004E41D3" w:rsidRPr="00AE5870">
        <w:rPr>
          <w:rFonts w:ascii="Times New Roman" w:hAnsi="Times New Roman" w:cs="Times New Roman"/>
          <w:sz w:val="28"/>
          <w:szCs w:val="28"/>
        </w:rPr>
        <w:t>е</w:t>
      </w:r>
      <w:r w:rsidR="004E41D3" w:rsidRPr="00AE5870">
        <w:rPr>
          <w:rFonts w:ascii="Times New Roman" w:hAnsi="Times New Roman" w:cs="Times New Roman"/>
          <w:sz w:val="28"/>
          <w:szCs w:val="28"/>
        </w:rPr>
        <w:t xml:space="preserve">жим доступа </w:t>
      </w:r>
      <w:r w:rsidR="00594CC2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>
        <w:r w:rsidR="004E41D3"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http://fipi.ru/ege-i-gve-11/a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  <w:r w:rsidR="004E41D3"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aliticheskie-i-metodicheskie-materialy</w:t>
        </w:r>
      </w:hyperlink>
      <w:bookmarkEnd w:id="48"/>
      <w:r w:rsidR="004E41D3" w:rsidRPr="00AE5870">
        <w:rPr>
          <w:rStyle w:val="ac"/>
          <w:rFonts w:ascii="Times New Roman" w:hAnsi="Times New Roman"/>
          <w:b w:val="0"/>
          <w:color w:val="0070C0"/>
          <w:sz w:val="28"/>
          <w:szCs w:val="28"/>
          <w:u w:val="single"/>
        </w:rPr>
        <w:t>.</w:t>
      </w:r>
      <w:bookmarkEnd w:id="49"/>
      <w:r w:rsidR="004E41D3" w:rsidRPr="00594CC2">
        <w:rPr>
          <w:rStyle w:val="ac"/>
          <w:rFonts w:ascii="Times New Roman" w:hAnsi="Times New Roman"/>
          <w:b w:val="0"/>
          <w:color w:val="0070C0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2515EB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r w:rsidRPr="00AE5870">
        <w:rPr>
          <w:rFonts w:ascii="Times New Roman" w:hAnsi="Times New Roman" w:cs="Times New Roman"/>
          <w:sz w:val="28"/>
          <w:szCs w:val="28"/>
        </w:rPr>
        <w:t>Государственная итоговая аттестац</w:t>
      </w:r>
      <w:r w:rsidR="00594CC2">
        <w:rPr>
          <w:rFonts w:ascii="Times New Roman" w:hAnsi="Times New Roman" w:cs="Times New Roman"/>
          <w:sz w:val="28"/>
          <w:szCs w:val="28"/>
        </w:rPr>
        <w:t>ия в Ярославской области в 2018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году: информационно-статистические материалы /</w:t>
      </w:r>
      <w:r w:rsidR="00594CC2" w:rsidRPr="00594CC2">
        <w:rPr>
          <w:rFonts w:ascii="Times New Roman" w:hAnsi="Times New Roman" w:cs="Times New Roman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авторы-сост</w:t>
      </w:r>
      <w:r w:rsidR="00594CC2" w:rsidRPr="00594CC2">
        <w:rPr>
          <w:rFonts w:ascii="Times New Roman" w:hAnsi="Times New Roman" w:cs="Times New Roman"/>
          <w:sz w:val="28"/>
          <w:szCs w:val="28"/>
        </w:rPr>
        <w:t>/</w:t>
      </w:r>
      <w:r w:rsidRPr="00AE5870">
        <w:rPr>
          <w:rFonts w:ascii="Times New Roman" w:hAnsi="Times New Roman" w:cs="Times New Roman"/>
          <w:sz w:val="28"/>
          <w:szCs w:val="28"/>
        </w:rPr>
        <w:t>: Н.Л. С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рова, И.И. Богомолов, В.Ю. Горшков, А.Н. Фалина, С.В. Швецова; под общей редакцией В.И. Молодцовой; технический р</w:t>
      </w:r>
      <w:r w:rsidR="00594CC2">
        <w:rPr>
          <w:rFonts w:ascii="Times New Roman" w:hAnsi="Times New Roman" w:cs="Times New Roman"/>
          <w:sz w:val="28"/>
          <w:szCs w:val="28"/>
        </w:rPr>
        <w:t xml:space="preserve">едактор А.А. Липатова. </w:t>
      </w:r>
      <w:r w:rsidR="00594CC2" w:rsidRPr="00594CC2">
        <w:rPr>
          <w:rFonts w:ascii="Times New Roman" w:hAnsi="Times New Roman" w:cs="Times New Roman"/>
          <w:sz w:val="28"/>
          <w:szCs w:val="28"/>
        </w:rPr>
        <w:t>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Яр</w:t>
      </w:r>
      <w:r w:rsidRPr="00AE5870">
        <w:rPr>
          <w:rFonts w:ascii="Times New Roman" w:hAnsi="Times New Roman" w:cs="Times New Roman"/>
          <w:sz w:val="28"/>
          <w:szCs w:val="28"/>
        </w:rPr>
        <w:t>о</w:t>
      </w:r>
      <w:r w:rsidR="00594CC2">
        <w:rPr>
          <w:rFonts w:ascii="Times New Roman" w:hAnsi="Times New Roman" w:cs="Times New Roman"/>
          <w:sz w:val="28"/>
          <w:szCs w:val="28"/>
        </w:rPr>
        <w:t xml:space="preserve">славль: ГУ ЯО ЦОиККО, 2018. </w:t>
      </w:r>
      <w:r w:rsidR="00594CC2" w:rsidRP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="00594CC2">
        <w:rPr>
          <w:rFonts w:ascii="Times New Roman" w:hAnsi="Times New Roman" w:cs="Times New Roman"/>
          <w:sz w:val="28"/>
          <w:szCs w:val="28"/>
        </w:rPr>
        <w:t>с.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77</w:t>
      </w:r>
      <w:r w:rsidRPr="00AE5870">
        <w:rPr>
          <w:rFonts w:ascii="Times New Roman" w:hAnsi="Times New Roman" w:cs="Times New Roman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50" w:name="_Ref422921080"/>
      <w:bookmarkEnd w:id="50"/>
      <w:r w:rsidRPr="00AE5870">
        <w:rPr>
          <w:rFonts w:ascii="Times New Roman" w:hAnsi="Times New Roman" w:cs="Times New Roman"/>
          <w:sz w:val="28"/>
          <w:szCs w:val="28"/>
        </w:rPr>
        <w:t>Методические материалы для председателей и членов предметных комиссий субъектов Российской Федерации п</w:t>
      </w:r>
      <w:r w:rsidR="00594CC2">
        <w:rPr>
          <w:rFonts w:ascii="Times New Roman" w:hAnsi="Times New Roman" w:cs="Times New Roman"/>
          <w:sz w:val="28"/>
          <w:szCs w:val="28"/>
        </w:rPr>
        <w:t>о проверке выполнения заданий с</w:t>
      </w:r>
      <w:r w:rsidR="00594C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развернутым ответом экзаменационных работ ЕГЭ 201</w:t>
      </w:r>
      <w:r w:rsidR="00AA4E20" w:rsidRPr="00AE5870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3F0465" w:rsidRPr="00AE5870">
        <w:rPr>
          <w:rFonts w:ascii="Times New Roman" w:hAnsi="Times New Roman" w:cs="Times New Roman"/>
          <w:sz w:val="28"/>
          <w:szCs w:val="28"/>
        </w:rPr>
        <w:t>Биология</w:t>
      </w:r>
      <w:r w:rsidR="00594CC2">
        <w:rPr>
          <w:rFonts w:ascii="Times New Roman" w:hAnsi="Times New Roman" w:cs="Times New Roman"/>
          <w:sz w:val="28"/>
          <w:szCs w:val="28"/>
        </w:rPr>
        <w:t xml:space="preserve"> :</w:t>
      </w:r>
      <w:r w:rsidR="00594CC2" w:rsidRPr="00594CC2">
        <w:rPr>
          <w:rFonts w:ascii="Times New Roman" w:hAnsi="Times New Roman" w:cs="Times New Roman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м</w:t>
      </w:r>
      <w:r w:rsidRPr="00AE5870">
        <w:rPr>
          <w:rFonts w:ascii="Times New Roman" w:hAnsi="Times New Roman" w:cs="Times New Roman"/>
          <w:sz w:val="28"/>
          <w:szCs w:val="28"/>
        </w:rPr>
        <w:t>е</w:t>
      </w:r>
      <w:r w:rsidRPr="00AE5870">
        <w:rPr>
          <w:rFonts w:ascii="Times New Roman" w:hAnsi="Times New Roman" w:cs="Times New Roman"/>
          <w:sz w:val="28"/>
          <w:szCs w:val="28"/>
        </w:rPr>
        <w:t>тодические рекомендации по оцениванию выполнения заданий с развернутым ответом</w:t>
      </w:r>
      <w:bookmarkStart w:id="51" w:name="_Ref422921087"/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94CC2">
        <w:rPr>
          <w:rFonts w:ascii="Times New Roman" w:hAnsi="Times New Roman" w:cs="Times New Roman"/>
          <w:sz w:val="28"/>
          <w:szCs w:val="28"/>
        </w:rPr>
        <w:t>/ авторы–сост.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r w:rsidR="003F0465" w:rsidRPr="00AE5870">
        <w:rPr>
          <w:rFonts w:ascii="Times New Roman" w:hAnsi="Times New Roman" w:cs="Times New Roman"/>
          <w:sz w:val="28"/>
          <w:szCs w:val="28"/>
        </w:rPr>
        <w:t xml:space="preserve">Рохлов В.С., Никишова Е.А., Петросова Р.А. </w:t>
      </w:r>
      <w:r w:rsidR="00594CC2">
        <w:rPr>
          <w:rFonts w:ascii="Times New Roman" w:hAnsi="Times New Roman" w:cs="Times New Roman"/>
          <w:sz w:val="28"/>
          <w:szCs w:val="28"/>
        </w:rPr>
        <w:t>— М.,</w:t>
      </w:r>
      <w:r w:rsidRPr="00AE5870">
        <w:rPr>
          <w:rFonts w:ascii="Times New Roman" w:hAnsi="Times New Roman" w:cs="Times New Roman"/>
          <w:sz w:val="28"/>
          <w:szCs w:val="28"/>
        </w:rPr>
        <w:t xml:space="preserve"> 201</w:t>
      </w:r>
      <w:r w:rsidR="00AA4E20" w:rsidRPr="00AE5870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="003F0465" w:rsidRPr="00AE5870">
        <w:rPr>
          <w:rFonts w:ascii="Times New Roman" w:hAnsi="Times New Roman" w:cs="Times New Roman"/>
          <w:sz w:val="28"/>
          <w:szCs w:val="28"/>
        </w:rPr>
        <w:t>4</w:t>
      </w:r>
      <w:r w:rsidR="00AA4E20" w:rsidRPr="00AE5870">
        <w:rPr>
          <w:rFonts w:ascii="Times New Roman" w:hAnsi="Times New Roman" w:cs="Times New Roman"/>
          <w:sz w:val="28"/>
          <w:szCs w:val="28"/>
        </w:rPr>
        <w:t>8</w:t>
      </w:r>
      <w:r w:rsidR="00594CC2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 xml:space="preserve">с.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94CC2">
        <w:rPr>
          <w:rFonts w:ascii="Times New Roman" w:hAnsi="Times New Roman" w:cs="Times New Roman"/>
          <w:sz w:val="28"/>
          <w:szCs w:val="28"/>
        </w:rPr>
        <w:t xml:space="preserve"> :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hyperlink r:id="rId24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http://fipi.ru/ege-i-gve-11/dlya-predmet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yh-komissiy-subektov-rf</w:t>
        </w:r>
      </w:hyperlink>
      <w:r w:rsidRPr="00AE5870">
        <w:rPr>
          <w:rStyle w:val="ac"/>
          <w:rFonts w:ascii="Times New Roman" w:hAnsi="Times New Roman"/>
          <w:b w:val="0"/>
          <w:color w:val="0070C0"/>
          <w:sz w:val="28"/>
          <w:szCs w:val="28"/>
          <w:u w:val="single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(Дата обращения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52" w:name="_Ref486953220"/>
      <w:r w:rsidRPr="00AE5870">
        <w:rPr>
          <w:rFonts w:ascii="Times New Roman" w:hAnsi="Times New Roman" w:cs="Times New Roman"/>
          <w:sz w:val="28"/>
          <w:szCs w:val="28"/>
        </w:rPr>
        <w:lastRenderedPageBreak/>
        <w:t>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ОГЭ 201</w:t>
      </w:r>
      <w:r w:rsidR="003F0465" w:rsidRPr="00AE5870">
        <w:rPr>
          <w:rFonts w:ascii="Times New Roman" w:hAnsi="Times New Roman" w:cs="Times New Roman"/>
          <w:sz w:val="28"/>
          <w:szCs w:val="28"/>
        </w:rPr>
        <w:t>9</w:t>
      </w:r>
      <w:r w:rsidRPr="00AE5870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594CC2" w:rsidRPr="00AE5870">
        <w:rPr>
          <w:rFonts w:ascii="Times New Roman" w:hAnsi="Times New Roman" w:cs="Times New Roman"/>
          <w:sz w:val="28"/>
          <w:szCs w:val="28"/>
        </w:rPr>
        <w:t>биология. методические рекомендации по оцениванию выполнения заданий ОГЭ с развернутым ответом</w:t>
      </w:r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94CC2">
        <w:rPr>
          <w:rFonts w:ascii="Times New Roman" w:hAnsi="Times New Roman" w:cs="Times New Roman"/>
          <w:sz w:val="28"/>
          <w:szCs w:val="28"/>
        </w:rPr>
        <w:t>/ авторы–сост.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r w:rsidR="003F0465" w:rsidRPr="00AE5870">
        <w:rPr>
          <w:rFonts w:ascii="Times New Roman" w:hAnsi="Times New Roman" w:cs="Times New Roman"/>
          <w:sz w:val="28"/>
          <w:szCs w:val="28"/>
        </w:rPr>
        <w:t>В.С. Рохлов, П.М. Скворцов</w:t>
      </w:r>
      <w:r w:rsidRPr="00AE5870">
        <w:rPr>
          <w:rFonts w:ascii="Times New Roman" w:hAnsi="Times New Roman" w:cs="Times New Roman"/>
          <w:sz w:val="28"/>
          <w:szCs w:val="28"/>
        </w:rPr>
        <w:t xml:space="preserve">. [Электронный документ]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М</w:t>
      </w:r>
      <w:r w:rsidR="00594CC2">
        <w:rPr>
          <w:rFonts w:ascii="Times New Roman" w:hAnsi="Times New Roman" w:cs="Times New Roman"/>
          <w:sz w:val="28"/>
          <w:szCs w:val="28"/>
        </w:rPr>
        <w:t>.,</w:t>
      </w:r>
      <w:r w:rsidRPr="00AE5870">
        <w:rPr>
          <w:rFonts w:ascii="Times New Roman" w:hAnsi="Times New Roman" w:cs="Times New Roman"/>
          <w:sz w:val="28"/>
          <w:szCs w:val="28"/>
        </w:rPr>
        <w:t xml:space="preserve"> ФИПИ, 201</w:t>
      </w:r>
      <w:r w:rsidR="00AA4E20" w:rsidRPr="00AE5870">
        <w:rPr>
          <w:rFonts w:ascii="Times New Roman" w:hAnsi="Times New Roman" w:cs="Times New Roman"/>
          <w:sz w:val="28"/>
          <w:szCs w:val="28"/>
        </w:rPr>
        <w:t>9</w:t>
      </w:r>
      <w:r w:rsidR="00594CC2">
        <w:rPr>
          <w:rFonts w:ascii="Times New Roman" w:hAnsi="Times New Roman" w:cs="Times New Roman"/>
          <w:sz w:val="28"/>
          <w:szCs w:val="28"/>
        </w:rPr>
        <w:t xml:space="preserve">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3F0465" w:rsidRPr="00AE5870">
        <w:rPr>
          <w:rFonts w:ascii="Times New Roman" w:hAnsi="Times New Roman" w:cs="Times New Roman"/>
          <w:sz w:val="28"/>
          <w:szCs w:val="28"/>
        </w:rPr>
        <w:t>79</w:t>
      </w:r>
      <w:r w:rsidRPr="00AE5870">
        <w:rPr>
          <w:rFonts w:ascii="Times New Roman" w:hAnsi="Times New Roman" w:cs="Times New Roman"/>
          <w:sz w:val="28"/>
          <w:szCs w:val="28"/>
        </w:rPr>
        <w:t xml:space="preserve"> с. </w:t>
      </w:r>
      <w:r w:rsidR="00594CC2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94CC2">
        <w:rPr>
          <w:rFonts w:ascii="Times New Roman" w:hAnsi="Times New Roman" w:cs="Times New Roman"/>
          <w:sz w:val="28"/>
          <w:szCs w:val="28"/>
        </w:rPr>
        <w:t xml:space="preserve"> :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hyperlink r:id="rId25"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http://fipi.ru/oge-i-gve-9/dlya-predmet</w:t>
        </w:r>
        <w:r w:rsidR="000F13D3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№</w:t>
        </w:r>
        <w:r w:rsidRPr="00AE5870">
          <w:rPr>
            <w:rStyle w:val="ac"/>
            <w:rFonts w:ascii="Times New Roman" w:hAnsi="Times New Roman"/>
            <w:b w:val="0"/>
            <w:color w:val="0070C0"/>
            <w:sz w:val="28"/>
            <w:szCs w:val="28"/>
            <w:u w:val="single"/>
          </w:rPr>
          <w:t>yh-komissiy-subektov-rf</w:t>
        </w:r>
      </w:hyperlink>
      <w:bookmarkEnd w:id="51"/>
      <w:bookmarkEnd w:id="52"/>
      <w:r w:rsidR="00594CC2">
        <w:rPr>
          <w:rStyle w:val="ac"/>
          <w:rFonts w:ascii="Times New Roman" w:hAnsi="Times New Roman"/>
          <w:b w:val="0"/>
          <w:color w:val="0070C0"/>
          <w:sz w:val="28"/>
          <w:szCs w:val="28"/>
          <w:u w:val="single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94CC2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94CC2">
        <w:rPr>
          <w:rFonts w:ascii="Times New Roman" w:hAnsi="Times New Roman" w:cs="Times New Roman"/>
          <w:sz w:val="28"/>
          <w:szCs w:val="28"/>
        </w:rPr>
        <w:t>ращения</w:t>
      </w:r>
      <w:r w:rsidR="00594CC2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="00594CC2" w:rsidRPr="00AE5870">
        <w:rPr>
          <w:rFonts w:ascii="Times New Roman" w:hAnsi="Times New Roman" w:cs="Times New Roman"/>
          <w:sz w:val="28"/>
          <w:szCs w:val="28"/>
        </w:rPr>
        <w:t>.</w:t>
      </w:r>
    </w:p>
    <w:p w:rsidR="00594CC2" w:rsidRDefault="00594CC2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244A" w:rsidRPr="00AE5870" w:rsidRDefault="004E41D3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870">
        <w:rPr>
          <w:rFonts w:ascii="Times New Roman" w:hAnsi="Times New Roman" w:cs="Times New Roman"/>
          <w:b/>
          <w:bCs/>
          <w:sz w:val="28"/>
          <w:szCs w:val="28"/>
        </w:rPr>
        <w:t>Иные информационные источники</w:t>
      </w:r>
    </w:p>
    <w:p w:rsidR="0073244A" w:rsidRPr="00AE5870" w:rsidRDefault="0073244A" w:rsidP="005C4E06">
      <w:pPr>
        <w:tabs>
          <w:tab w:val="left" w:pos="540"/>
          <w:tab w:val="left" w:pos="567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244A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426"/>
        <w:jc w:val="both"/>
      </w:pPr>
      <w:bookmarkStart w:id="53" w:name="_Ref486928265"/>
      <w:r w:rsidRPr="00AE5870">
        <w:rPr>
          <w:rFonts w:ascii="Times New Roman" w:hAnsi="Times New Roman" w:cs="Times New Roman"/>
          <w:sz w:val="28"/>
          <w:szCs w:val="28"/>
        </w:rPr>
        <w:t xml:space="preserve">Национальные исследования качества образования. Официальный сайт </w:t>
      </w:r>
      <w:r w:rsidR="005C4E06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https://www.edu</w:t>
        </w:r>
        <w:r w:rsidR="000F13D3">
          <w:rPr>
            <w:rStyle w:val="-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iko.ru/</w:t>
        </w:r>
      </w:hyperlink>
      <w:r w:rsidR="00AE5870"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594CC2">
        <w:rPr>
          <w:rFonts w:ascii="Times New Roman" w:hAnsi="Times New Roman" w:cs="Times New Roman"/>
          <w:sz w:val="28"/>
          <w:szCs w:val="28"/>
        </w:rPr>
        <w:t>(</w:t>
      </w:r>
      <w:r w:rsidR="005C4E06">
        <w:rPr>
          <w:rFonts w:ascii="Times New Roman" w:hAnsi="Times New Roman" w:cs="Times New Roman"/>
          <w:sz w:val="28"/>
          <w:szCs w:val="28"/>
        </w:rPr>
        <w:t>Дата обращения</w:t>
      </w:r>
      <w:r w:rsidR="00AE5870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94CC2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C6071A" w:rsidRPr="00AE5870" w:rsidRDefault="00C6071A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Ref11156546"/>
      <w:r w:rsidRPr="00AE5870">
        <w:rPr>
          <w:rFonts w:ascii="Times New Roman" w:hAnsi="Times New Roman" w:cs="Times New Roman"/>
          <w:sz w:val="28"/>
          <w:szCs w:val="28"/>
        </w:rPr>
        <w:t>Проект Федерального государственного образовательного стандарта основного общего образования</w:t>
      </w:r>
      <w:r w:rsidR="005C4E06">
        <w:rPr>
          <w:rFonts w:ascii="Times New Roman" w:hAnsi="Times New Roman" w:cs="Times New Roman"/>
          <w:sz w:val="28"/>
          <w:szCs w:val="28"/>
        </w:rPr>
        <w:t xml:space="preserve">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Режим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https://www.preobra.ru/fgosooo19</w:t>
        </w:r>
      </w:hyperlink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C4E06">
        <w:rPr>
          <w:rFonts w:ascii="Times New Roman" w:hAnsi="Times New Roman" w:cs="Times New Roman"/>
          <w:sz w:val="28"/>
          <w:szCs w:val="28"/>
        </w:rPr>
        <w:t>(Дата обращения</w:t>
      </w:r>
      <w:r w:rsidRPr="00AE5870">
        <w:rPr>
          <w:rFonts w:ascii="Times New Roman" w:hAnsi="Times New Roman" w:cs="Times New Roman"/>
          <w:sz w:val="28"/>
          <w:szCs w:val="28"/>
        </w:rPr>
        <w:t xml:space="preserve"> 11.06.2019</w:t>
      </w:r>
      <w:r w:rsidR="005C4E06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  <w:bookmarkEnd w:id="54"/>
    </w:p>
    <w:p w:rsidR="0073244A" w:rsidRPr="00AE5870" w:rsidRDefault="004E41D3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426"/>
        <w:jc w:val="both"/>
      </w:pPr>
      <w:bookmarkStart w:id="55" w:name="_Ref486956638"/>
      <w:r w:rsidRPr="00AE5870">
        <w:rPr>
          <w:rFonts w:ascii="Times New Roman" w:hAnsi="Times New Roman" w:cs="Times New Roman"/>
          <w:sz w:val="28"/>
          <w:szCs w:val="28"/>
        </w:rPr>
        <w:t xml:space="preserve">Всероссийские проверочные работы. Официальный сайт. </w:t>
      </w:r>
      <w:r w:rsidR="005C4E06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https://4vpr.ru/</w:t>
        </w:r>
      </w:hyperlink>
      <w:bookmarkEnd w:id="55"/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C4E06">
        <w:rPr>
          <w:rFonts w:ascii="Times New Roman" w:hAnsi="Times New Roman" w:cs="Times New Roman"/>
          <w:sz w:val="28"/>
          <w:szCs w:val="28"/>
        </w:rPr>
        <w:t>(Дата обращения</w:t>
      </w:r>
      <w:r w:rsidRPr="00AE5870">
        <w:rPr>
          <w:rFonts w:ascii="Times New Roman" w:hAnsi="Times New Roman" w:cs="Times New Roman"/>
          <w:sz w:val="28"/>
          <w:szCs w:val="28"/>
        </w:rPr>
        <w:t xml:space="preserve"> 26.06.201</w:t>
      </w:r>
      <w:r w:rsidR="00AE5870" w:rsidRPr="00AE5870">
        <w:rPr>
          <w:rFonts w:ascii="Times New Roman" w:hAnsi="Times New Roman" w:cs="Times New Roman"/>
          <w:sz w:val="28"/>
          <w:szCs w:val="28"/>
        </w:rPr>
        <w:t>9</w:t>
      </w:r>
      <w:r w:rsidR="005C4E06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1B76BB" w:rsidRPr="00AE5870" w:rsidRDefault="001B76BB" w:rsidP="00594CC2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426"/>
        <w:jc w:val="both"/>
      </w:pPr>
      <w:bookmarkStart w:id="56" w:name="_Ref13182786"/>
      <w:r w:rsidRPr="00AE5870">
        <w:rPr>
          <w:rFonts w:ascii="Times New Roman" w:hAnsi="Times New Roman" w:cs="Times New Roman"/>
          <w:sz w:val="28"/>
          <w:szCs w:val="28"/>
        </w:rPr>
        <w:t xml:space="preserve">ВПР. Федеральный институт оценки качества образования. </w:t>
      </w:r>
      <w:r w:rsidR="005C4E06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https://fioco.ru/ru/osoko/vpr/</w:t>
        </w:r>
      </w:hyperlink>
      <w:r w:rsidRPr="005C4E06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5C4E06" w:rsidRPr="005C4E06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— (</w:t>
      </w:r>
      <w:r w:rsidR="005C4E06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Дата обращения</w:t>
      </w:r>
      <w:r w:rsidRPr="00AE5870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 xml:space="preserve"> 31.05.2019</w:t>
      </w:r>
      <w:r w:rsidR="005C4E06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Pr="00AE5870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bookmarkEnd w:id="56"/>
    </w:p>
    <w:p w:rsidR="005C4E06" w:rsidRPr="00AE5870" w:rsidRDefault="004E41D3" w:rsidP="005C4E06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709"/>
        <w:jc w:val="both"/>
      </w:pPr>
      <w:bookmarkStart w:id="57" w:name="_Ref486947272"/>
      <w:r w:rsidRPr="00AE5870">
        <w:rPr>
          <w:rFonts w:ascii="Times New Roman" w:hAnsi="Times New Roman" w:cs="Times New Roman"/>
          <w:sz w:val="28"/>
          <w:szCs w:val="28"/>
        </w:rPr>
        <w:t xml:space="preserve">Федеральный перечень учебников. </w:t>
      </w:r>
      <w:r w:rsidR="005C4E06">
        <w:rPr>
          <w:rFonts w:ascii="Times New Roman" w:hAnsi="Times New Roman" w:cs="Times New Roman"/>
          <w:sz w:val="28"/>
          <w:szCs w:val="28"/>
        </w:rPr>
        <w:t xml:space="preserve">— Режим доступа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>
        <w:r w:rsidRPr="00AE5870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fpu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fpu</w:t>
        </w:r>
      </w:hyperlink>
      <w:hyperlink r:id="rId31"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/</w:t>
        </w:r>
      </w:hyperlink>
      <w:bookmarkEnd w:id="57"/>
      <w:r w:rsidR="005C4E06">
        <w:rPr>
          <w:rStyle w:val="-"/>
          <w:rFonts w:ascii="Times New Roman" w:hAnsi="Times New Roman" w:cs="Times New Roman"/>
          <w:sz w:val="28"/>
          <w:szCs w:val="28"/>
        </w:rPr>
        <w:t xml:space="preserve"> </w:t>
      </w:r>
      <w:r w:rsidR="005C4E06">
        <w:rPr>
          <w:rFonts w:ascii="Times New Roman" w:hAnsi="Times New Roman" w:cs="Times New Roman"/>
          <w:sz w:val="28"/>
          <w:szCs w:val="28"/>
        </w:rPr>
        <w:t>(</w:t>
      </w:r>
      <w:r w:rsidR="005C4E06" w:rsidRPr="00AE5870">
        <w:rPr>
          <w:rFonts w:ascii="Times New Roman" w:hAnsi="Times New Roman" w:cs="Times New Roman"/>
          <w:sz w:val="28"/>
          <w:szCs w:val="28"/>
        </w:rPr>
        <w:t>Дата об</w:t>
      </w:r>
      <w:r w:rsidR="005C4E06">
        <w:rPr>
          <w:rFonts w:ascii="Times New Roman" w:hAnsi="Times New Roman" w:cs="Times New Roman"/>
          <w:sz w:val="28"/>
          <w:szCs w:val="28"/>
        </w:rPr>
        <w:t>ращения</w:t>
      </w:r>
      <w:r w:rsidR="005C4E06" w:rsidRPr="00AE5870">
        <w:rPr>
          <w:rFonts w:ascii="Times New Roman" w:hAnsi="Times New Roman" w:cs="Times New Roman"/>
          <w:sz w:val="28"/>
          <w:szCs w:val="28"/>
        </w:rPr>
        <w:t xml:space="preserve"> 26.06.2019</w:t>
      </w:r>
      <w:r w:rsidR="005C4E06">
        <w:rPr>
          <w:rFonts w:ascii="Times New Roman" w:hAnsi="Times New Roman" w:cs="Times New Roman"/>
          <w:sz w:val="28"/>
          <w:szCs w:val="28"/>
        </w:rPr>
        <w:t>)</w:t>
      </w:r>
      <w:r w:rsidR="005C4E06" w:rsidRPr="00AE5870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C4E06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426"/>
        <w:jc w:val="both"/>
      </w:pPr>
      <w:bookmarkStart w:id="58" w:name="_Ref486956870"/>
      <w:bookmarkEnd w:id="53"/>
      <w:r w:rsidRPr="00AE5870">
        <w:rPr>
          <w:rFonts w:ascii="Times New Roman" w:hAnsi="Times New Roman" w:cs="Times New Roman"/>
          <w:sz w:val="28"/>
          <w:szCs w:val="28"/>
        </w:rPr>
        <w:t xml:space="preserve">Оценка качества подготовки обучающихся на региональном уровне. Нормативно-правовая база. </w:t>
      </w:r>
      <w:r w:rsidR="005C4E06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http://coikko.ru/i</w:t>
        </w:r>
        <w:r w:rsidR="000F13D3">
          <w:rPr>
            <w:rStyle w:val="-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dex.php?do=cat&amp;category=os</w:t>
        </w:r>
        <w:r w:rsidR="000F13D3">
          <w:rPr>
            <w:rStyle w:val="-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obsobr</w:t>
        </w:r>
        <w:r w:rsidR="000F13D3">
          <w:rPr>
            <w:rStyle w:val="-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pb</w:t>
        </w:r>
      </w:hyperlink>
      <w:bookmarkEnd w:id="58"/>
      <w:r w:rsidRPr="00AE5870">
        <w:rPr>
          <w:rFonts w:ascii="Times New Roman" w:hAnsi="Times New Roman" w:cs="Times New Roman"/>
          <w:sz w:val="28"/>
          <w:szCs w:val="28"/>
        </w:rPr>
        <w:t xml:space="preserve">. </w:t>
      </w:r>
      <w:r w:rsidR="005C4E06">
        <w:rPr>
          <w:rFonts w:ascii="Times New Roman" w:hAnsi="Times New Roman" w:cs="Times New Roman"/>
          <w:sz w:val="28"/>
          <w:szCs w:val="28"/>
        </w:rPr>
        <w:t>(</w:t>
      </w:r>
      <w:r w:rsidRPr="00AE5870">
        <w:rPr>
          <w:rFonts w:ascii="Times New Roman" w:hAnsi="Times New Roman" w:cs="Times New Roman"/>
          <w:sz w:val="28"/>
          <w:szCs w:val="28"/>
        </w:rPr>
        <w:t>Дата обращения 26.06.2017</w:t>
      </w:r>
      <w:r w:rsidR="005C4E06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73244A" w:rsidRPr="00AE5870" w:rsidRDefault="004E41D3" w:rsidP="005C4E06">
      <w:pPr>
        <w:numPr>
          <w:ilvl w:val="0"/>
          <w:numId w:val="3"/>
        </w:numPr>
        <w:tabs>
          <w:tab w:val="left" w:pos="540"/>
          <w:tab w:val="left" w:pos="567"/>
          <w:tab w:val="left" w:pos="1134"/>
        </w:tabs>
        <w:spacing w:after="0" w:line="240" w:lineRule="auto"/>
        <w:ind w:left="0" w:firstLine="426"/>
        <w:jc w:val="both"/>
      </w:pPr>
      <w:bookmarkStart w:id="59" w:name="_Ref486944142"/>
      <w:r w:rsidRPr="00AE5870">
        <w:rPr>
          <w:rFonts w:ascii="Times New Roman" w:hAnsi="Times New Roman" w:cs="Times New Roman"/>
          <w:sz w:val="28"/>
          <w:szCs w:val="28"/>
        </w:rPr>
        <w:t xml:space="preserve">Региональное методическое объединение учителей естественно-математических дисциплин и технологии Ярославской области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E5870">
        <w:rPr>
          <w:rFonts w:ascii="Times New Roman" w:hAnsi="Times New Roman" w:cs="Times New Roman"/>
          <w:sz w:val="28"/>
          <w:szCs w:val="28"/>
        </w:rPr>
        <w:t>ТЕМП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E5870">
        <w:rPr>
          <w:rFonts w:ascii="Times New Roman" w:hAnsi="Times New Roman" w:cs="Times New Roman"/>
          <w:sz w:val="28"/>
          <w:szCs w:val="28"/>
        </w:rPr>
        <w:t xml:space="preserve"> и</w:t>
      </w:r>
      <w:r w:rsidRPr="00AE5870">
        <w:rPr>
          <w:rFonts w:ascii="Times New Roman" w:hAnsi="Times New Roman" w:cs="Times New Roman"/>
          <w:sz w:val="28"/>
          <w:szCs w:val="28"/>
        </w:rPr>
        <w:t>н</w:t>
      </w:r>
      <w:r w:rsidRPr="00AE5870">
        <w:rPr>
          <w:rFonts w:ascii="Times New Roman" w:hAnsi="Times New Roman" w:cs="Times New Roman"/>
          <w:sz w:val="28"/>
          <w:szCs w:val="28"/>
        </w:rPr>
        <w:t xml:space="preserve">формационная страница. </w:t>
      </w:r>
      <w:r w:rsidR="005C4E06">
        <w:rPr>
          <w:rFonts w:ascii="Times New Roman" w:hAnsi="Times New Roman" w:cs="Times New Roman"/>
          <w:sz w:val="28"/>
          <w:szCs w:val="28"/>
        </w:rPr>
        <w:t xml:space="preserve">— </w:t>
      </w:r>
      <w:r w:rsidRPr="00AE5870">
        <w:rPr>
          <w:rFonts w:ascii="Times New Roman" w:hAnsi="Times New Roman" w:cs="Times New Roman"/>
          <w:sz w:val="28"/>
          <w:szCs w:val="28"/>
        </w:rPr>
        <w:t>Режим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http://www.iro.yar.ru/i</w:t>
        </w:r>
        <w:r w:rsidR="000F13D3">
          <w:rPr>
            <w:rStyle w:val="-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-"/>
            <w:rFonts w:ascii="Times New Roman" w:hAnsi="Times New Roman" w:cs="Times New Roman"/>
            <w:sz w:val="28"/>
            <w:szCs w:val="28"/>
          </w:rPr>
          <w:t>dex.php?id=1972</w:t>
        </w:r>
      </w:hyperlink>
      <w:bookmarkEnd w:id="59"/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5C4E06">
        <w:rPr>
          <w:rFonts w:ascii="Times New Roman" w:hAnsi="Times New Roman" w:cs="Times New Roman"/>
          <w:sz w:val="28"/>
          <w:szCs w:val="28"/>
        </w:rPr>
        <w:t>(</w:t>
      </w:r>
      <w:r w:rsidRPr="00AE5870">
        <w:rPr>
          <w:rFonts w:ascii="Times New Roman" w:hAnsi="Times New Roman" w:cs="Times New Roman"/>
          <w:sz w:val="28"/>
          <w:szCs w:val="28"/>
        </w:rPr>
        <w:t>Дата обращения 26.06.201</w:t>
      </w:r>
      <w:r w:rsidR="00AE5870" w:rsidRPr="00AE5870">
        <w:rPr>
          <w:rFonts w:ascii="Times New Roman" w:hAnsi="Times New Roman" w:cs="Times New Roman"/>
          <w:sz w:val="28"/>
          <w:szCs w:val="28"/>
        </w:rPr>
        <w:t>9</w:t>
      </w:r>
      <w:r w:rsidR="005C4E06">
        <w:rPr>
          <w:rFonts w:ascii="Times New Roman" w:hAnsi="Times New Roman" w:cs="Times New Roman"/>
          <w:sz w:val="28"/>
          <w:szCs w:val="28"/>
        </w:rPr>
        <w:t>)</w:t>
      </w:r>
      <w:r w:rsidRPr="00AE5870">
        <w:rPr>
          <w:rFonts w:ascii="Times New Roman" w:hAnsi="Times New Roman" w:cs="Times New Roman"/>
          <w:sz w:val="28"/>
          <w:szCs w:val="28"/>
        </w:rPr>
        <w:t>.</w:t>
      </w:r>
    </w:p>
    <w:p w:rsidR="00CE5B4B" w:rsidRPr="00AE5870" w:rsidRDefault="00CE5B4B" w:rsidP="005C4E06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0" w:name="_Ref13355620"/>
      <w:r w:rsidRPr="00AE5870">
        <w:rPr>
          <w:rFonts w:ascii="Times New Roman" w:hAnsi="Times New Roman" w:cs="Times New Roman"/>
          <w:sz w:val="28"/>
          <w:szCs w:val="28"/>
        </w:rPr>
        <w:t>Решетникова</w:t>
      </w:r>
      <w:r w:rsidR="005C4E06">
        <w:rPr>
          <w:rFonts w:ascii="Times New Roman" w:hAnsi="Times New Roman" w:cs="Times New Roman"/>
          <w:sz w:val="28"/>
          <w:szCs w:val="28"/>
        </w:rPr>
        <w:t>,</w:t>
      </w:r>
      <w:r w:rsidRPr="00AE5870">
        <w:rPr>
          <w:rFonts w:ascii="Times New Roman" w:hAnsi="Times New Roman" w:cs="Times New Roman"/>
          <w:sz w:val="28"/>
          <w:szCs w:val="28"/>
        </w:rPr>
        <w:t xml:space="preserve"> О.</w:t>
      </w:r>
      <w:r w:rsidR="005C4E06">
        <w:rPr>
          <w:rFonts w:ascii="Times New Roman" w:hAnsi="Times New Roman" w:cs="Times New Roman"/>
          <w:sz w:val="28"/>
          <w:szCs w:val="28"/>
        </w:rPr>
        <w:t> </w:t>
      </w:r>
      <w:r w:rsidRPr="00AE5870">
        <w:rPr>
          <w:rFonts w:ascii="Times New Roman" w:hAnsi="Times New Roman" w:cs="Times New Roman"/>
          <w:sz w:val="28"/>
          <w:szCs w:val="28"/>
        </w:rPr>
        <w:t>А.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>Особенности перспективных моделей</w:t>
      </w:r>
      <w:r w:rsidR="005C4E06">
        <w:rPr>
          <w:rFonts w:ascii="Times New Roman" w:hAnsi="Times New Roman" w:cs="Times New Roman"/>
          <w:sz w:val="28"/>
          <w:szCs w:val="28"/>
        </w:rPr>
        <w:t xml:space="preserve"> КИМ ОГЭ. [Электронный ресурс] —</w:t>
      </w:r>
      <w:r w:rsidRPr="00AE5870">
        <w:rPr>
          <w:rFonts w:ascii="Times New Roman" w:hAnsi="Times New Roman" w:cs="Times New Roman"/>
          <w:sz w:val="28"/>
          <w:szCs w:val="28"/>
        </w:rPr>
        <w:t xml:space="preserve"> </w:t>
      </w:r>
      <w:r w:rsidR="005C4E06">
        <w:rPr>
          <w:rFonts w:ascii="Times New Roman" w:hAnsi="Times New Roman" w:cs="Times New Roman"/>
          <w:sz w:val="28"/>
          <w:szCs w:val="28"/>
        </w:rPr>
        <w:t>Р</w:t>
      </w:r>
      <w:r w:rsidRPr="00AE5870">
        <w:rPr>
          <w:rFonts w:ascii="Times New Roman" w:hAnsi="Times New Roman" w:cs="Times New Roman"/>
          <w:sz w:val="28"/>
          <w:szCs w:val="28"/>
        </w:rPr>
        <w:t>ежим доступа</w:t>
      </w:r>
      <w:r w:rsidR="005C4E06">
        <w:rPr>
          <w:rFonts w:ascii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hAnsi="Times New Roman" w:cs="Times New Roman"/>
          <w:sz w:val="28"/>
          <w:szCs w:val="28"/>
        </w:rPr>
        <w:t>:</w:t>
      </w:r>
      <w:r w:rsidRPr="00AE5870">
        <w:t xml:space="preserve"> </w:t>
      </w:r>
      <w:hyperlink r:id="rId34" w:history="1"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http://www.fipi.ru/sites/default/files/docume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t/jour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al/pi-2019-01_web.pdf</w:t>
        </w:r>
      </w:hyperlink>
      <w:r w:rsidRPr="00AE5870">
        <w:rPr>
          <w:rStyle w:val="afff2"/>
          <w:rFonts w:ascii="Times New Roman" w:hAnsi="Times New Roman" w:cs="Times New Roman"/>
          <w:color w:val="auto"/>
          <w:sz w:val="28"/>
          <w:szCs w:val="28"/>
          <w:u w:val="none"/>
        </w:rPr>
        <w:t xml:space="preserve"> (Дата обращения </w:t>
      </w:r>
      <w:r w:rsidRPr="00AE5870">
        <w:rPr>
          <w:rFonts w:ascii="Times New Roman" w:hAnsi="Times New Roman" w:cs="Times New Roman"/>
          <w:sz w:val="28"/>
          <w:szCs w:val="28"/>
        </w:rPr>
        <w:t>26.06.2019).</w:t>
      </w:r>
      <w:bookmarkEnd w:id="60"/>
      <w:r w:rsidRPr="00AE5870">
        <w:rPr>
          <w:rStyle w:val="afff2"/>
          <w:rFonts w:ascii="Times New Roman" w:hAnsi="Times New Roman" w:cs="Times New Roman"/>
          <w:sz w:val="28"/>
          <w:szCs w:val="28"/>
        </w:rPr>
        <w:t xml:space="preserve"> </w:t>
      </w:r>
    </w:p>
    <w:p w:rsidR="00CE5B4B" w:rsidRPr="00AE5870" w:rsidRDefault="00CE5B4B" w:rsidP="005C4E06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1" w:name="_Ref13355655"/>
      <w:r w:rsidRPr="00AE5870">
        <w:rPr>
          <w:rFonts w:ascii="Times New Roman" w:eastAsia="Times New Roman" w:hAnsi="Times New Roman" w:cs="Times New Roman"/>
          <w:sz w:val="28"/>
          <w:szCs w:val="28"/>
        </w:rPr>
        <w:t>Рохлов</w:t>
      </w:r>
      <w:r w:rsidR="005C4E0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  <w:r w:rsidR="005C4E0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>С. Перспективная модель КИМ ОГЭ по биологии. [Эле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>тронный ресурс]</w:t>
      </w:r>
      <w:r w:rsidR="005C4E06"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E06" w:rsidRPr="00AE587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>ежим доступа</w:t>
      </w:r>
      <w:r w:rsidR="005C4E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587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5" w:history="1"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http://www.fipi.ru/sites/default/files/docume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t/jour</w:t>
        </w:r>
        <w:r w:rsidR="000F13D3">
          <w:rPr>
            <w:rStyle w:val="afff2"/>
            <w:rFonts w:ascii="Times New Roman" w:hAnsi="Times New Roman" w:cs="Times New Roman"/>
            <w:sz w:val="28"/>
            <w:szCs w:val="28"/>
          </w:rPr>
          <w:t>№</w:t>
        </w:r>
        <w:r w:rsidRPr="00AE5870">
          <w:rPr>
            <w:rStyle w:val="afff2"/>
            <w:rFonts w:ascii="Times New Roman" w:hAnsi="Times New Roman" w:cs="Times New Roman"/>
            <w:sz w:val="28"/>
            <w:szCs w:val="28"/>
          </w:rPr>
          <w:t>al/pi-2019-01_web.pdf</w:t>
        </w:r>
      </w:hyperlink>
      <w:r w:rsidRPr="005C4E06">
        <w:rPr>
          <w:rStyle w:val="afff2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AE5870">
        <w:rPr>
          <w:rStyle w:val="afff2"/>
          <w:rFonts w:ascii="Times New Roman" w:hAnsi="Times New Roman" w:cs="Times New Roman"/>
          <w:color w:val="auto"/>
          <w:sz w:val="28"/>
          <w:szCs w:val="28"/>
          <w:u w:val="none"/>
        </w:rPr>
        <w:t xml:space="preserve">(Дата обращения </w:t>
      </w:r>
      <w:r w:rsidRPr="00AE5870">
        <w:rPr>
          <w:rFonts w:ascii="Times New Roman" w:hAnsi="Times New Roman" w:cs="Times New Roman"/>
          <w:sz w:val="28"/>
          <w:szCs w:val="28"/>
        </w:rPr>
        <w:t>26.06.2019).</w:t>
      </w:r>
      <w:bookmarkEnd w:id="61"/>
    </w:p>
    <w:p w:rsidR="00331B24" w:rsidRDefault="00331B24" w:rsidP="008D31FC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1B24" w:rsidRPr="005C4E06" w:rsidRDefault="005C4E06" w:rsidP="005C4E06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  <w:bookmarkStart w:id="62" w:name="_Ref13349914"/>
      <w:r w:rsidRPr="005C4E06">
        <w:rPr>
          <w:rFonts w:ascii="Times New Roman" w:hAnsi="Times New Roman"/>
          <w:b w:val="0"/>
          <w:sz w:val="28"/>
          <w:szCs w:val="28"/>
        </w:rPr>
        <w:lastRenderedPageBreak/>
        <w:t>Приложение 1</w:t>
      </w:r>
    </w:p>
    <w:bookmarkEnd w:id="62"/>
    <w:p w:rsidR="0073244A" w:rsidRPr="005C4E06" w:rsidRDefault="0073244A" w:rsidP="005C4E06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E06" w:rsidRDefault="00331B24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E06">
        <w:rPr>
          <w:rFonts w:ascii="Times New Roman" w:hAnsi="Times New Roman" w:cs="Times New Roman"/>
          <w:b/>
          <w:sz w:val="28"/>
          <w:szCs w:val="28"/>
        </w:rPr>
        <w:t>Сравнительный анализ</w:t>
      </w:r>
      <w:r w:rsidR="005C4E06">
        <w:rPr>
          <w:rFonts w:ascii="Times New Roman" w:hAnsi="Times New Roman" w:cs="Times New Roman"/>
          <w:b/>
          <w:sz w:val="28"/>
          <w:szCs w:val="28"/>
        </w:rPr>
        <w:t xml:space="preserve"> текстов действующего ФГОС ООО</w:t>
      </w:r>
    </w:p>
    <w:p w:rsidR="0073244A" w:rsidRDefault="00331B24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E06">
        <w:rPr>
          <w:rFonts w:ascii="Times New Roman" w:hAnsi="Times New Roman" w:cs="Times New Roman"/>
          <w:b/>
          <w:sz w:val="28"/>
          <w:szCs w:val="28"/>
        </w:rPr>
        <w:t xml:space="preserve">и проекта ФГОС ООО в части учебного предмета </w:t>
      </w:r>
      <w:r w:rsidR="004C5E80" w:rsidRPr="005C4E06">
        <w:rPr>
          <w:rFonts w:ascii="Times New Roman" w:hAnsi="Times New Roman" w:cs="Times New Roman"/>
          <w:b/>
          <w:sz w:val="28"/>
          <w:szCs w:val="28"/>
        </w:rPr>
        <w:t>«</w:t>
      </w:r>
      <w:r w:rsidRPr="005C4E06">
        <w:rPr>
          <w:rFonts w:ascii="Times New Roman" w:hAnsi="Times New Roman" w:cs="Times New Roman"/>
          <w:b/>
          <w:sz w:val="28"/>
          <w:szCs w:val="28"/>
        </w:rPr>
        <w:t>Биология</w:t>
      </w:r>
      <w:r w:rsidR="004C5E80" w:rsidRPr="005C4E06">
        <w:rPr>
          <w:rFonts w:ascii="Times New Roman" w:hAnsi="Times New Roman" w:cs="Times New Roman"/>
          <w:b/>
          <w:sz w:val="28"/>
          <w:szCs w:val="28"/>
        </w:rPr>
        <w:t>»</w:t>
      </w:r>
    </w:p>
    <w:p w:rsidR="005C4E06" w:rsidRPr="005C4E06" w:rsidRDefault="005C4E06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B24" w:rsidRPr="005C4E06" w:rsidRDefault="00331B24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E06">
        <w:rPr>
          <w:rFonts w:ascii="Times New Roman" w:hAnsi="Times New Roman" w:cs="Times New Roman"/>
          <w:b/>
          <w:sz w:val="28"/>
          <w:szCs w:val="28"/>
        </w:rPr>
        <w:t>1.</w:t>
      </w:r>
      <w:r w:rsidR="005C4E06">
        <w:rPr>
          <w:rFonts w:ascii="Times New Roman" w:hAnsi="Times New Roman" w:cs="Times New Roman"/>
          <w:b/>
          <w:sz w:val="28"/>
          <w:szCs w:val="28"/>
        </w:rPr>
        <w:t> </w:t>
      </w:r>
      <w:r w:rsidRPr="005C4E06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ООП ООО</w:t>
      </w:r>
    </w:p>
    <w:p w:rsidR="005C4E06" w:rsidRPr="005C4E06" w:rsidRDefault="005C4E06" w:rsidP="005C4E06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f1"/>
        <w:tblW w:w="9639" w:type="dxa"/>
        <w:jc w:val="center"/>
        <w:tblLook w:val="04A0" w:firstRow="1" w:lastRow="0" w:firstColumn="1" w:lastColumn="0" w:noHBand="0" w:noVBand="1"/>
      </w:tblPr>
      <w:tblGrid>
        <w:gridCol w:w="4819"/>
        <w:gridCol w:w="4820"/>
      </w:tblGrid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b/>
                <w:sz w:val="26"/>
                <w:szCs w:val="26"/>
              </w:rPr>
              <w:t>Требования к результатам освоения ООП ООО</w:t>
            </w:r>
            <w:r w:rsidR="005C4E0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C4E06">
              <w:rPr>
                <w:rFonts w:ascii="Times New Roman" w:hAnsi="Times New Roman" w:cs="Times New Roman"/>
                <w:b/>
                <w:sz w:val="26"/>
                <w:szCs w:val="26"/>
              </w:rPr>
              <w:t>(действующий ФГОС)</w:t>
            </w:r>
          </w:p>
        </w:tc>
        <w:tc>
          <w:tcPr>
            <w:tcW w:w="4732" w:type="dxa"/>
          </w:tcPr>
          <w:p w:rsidR="005C4E06" w:rsidRDefault="00331B24" w:rsidP="005C4E0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b/>
                <w:sz w:val="26"/>
                <w:szCs w:val="26"/>
              </w:rPr>
              <w:t>Требования к результатам освоения ООП ООО</w:t>
            </w:r>
            <w:r w:rsidR="005C4E0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C4E06">
              <w:rPr>
                <w:rFonts w:ascii="Times New Roman" w:hAnsi="Times New Roman" w:cs="Times New Roman"/>
                <w:b/>
                <w:sz w:val="26"/>
                <w:szCs w:val="26"/>
              </w:rPr>
              <w:t>(проект ФГОС 2019)</w:t>
            </w:r>
          </w:p>
          <w:p w:rsidR="00331B24" w:rsidRPr="005C4E06" w:rsidRDefault="005C4E06" w:rsidP="005C4E0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(с</w:t>
            </w:r>
            <w:r w:rsidR="00331B24" w:rsidRPr="005C4E0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96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–</w:t>
            </w:r>
            <w:r w:rsidR="00331B24" w:rsidRPr="005C4E06">
              <w:rPr>
                <w:rFonts w:ascii="Times New Roman" w:hAnsi="Times New Roman" w:cs="Times New Roman"/>
                <w:sz w:val="26"/>
                <w:szCs w:val="26"/>
              </w:rPr>
              <w:t>98 оригинала)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формирование системы научных зн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ний о живой природе, закономерностях ее развития, исторически быстром с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кращении биологического разнообразия в биосфере в результате деятельности человека, для развития современных естественнонаучн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ых представлений о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картине мира</w:t>
            </w: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системы биолог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ческих знаний, понимание способов их получения и преобразования; ценнос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ного отношения к живой природе, к со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ственному организму; освоение знаний о роли биологической науки в формиров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нии современной естественнона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учной картины мира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2)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формирование первоначальных с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стематизированных представлений о биологических объектах, процессах, я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лениях, закономерностях, об основных биологических теориях, об экосисте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 xml:space="preserve">ной организации жизни, о взаимосвязи живого и неживого в биосфере, о наследственности и изменчивости; 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овладение понятийным аппаратом би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ло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гии</w:t>
            </w: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2)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умений раскрывать сущность живого, называть отличия ж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вого от неживого, перечислять основные закономерности организации, функци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 xml:space="preserve">нирования объектов, явлений, процессов живой природы, исторического развития органического мира; 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3)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умения использ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вать понятийный аппарат и символич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ский язык биологии, грамотно применяя научные термины, понятия, теории, з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коны для объяснения наблюдаемых би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логических объектов, явлений и проце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сов, позволяющих заложить фундамент научного мировоззре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3)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приобретение опыта использования методов биологической науки и пров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дения несложных биологических эксп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риментов для изучения живых органи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мов и человека, проведения экологич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ского мониторинга в окружающей сре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де</w:t>
            </w: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ind w:right="-72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4)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приобретение опыта использования методов биологической науки с целью изучения биологических объектов, явл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ний и процессов: наблюдение, описание, проведение несложных биологических опытов и экспериментов, в том числе с использованием аналоговых и цифровых биологических приборов и инструмен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тов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5)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умения характер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зовать основные систематические гру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пы организмов: строение, процессы жизнедеятельности, значение в природе и жизни че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ловека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6)</w:t>
            </w:r>
            <w:r w:rsidR="005C4E06"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 xml:space="preserve">сформированность умений решать 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учебные задачи биологического соде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жания, выявлять причинно-следственные связи, проводить кач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ственные и количественные расчеты, д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лать выводы на основании полученных результатов;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7)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умения использ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вать характерные свойства биологич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ских моделей для объяснения процессов и явлений живой природы;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8)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владение приемами работы с инфо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мацией биологического содержания, представленной в разной форме (в виде текста, табличных данных, схем, граф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ков, фотографий), критического анализа информации и оценки ее достоверно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сти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9)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умения планир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вать учебное исследование или проек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ную работу с учетом поставленной цели: формулировать проблему, гипотезу и ставить задачи исследования, выбирать адекватно поставленной цели методы, делать выводы по результатам исслед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вания или проектной деятельности;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10)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умения интегр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ровать биологические знания со знани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ми из других учебных предметов (физ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ки, химии, географии, истории, общ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ствознания) для понимания роли биол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гии как компонента общечелове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ческой культуры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4)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формирование основ экологической грамотности: способности оценивать п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следствия деятельности человека в пр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роде, влияние факторов риска на здор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вье человека; выбирать целевые и смы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ловые установки в своих действиях и поступках по отношению к живой пр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роде, здоровью своему и окружающих, осознание необходимости действий по сохранению биоразнообразия и приро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ных местообитаний видов рас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тений и животных</w:t>
            </w: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11)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основ экологич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ской грамотности: осознание необход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мости действий по сохранению биора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нообразия и охране природных экос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стем, влияния факторов риска на здор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вье человека; умение</w:t>
            </w:r>
            <w:r w:rsidRPr="005C4E06">
              <w:rPr>
                <w:sz w:val="26"/>
                <w:szCs w:val="26"/>
              </w:rPr>
              <w:t xml:space="preserve"> 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выбирать целевые и смысловые установки в своих действ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ях и поступках по отношению к живой природе, своему здоровью и здо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ровью окружающих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5)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формирование представлений о зн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 xml:space="preserve">чении биологических наук в решении проблем необходимости рационального природопользования защиты здоровья людей в условиях быстрого изменения 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экологиче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ского качества окружающей среды</w:t>
            </w: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освоение приемов оказания первой помощи, рациональной организации труда и отдыха, выращивания и размн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жения культурных растений и до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машних животных, ухода за ними</w:t>
            </w: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12)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владение приемами оказания первой помощи, рациональной организации труда и отдыха, выращивания и ухода за культурными растениями, домашними живот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ными</w:t>
            </w:r>
          </w:p>
        </w:tc>
      </w:tr>
      <w:tr w:rsidR="00331B24" w:rsidRPr="005C4E06" w:rsidTr="005C4E06">
        <w:trPr>
          <w:jc w:val="center"/>
        </w:trPr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2" w:type="dxa"/>
          </w:tcPr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13)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приобретение опыта работы в группе сверстников при решении познавател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ных задач в области биологии, выстра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вания коммуникации, учитывая мнение окружающих, и адекватной оценки со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ственного вклада в деятельность группы;</w:t>
            </w:r>
          </w:p>
          <w:p w:rsidR="00331B24" w:rsidRPr="005C4E06" w:rsidRDefault="00331B24" w:rsidP="005C4E0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14)</w:t>
            </w:r>
            <w:r w:rsidR="005C4E0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сформированность интереса к углу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лению биологических знаний (предпр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фильная подготовка и профессиональная ориентация) и выбору биологии как профильного предмета на уровне сре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него полного образования для будущей профессиональной деятельности, в обл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сти биологии, медицины, экологии, в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теринарии, сельского хозяйства, псих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C4E06">
              <w:rPr>
                <w:rFonts w:ascii="Times New Roman" w:hAnsi="Times New Roman" w:cs="Times New Roman"/>
                <w:sz w:val="26"/>
                <w:szCs w:val="26"/>
              </w:rPr>
              <w:t>логии, искусства, спор</w:t>
            </w:r>
            <w:r w:rsidR="005C4E06">
              <w:rPr>
                <w:rFonts w:ascii="Times New Roman" w:hAnsi="Times New Roman" w:cs="Times New Roman"/>
                <w:sz w:val="26"/>
                <w:szCs w:val="26"/>
              </w:rPr>
              <w:t>та</w:t>
            </w:r>
          </w:p>
        </w:tc>
      </w:tr>
    </w:tbl>
    <w:p w:rsidR="00331B24" w:rsidRDefault="00331B24" w:rsidP="008D31F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Действующий ФГОС содержит 6 требований к результата</w:t>
      </w:r>
      <w:r>
        <w:rPr>
          <w:rFonts w:ascii="Times New Roman" w:hAnsi="Times New Roman" w:cs="Times New Roman"/>
          <w:sz w:val="28"/>
          <w:szCs w:val="28"/>
        </w:rPr>
        <w:t>м освоения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новной образовательной программы основного общего образования (далее ООП ООО)</w:t>
      </w:r>
      <w:r w:rsidRPr="00C801A0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 xml:space="preserve">предложенном для обсуждения </w:t>
      </w:r>
      <w:r w:rsidRPr="00C801A0">
        <w:rPr>
          <w:rFonts w:ascii="Times New Roman" w:hAnsi="Times New Roman" w:cs="Times New Roman"/>
          <w:sz w:val="28"/>
          <w:szCs w:val="28"/>
        </w:rPr>
        <w:t>проекте ФГОС число требований увеличено до 14, они детализированы и конкретизированы.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анализе проекта ФГОС наблюдается общая тенденция: </w:t>
      </w:r>
      <w:r w:rsidRPr="00C801A0">
        <w:rPr>
          <w:rFonts w:ascii="Times New Roman" w:hAnsi="Times New Roman" w:cs="Times New Roman"/>
          <w:sz w:val="28"/>
          <w:szCs w:val="28"/>
        </w:rPr>
        <w:t>переход от процесса к р</w:t>
      </w:r>
      <w:r w:rsidR="005C4E06">
        <w:rPr>
          <w:rFonts w:ascii="Times New Roman" w:hAnsi="Times New Roman" w:cs="Times New Roman"/>
          <w:sz w:val="28"/>
          <w:szCs w:val="28"/>
        </w:rPr>
        <w:t xml:space="preserve">езультату (вместо формирования </w:t>
      </w:r>
      <w:r w:rsidR="005C4E06" w:rsidRPr="005C4E06">
        <w:rPr>
          <w:rFonts w:ascii="Times New Roman" w:hAnsi="Times New Roman" w:cs="Times New Roman"/>
          <w:sz w:val="28"/>
          <w:szCs w:val="28"/>
        </w:rPr>
        <w:t>—</w:t>
      </w:r>
      <w:r w:rsidRPr="00C801A0">
        <w:rPr>
          <w:rFonts w:ascii="Times New Roman" w:hAnsi="Times New Roman" w:cs="Times New Roman"/>
          <w:sz w:val="28"/>
          <w:szCs w:val="28"/>
        </w:rPr>
        <w:t xml:space="preserve"> сформированность и т.п.)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01A0">
        <w:rPr>
          <w:rFonts w:ascii="Times New Roman" w:hAnsi="Times New Roman" w:cs="Times New Roman"/>
          <w:sz w:val="28"/>
          <w:szCs w:val="28"/>
        </w:rPr>
        <w:t>п</w:t>
      </w:r>
      <w:r w:rsidRPr="00C801A0">
        <w:rPr>
          <w:rFonts w:ascii="Times New Roman" w:hAnsi="Times New Roman" w:cs="Times New Roman"/>
          <w:sz w:val="28"/>
          <w:szCs w:val="28"/>
        </w:rPr>
        <w:t>е</w:t>
      </w:r>
      <w:r w:rsidRPr="00C801A0">
        <w:rPr>
          <w:rFonts w:ascii="Times New Roman" w:hAnsi="Times New Roman" w:cs="Times New Roman"/>
          <w:sz w:val="28"/>
          <w:szCs w:val="28"/>
        </w:rPr>
        <w:t>реход от системы знаний – к системе знаний как основе ценностных установок в сознании учащихся.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Проанализируем предлагаемые изменения</w:t>
      </w:r>
      <w:r w:rsidRPr="00C801A0">
        <w:rPr>
          <w:rFonts w:ascii="Times New Roman" w:hAnsi="Times New Roman" w:cs="Times New Roman"/>
          <w:sz w:val="28"/>
          <w:szCs w:val="28"/>
        </w:rPr>
        <w:t xml:space="preserve"> по пунктам действующего ФГОС</w:t>
      </w:r>
      <w:r>
        <w:rPr>
          <w:rFonts w:ascii="Times New Roman" w:hAnsi="Times New Roman" w:cs="Times New Roman"/>
          <w:sz w:val="28"/>
          <w:szCs w:val="28"/>
        </w:rPr>
        <w:t xml:space="preserve"> ООО.</w:t>
      </w:r>
    </w:p>
    <w:p w:rsidR="00331B24" w:rsidRPr="005C4E06" w:rsidRDefault="005C4E0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C4E06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331B24" w:rsidRPr="00C801A0">
        <w:rPr>
          <w:rFonts w:ascii="Times New Roman" w:hAnsi="Times New Roman" w:cs="Times New Roman"/>
          <w:b/>
          <w:i/>
          <w:sz w:val="28"/>
          <w:szCs w:val="28"/>
        </w:rPr>
        <w:t>Форми</w:t>
      </w:r>
      <w:r>
        <w:rPr>
          <w:rFonts w:ascii="Times New Roman" w:hAnsi="Times New Roman" w:cs="Times New Roman"/>
          <w:b/>
          <w:i/>
          <w:sz w:val="28"/>
          <w:szCs w:val="28"/>
        </w:rPr>
        <w:t>рование системы научных знаний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 xml:space="preserve">Данный раздел есть в обеих редакциях ФГОС. Исключен раздел об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и</w:t>
      </w:r>
      <w:r w:rsidRPr="00C801A0">
        <w:rPr>
          <w:rFonts w:ascii="Times New Roman" w:hAnsi="Times New Roman" w:cs="Times New Roman"/>
          <w:sz w:val="28"/>
          <w:szCs w:val="28"/>
        </w:rPr>
        <w:t>с</w:t>
      </w:r>
      <w:r w:rsidRPr="00C801A0">
        <w:rPr>
          <w:rFonts w:ascii="Times New Roman" w:hAnsi="Times New Roman" w:cs="Times New Roman"/>
          <w:sz w:val="28"/>
          <w:szCs w:val="28"/>
        </w:rPr>
        <w:t>торически быстром сокращении биологического разнообразия в биосфере в р</w:t>
      </w:r>
      <w:r w:rsidRPr="00C801A0">
        <w:rPr>
          <w:rFonts w:ascii="Times New Roman" w:hAnsi="Times New Roman" w:cs="Times New Roman"/>
          <w:sz w:val="28"/>
          <w:szCs w:val="28"/>
        </w:rPr>
        <w:t>е</w:t>
      </w:r>
      <w:r w:rsidRPr="00C801A0">
        <w:rPr>
          <w:rFonts w:ascii="Times New Roman" w:hAnsi="Times New Roman" w:cs="Times New Roman"/>
          <w:sz w:val="28"/>
          <w:szCs w:val="28"/>
        </w:rPr>
        <w:t>зультате деятельности человека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C801A0">
        <w:rPr>
          <w:rFonts w:ascii="Times New Roman" w:hAnsi="Times New Roman" w:cs="Times New Roman"/>
          <w:sz w:val="28"/>
          <w:szCs w:val="28"/>
        </w:rPr>
        <w:t>, смещен акцент на способы получения и пр</w:t>
      </w:r>
      <w:r w:rsidRPr="00C801A0">
        <w:rPr>
          <w:rFonts w:ascii="Times New Roman" w:hAnsi="Times New Roman" w:cs="Times New Roman"/>
          <w:sz w:val="28"/>
          <w:szCs w:val="28"/>
        </w:rPr>
        <w:t>е</w:t>
      </w:r>
      <w:r w:rsidRPr="00C801A0">
        <w:rPr>
          <w:rFonts w:ascii="Times New Roman" w:hAnsi="Times New Roman" w:cs="Times New Roman"/>
          <w:sz w:val="28"/>
          <w:szCs w:val="28"/>
        </w:rPr>
        <w:t>образования биологических знаний. Сделан переход от представлений о ка</w:t>
      </w:r>
      <w:r w:rsidRPr="00C801A0">
        <w:rPr>
          <w:rFonts w:ascii="Times New Roman" w:hAnsi="Times New Roman" w:cs="Times New Roman"/>
          <w:sz w:val="28"/>
          <w:szCs w:val="28"/>
        </w:rPr>
        <w:t>р</w:t>
      </w:r>
      <w:r w:rsidRPr="00C801A0">
        <w:rPr>
          <w:rFonts w:ascii="Times New Roman" w:hAnsi="Times New Roman" w:cs="Times New Roman"/>
          <w:sz w:val="28"/>
          <w:szCs w:val="28"/>
        </w:rPr>
        <w:t>тине мира к роли биологии в формировании картины мира.</w:t>
      </w:r>
    </w:p>
    <w:p w:rsidR="00331B24" w:rsidRPr="005C4E06" w:rsidRDefault="005C4E06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4E06">
        <w:rPr>
          <w:rFonts w:ascii="Times New Roman" w:hAnsi="Times New Roman" w:cs="Times New Roman"/>
          <w:i/>
          <w:sz w:val="28"/>
          <w:szCs w:val="28"/>
        </w:rPr>
        <w:t>2)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>Формирование первоначальных представлений о биологических объ</w:t>
      </w:r>
      <w:r>
        <w:rPr>
          <w:rFonts w:ascii="Times New Roman" w:hAnsi="Times New Roman" w:cs="Times New Roman"/>
          <w:b/>
          <w:i/>
          <w:sz w:val="28"/>
          <w:szCs w:val="28"/>
        </w:rPr>
        <w:t>ектах и процессах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Смысл данного раздела остаётся прежним. Но в проекте данный пункт разделён на два, требования указаны с точки зрения деятельностного подхода. Переход от владения понятийным аппаратом – к умению использовать пон</w:t>
      </w:r>
      <w:r w:rsidRPr="00C801A0">
        <w:rPr>
          <w:rFonts w:ascii="Times New Roman" w:hAnsi="Times New Roman" w:cs="Times New Roman"/>
          <w:sz w:val="28"/>
          <w:szCs w:val="28"/>
        </w:rPr>
        <w:t>я</w:t>
      </w:r>
      <w:r w:rsidRPr="00C801A0">
        <w:rPr>
          <w:rFonts w:ascii="Times New Roman" w:hAnsi="Times New Roman" w:cs="Times New Roman"/>
          <w:sz w:val="28"/>
          <w:szCs w:val="28"/>
        </w:rPr>
        <w:lastRenderedPageBreak/>
        <w:t>тийный аппарат, т.е. ориентация на практическое применение биологических знаний.</w:t>
      </w:r>
    </w:p>
    <w:p w:rsidR="00331B24" w:rsidRPr="005C4E06" w:rsidRDefault="005C4E0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E06">
        <w:rPr>
          <w:rFonts w:ascii="Times New Roman" w:hAnsi="Times New Roman" w:cs="Times New Roman"/>
          <w:i/>
          <w:sz w:val="28"/>
          <w:szCs w:val="28"/>
        </w:rPr>
        <w:t>3)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>Приобретение опыта использова</w:t>
      </w:r>
      <w:r>
        <w:rPr>
          <w:rFonts w:ascii="Times New Roman" w:hAnsi="Times New Roman" w:cs="Times New Roman"/>
          <w:b/>
          <w:i/>
          <w:sz w:val="28"/>
          <w:szCs w:val="28"/>
        </w:rPr>
        <w:t>ния методов биологической науки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Смысл данного раздела остаётся прежним. Конкретизировано требование к использованию аналоговых и цифровых приборов.</w:t>
      </w:r>
    </w:p>
    <w:p w:rsidR="00331B24" w:rsidRPr="00C801A0" w:rsidRDefault="005C4E0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Пункты с 5 по 8 проекта ФГОС</w:t>
      </w:r>
      <w:r w:rsidRPr="005C4E06">
        <w:rPr>
          <w:rFonts w:ascii="Times New Roman" w:hAnsi="Times New Roman" w:cs="Times New Roman"/>
          <w:b/>
          <w:i/>
          <w:sz w:val="28"/>
          <w:szCs w:val="28"/>
        </w:rPr>
        <w:t xml:space="preserve"> —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 xml:space="preserve"> новые</w:t>
      </w:r>
      <w:r w:rsidR="00331B24" w:rsidRPr="00C801A0">
        <w:rPr>
          <w:rFonts w:ascii="Times New Roman" w:hAnsi="Times New Roman" w:cs="Times New Roman"/>
          <w:sz w:val="28"/>
          <w:szCs w:val="28"/>
        </w:rPr>
        <w:t>, их нет в требованиях де</w:t>
      </w:r>
      <w:r w:rsidR="00331B24" w:rsidRPr="00C801A0">
        <w:rPr>
          <w:rFonts w:ascii="Times New Roman" w:hAnsi="Times New Roman" w:cs="Times New Roman"/>
          <w:sz w:val="28"/>
          <w:szCs w:val="28"/>
        </w:rPr>
        <w:t>й</w:t>
      </w:r>
      <w:r w:rsidR="00331B24" w:rsidRPr="00C801A0">
        <w:rPr>
          <w:rFonts w:ascii="Times New Roman" w:hAnsi="Times New Roman" w:cs="Times New Roman"/>
          <w:sz w:val="28"/>
          <w:szCs w:val="28"/>
        </w:rPr>
        <w:t>ствующего ФГОС. Выход на метапредметные результаты освоения ООП на о</w:t>
      </w:r>
      <w:r w:rsidR="00331B24" w:rsidRPr="00C801A0">
        <w:rPr>
          <w:rFonts w:ascii="Times New Roman" w:hAnsi="Times New Roman" w:cs="Times New Roman"/>
          <w:sz w:val="28"/>
          <w:szCs w:val="28"/>
        </w:rPr>
        <w:t>с</w:t>
      </w:r>
      <w:r w:rsidR="00331B24" w:rsidRPr="00C801A0">
        <w:rPr>
          <w:rFonts w:ascii="Times New Roman" w:hAnsi="Times New Roman" w:cs="Times New Roman"/>
          <w:sz w:val="28"/>
          <w:szCs w:val="28"/>
        </w:rPr>
        <w:t>нове решения предметных задач.</w:t>
      </w:r>
    </w:p>
    <w:p w:rsidR="00331B24" w:rsidRPr="00C801A0" w:rsidRDefault="00ED0CA7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Пункты с 9 по 10 проекта ФГОС </w:t>
      </w:r>
      <w:r w:rsidRPr="00ED0CA7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 xml:space="preserve"> новые.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 Требования к организации исследовательской или проектной работы.</w:t>
      </w:r>
    </w:p>
    <w:p w:rsidR="00331B24" w:rsidRPr="00ED0CA7" w:rsidRDefault="005C4E0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D0CA7">
        <w:rPr>
          <w:rFonts w:ascii="Times New Roman" w:hAnsi="Times New Roman" w:cs="Times New Roman"/>
          <w:i/>
          <w:sz w:val="28"/>
          <w:szCs w:val="28"/>
        </w:rPr>
        <w:t>4)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</w:t>
      </w:r>
      <w:r w:rsidR="00ED0CA7">
        <w:rPr>
          <w:rFonts w:ascii="Times New Roman" w:hAnsi="Times New Roman" w:cs="Times New Roman"/>
          <w:b/>
          <w:i/>
          <w:sz w:val="28"/>
          <w:szCs w:val="28"/>
        </w:rPr>
        <w:t>основ экологической грамотности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Смысл данного раздела остаётся прежним. Переход от способности оц</w:t>
      </w:r>
      <w:r w:rsidRPr="00C801A0">
        <w:rPr>
          <w:rFonts w:ascii="Times New Roman" w:hAnsi="Times New Roman" w:cs="Times New Roman"/>
          <w:sz w:val="28"/>
          <w:szCs w:val="28"/>
        </w:rPr>
        <w:t>е</w:t>
      </w:r>
      <w:r w:rsidRPr="00C801A0">
        <w:rPr>
          <w:rFonts w:ascii="Times New Roman" w:hAnsi="Times New Roman" w:cs="Times New Roman"/>
          <w:sz w:val="28"/>
          <w:szCs w:val="28"/>
        </w:rPr>
        <w:t>нивать к осознанию необходимости действий.</w:t>
      </w:r>
    </w:p>
    <w:p w:rsidR="00331B24" w:rsidRPr="00ED0CA7" w:rsidRDefault="005C4E0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A7">
        <w:rPr>
          <w:rFonts w:ascii="Times New Roman" w:hAnsi="Times New Roman" w:cs="Times New Roman"/>
          <w:i/>
          <w:sz w:val="28"/>
          <w:szCs w:val="28"/>
        </w:rPr>
        <w:t>5)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представлений о </w:t>
      </w:r>
      <w:r w:rsidR="00ED0CA7">
        <w:rPr>
          <w:rFonts w:ascii="Times New Roman" w:hAnsi="Times New Roman" w:cs="Times New Roman"/>
          <w:b/>
          <w:i/>
          <w:sz w:val="28"/>
          <w:szCs w:val="28"/>
        </w:rPr>
        <w:t>значении биологических наук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Исчез как отдельный пункт из проекта. Содержание данного пункта по</w:t>
      </w:r>
      <w:r w:rsidRPr="00C801A0">
        <w:rPr>
          <w:rFonts w:ascii="Times New Roman" w:hAnsi="Times New Roman" w:cs="Times New Roman"/>
          <w:sz w:val="28"/>
          <w:szCs w:val="28"/>
        </w:rPr>
        <w:t>д</w:t>
      </w:r>
      <w:r w:rsidRPr="00C801A0">
        <w:rPr>
          <w:rFonts w:ascii="Times New Roman" w:hAnsi="Times New Roman" w:cs="Times New Roman"/>
          <w:sz w:val="28"/>
          <w:szCs w:val="28"/>
        </w:rPr>
        <w:t>разумевается в содержании других.</w:t>
      </w:r>
    </w:p>
    <w:p w:rsidR="00331B24" w:rsidRPr="00ED0CA7" w:rsidRDefault="005C4E06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0CA7">
        <w:rPr>
          <w:rFonts w:ascii="Times New Roman" w:hAnsi="Times New Roman" w:cs="Times New Roman"/>
          <w:i/>
          <w:sz w:val="28"/>
          <w:szCs w:val="28"/>
        </w:rPr>
        <w:t>6)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>Освоение</w:t>
      </w:r>
      <w:r w:rsidR="00ED0CA7">
        <w:rPr>
          <w:rFonts w:ascii="Times New Roman" w:hAnsi="Times New Roman" w:cs="Times New Roman"/>
          <w:b/>
          <w:i/>
          <w:sz w:val="28"/>
          <w:szCs w:val="28"/>
        </w:rPr>
        <w:t xml:space="preserve"> приемов оказания первой помощи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Содержание данного раздела осталось прежним. Переход от освоения приёмов к овладению (завершенность действия).</w:t>
      </w:r>
    </w:p>
    <w:p w:rsidR="00331B24" w:rsidRDefault="00ED0CA7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Пункт 13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—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 xml:space="preserve"> новый.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Содержит требования по формированию коммуникативных УУД.</w:t>
      </w:r>
    </w:p>
    <w:p w:rsidR="00331B24" w:rsidRDefault="00ED0CA7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Пункт 14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—</w:t>
      </w:r>
      <w:r w:rsidR="00331B24" w:rsidRPr="002F1D44">
        <w:rPr>
          <w:rFonts w:ascii="Times New Roman" w:hAnsi="Times New Roman" w:cs="Times New Roman"/>
          <w:b/>
          <w:i/>
          <w:sz w:val="28"/>
          <w:szCs w:val="28"/>
        </w:rPr>
        <w:t xml:space="preserve"> новый.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B24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Сформированность интереса к углублению биологических знаний (пре</w:t>
      </w:r>
      <w:r w:rsidRPr="00C801A0">
        <w:rPr>
          <w:rFonts w:ascii="Times New Roman" w:hAnsi="Times New Roman" w:cs="Times New Roman"/>
          <w:sz w:val="28"/>
          <w:szCs w:val="28"/>
        </w:rPr>
        <w:t>д</w:t>
      </w:r>
      <w:r w:rsidRPr="00C801A0">
        <w:rPr>
          <w:rFonts w:ascii="Times New Roman" w:hAnsi="Times New Roman" w:cs="Times New Roman"/>
          <w:sz w:val="28"/>
          <w:szCs w:val="28"/>
        </w:rPr>
        <w:t>профильная подготовка и профессиональная ориентация) и выбору биологии как профильного предмета. Предъявлять такое требование как предметный р</w:t>
      </w:r>
      <w:r w:rsidRPr="00C801A0">
        <w:rPr>
          <w:rFonts w:ascii="Times New Roman" w:hAnsi="Times New Roman" w:cs="Times New Roman"/>
          <w:sz w:val="28"/>
          <w:szCs w:val="28"/>
        </w:rPr>
        <w:t>е</w:t>
      </w:r>
      <w:r w:rsidRPr="00C801A0">
        <w:rPr>
          <w:rFonts w:ascii="Times New Roman" w:hAnsi="Times New Roman" w:cs="Times New Roman"/>
          <w:sz w:val="28"/>
          <w:szCs w:val="28"/>
        </w:rPr>
        <w:t>зультат ко в</w:t>
      </w:r>
      <w:r>
        <w:rPr>
          <w:rFonts w:ascii="Times New Roman" w:hAnsi="Times New Roman" w:cs="Times New Roman"/>
          <w:sz w:val="28"/>
          <w:szCs w:val="28"/>
        </w:rPr>
        <w:t>сем учащимся, если речь идёт о предметной области любого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ного предмета, представляется нецелесообразным. Это недостижимый </w:t>
      </w:r>
      <w:r w:rsidRPr="00C801A0">
        <w:rPr>
          <w:rFonts w:ascii="Times New Roman" w:hAnsi="Times New Roman" w:cs="Times New Roman"/>
          <w:sz w:val="28"/>
          <w:szCs w:val="28"/>
        </w:rPr>
        <w:t>резул</w:t>
      </w:r>
      <w:r w:rsidRPr="00C801A0">
        <w:rPr>
          <w:rFonts w:ascii="Times New Roman" w:hAnsi="Times New Roman" w:cs="Times New Roman"/>
          <w:sz w:val="28"/>
          <w:szCs w:val="28"/>
        </w:rPr>
        <w:t>ь</w:t>
      </w:r>
      <w:r w:rsidRPr="00C801A0">
        <w:rPr>
          <w:rFonts w:ascii="Times New Roman" w:hAnsi="Times New Roman" w:cs="Times New Roman"/>
          <w:sz w:val="28"/>
          <w:szCs w:val="28"/>
        </w:rPr>
        <w:t>тат. Не каждый ученик должен стремиться к у</w:t>
      </w:r>
      <w:r w:rsidR="00ED0CA7">
        <w:rPr>
          <w:rFonts w:ascii="Times New Roman" w:hAnsi="Times New Roman" w:cs="Times New Roman"/>
          <w:sz w:val="28"/>
          <w:szCs w:val="28"/>
        </w:rPr>
        <w:t>глублению знаний по биологии. В</w:t>
      </w:r>
      <w:r w:rsidR="00ED0CA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12D65">
        <w:rPr>
          <w:rFonts w:ascii="Times New Roman" w:hAnsi="Times New Roman" w:cs="Times New Roman"/>
          <w:sz w:val="28"/>
          <w:szCs w:val="28"/>
        </w:rPr>
        <w:t>случае сохранения этой формулировки в итоговом тексте стандарта, форм</w:t>
      </w:r>
      <w:r w:rsidR="00D12D65">
        <w:rPr>
          <w:rFonts w:ascii="Times New Roman" w:hAnsi="Times New Roman" w:cs="Times New Roman"/>
          <w:sz w:val="28"/>
          <w:szCs w:val="28"/>
        </w:rPr>
        <w:t>у</w:t>
      </w:r>
      <w:r w:rsidR="00D12D65">
        <w:rPr>
          <w:rFonts w:ascii="Times New Roman" w:hAnsi="Times New Roman" w:cs="Times New Roman"/>
          <w:sz w:val="28"/>
          <w:szCs w:val="28"/>
        </w:rPr>
        <w:t>лировку э</w:t>
      </w:r>
      <w:r w:rsidRPr="00C801A0">
        <w:rPr>
          <w:rFonts w:ascii="Times New Roman" w:hAnsi="Times New Roman" w:cs="Times New Roman"/>
          <w:sz w:val="28"/>
          <w:szCs w:val="28"/>
        </w:rPr>
        <w:t>то</w:t>
      </w:r>
      <w:r w:rsidR="00D12D65">
        <w:rPr>
          <w:rFonts w:ascii="Times New Roman" w:hAnsi="Times New Roman" w:cs="Times New Roman"/>
          <w:sz w:val="28"/>
          <w:szCs w:val="28"/>
        </w:rPr>
        <w:t>го</w:t>
      </w:r>
      <w:r w:rsidRPr="00C801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D12D65">
        <w:rPr>
          <w:rFonts w:ascii="Times New Roman" w:hAnsi="Times New Roman" w:cs="Times New Roman"/>
          <w:sz w:val="28"/>
          <w:szCs w:val="28"/>
        </w:rPr>
        <w:t>а лучше скорректировать, например,</w:t>
      </w:r>
      <w:r w:rsidRPr="00C801A0">
        <w:rPr>
          <w:rFonts w:ascii="Times New Roman" w:hAnsi="Times New Roman" w:cs="Times New Roman"/>
          <w:sz w:val="28"/>
          <w:szCs w:val="28"/>
        </w:rPr>
        <w:t xml:space="preserve">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формирование и</w:t>
      </w:r>
      <w:r w:rsidRPr="00C801A0">
        <w:rPr>
          <w:rFonts w:ascii="Times New Roman" w:hAnsi="Times New Roman" w:cs="Times New Roman"/>
          <w:sz w:val="28"/>
          <w:szCs w:val="28"/>
        </w:rPr>
        <w:t>н</w:t>
      </w:r>
      <w:r w:rsidRPr="00C801A0">
        <w:rPr>
          <w:rFonts w:ascii="Times New Roman" w:hAnsi="Times New Roman" w:cs="Times New Roman"/>
          <w:sz w:val="28"/>
          <w:szCs w:val="28"/>
        </w:rPr>
        <w:t>тереса…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C801A0">
        <w:rPr>
          <w:rFonts w:ascii="Times New Roman" w:hAnsi="Times New Roman" w:cs="Times New Roman"/>
          <w:sz w:val="28"/>
          <w:szCs w:val="28"/>
        </w:rPr>
        <w:t xml:space="preserve"> или добавить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для группы учащихся…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331B24" w:rsidRPr="00C801A0" w:rsidRDefault="00331B24" w:rsidP="00ED0CA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B24" w:rsidRDefault="00ED0CA7" w:rsidP="00ED0CA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331B24" w:rsidRPr="002F1D44">
        <w:rPr>
          <w:rFonts w:ascii="Times New Roman" w:hAnsi="Times New Roman" w:cs="Times New Roman"/>
          <w:b/>
          <w:sz w:val="28"/>
          <w:szCs w:val="28"/>
        </w:rPr>
        <w:t>Требования к предметным результатам освоения ООП ООО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D0CA7">
        <w:rPr>
          <w:rFonts w:ascii="Times New Roman" w:hAnsi="Times New Roman" w:cs="Times New Roman"/>
          <w:b/>
          <w:sz w:val="28"/>
          <w:szCs w:val="28"/>
        </w:rPr>
        <w:br/>
      </w:r>
      <w:r w:rsidR="00D12D65">
        <w:rPr>
          <w:rFonts w:ascii="Times New Roman" w:hAnsi="Times New Roman" w:cs="Times New Roman"/>
          <w:b/>
          <w:sz w:val="28"/>
          <w:szCs w:val="28"/>
        </w:rPr>
        <w:t xml:space="preserve">Предметная область </w:t>
      </w:r>
      <w:r w:rsidR="004C5E80">
        <w:rPr>
          <w:rFonts w:ascii="Times New Roman" w:hAnsi="Times New Roman" w:cs="Times New Roman"/>
          <w:b/>
          <w:sz w:val="28"/>
          <w:szCs w:val="28"/>
        </w:rPr>
        <w:t>«</w:t>
      </w:r>
      <w:r w:rsidR="00D12D65">
        <w:rPr>
          <w:rFonts w:ascii="Times New Roman" w:hAnsi="Times New Roman" w:cs="Times New Roman"/>
          <w:b/>
          <w:sz w:val="28"/>
          <w:szCs w:val="28"/>
        </w:rPr>
        <w:t>Биология</w:t>
      </w:r>
      <w:r w:rsidR="004C5E80">
        <w:rPr>
          <w:rFonts w:ascii="Times New Roman" w:hAnsi="Times New Roman" w:cs="Times New Roman"/>
          <w:b/>
          <w:sz w:val="28"/>
          <w:szCs w:val="28"/>
        </w:rPr>
        <w:t>»</w:t>
      </w:r>
    </w:p>
    <w:p w:rsidR="00D12D65" w:rsidRDefault="00D12D65" w:rsidP="00ED0CA7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f1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D12D65" w:rsidRPr="00ED0CA7" w:rsidTr="00ED0CA7">
        <w:trPr>
          <w:jc w:val="center"/>
        </w:trPr>
        <w:tc>
          <w:tcPr>
            <w:tcW w:w="14709" w:type="dxa"/>
          </w:tcPr>
          <w:p w:rsidR="00D12D65" w:rsidRPr="00ED0CA7" w:rsidRDefault="00D12D65" w:rsidP="00ED0CA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b/>
                <w:sz w:val="26"/>
                <w:szCs w:val="26"/>
              </w:rPr>
              <w:t>Проект ФГОС ООО 2019 г.</w:t>
            </w:r>
          </w:p>
        </w:tc>
      </w:tr>
      <w:tr w:rsidR="00D12D65" w:rsidRPr="00ED0CA7" w:rsidTr="00ED0CA7">
        <w:trPr>
          <w:jc w:val="center"/>
        </w:trPr>
        <w:tc>
          <w:tcPr>
            <w:tcW w:w="14709" w:type="dxa"/>
          </w:tcPr>
          <w:p w:rsidR="00D12D65" w:rsidRPr="00ED0CA7" w:rsidRDefault="00D12D65" w:rsidP="00ED0CA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Предметные результаты освоения первого года обучения</w:t>
            </w:r>
          </w:p>
          <w:p w:rsidR="00D12D65" w:rsidRPr="00836DE4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836DE4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характеризовать биологию как науку о живой природе; называть признаки ж</w:t>
            </w:r>
            <w:r w:rsidRPr="00836DE4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и</w:t>
            </w:r>
            <w:r w:rsidRPr="00836DE4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вого, сравнивать живое и неживое, выявлять единство живой и неживой природы;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перечислять источники биологических знаний; характеризовать значение биологических знаний для современного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вклада российских (в том числе В.И. Вернадский, А.Л.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Чижевский) и зарубежных (Аристотель, Теофраст, Гиппократ) ученых в разв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тие биологии;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иметь представление о важнейших биологических процессах и явлениях: 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тание, дыхание, транспорт веществ, раздражимость, рост, развитие, движение, ра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множение;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биологические термины и понятия (в том числе: живые тела, биология, экология, цитология, анатомия, физиология, увеличительные приборы, классификация, систематика, клетка, ткань, орган, система органов, организм, 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тание, фотосинтез, дыхание, раздражимость, рост, развитие, движение, размнож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ние, среда обитания, природное сообщество) в соответствии с поставленной задачей и в контексте;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различать по внешнему виду, изображениям, схемам и описаниям доядерные и ядерные организмы; различные биологические объекты: растения, животных, грибы, лишайники, бактерии; природные и искусственные сообщества, взаимосвязи организмов в природном и искусственном сообществах; представителей флоры и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фауны природных зон Земли; ландшафты природные и культурные;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проводить описание организма (растения, животного) по заданному плану; выделять существенные признаки строения и процессов жизнедеятельности орг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низмов, характеризовать организмы как тела живой природы, перечислять особе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ности растений, животных, грибов, лишайников, бактерий и вирусов;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причинно-следственные связи между строением и средой обитания организмов;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примеры, характеризующие приспособленность организмов к ср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де обитания, раскрывать понятие о среде обитания (водной, наземно-воздушной, почвенной, внутриорганизменной), условиях среды обитания, определяющих сущ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ствование в ней организмов;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аргументировать основные правила поведения человека в природе и объя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нять значение природоохранной деятельности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роль биологии в практической деятельности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показывать на конкретных примерах связь знаний по биологии со знаниями по географии, истории, литературе, основам религиозных культур и светской этики, математике;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выполнять практические (поиск информации с использованием различных источников; описание организма по заданному плану) и лабораторные (правила 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боты с микроскопом; знакомство с различными способами измерения живых объе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тов) работы;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методы биологии (наблюдение, описание, классификация, 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мерение, эксперимент): проводить наблюдения за организмами, описывать биол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гические объекты, процессы и явления; выполнять биологический рисунок и изм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рение биологических объектов;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владеть приемами работы со световым и цифровым микроскопами при ра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сматривании биологических объектов;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соблюдать правила безопасного труда при работе с учебным и лабораторным оборудованием, химической посудой в соответствии с инструкциями по выполн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нию лабораторных и практических работ на уроке, а также во время внеклассной и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внеурочной деятельности;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при выполнении учебных заданий научно-популярную литер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туру по биологии, справочные материалы, ресурсы Интернета.</w:t>
            </w:r>
          </w:p>
        </w:tc>
      </w:tr>
      <w:tr w:rsidR="00D12D65" w:rsidRPr="00ED0CA7" w:rsidTr="00ED0CA7">
        <w:trPr>
          <w:jc w:val="center"/>
        </w:trPr>
        <w:tc>
          <w:tcPr>
            <w:tcW w:w="14709" w:type="dxa"/>
          </w:tcPr>
          <w:p w:rsidR="00D12D65" w:rsidRPr="00ED0CA7" w:rsidRDefault="00D12D65" w:rsidP="00ED0CA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Предметные результаты освоения второго года обучения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 xml:space="preserve">характеризовать ботанику как биологическую науку, ее разделы и связи 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другими науками и техникой;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вклада российских (в том числе В.В. Докучаев, К.А. Т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мирязев, С.Г. Навашин) и зарубежных (Р. Гук, М. Мальпиги) ученых в развитие наук о растениях;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биологические термины и понятия (в том числе: ботаника, ра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тительная клетка, растительная ткань, орган растения, система органов растения, растительный организм, минеральное питание, фотосинтез, дыхание, рост, разв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тие, размножение, научные методы познания) в соответствии с поставленной зад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чей и в контексте;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описывать строение и жизнедеятельность растительного организма (на пр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мере покрытосеменных, или цветковых): поглощение воды и минеральное питание, фотосинтез, дыхание, транспорт веществ, рост, развитие, размножение; связь с 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полнением функций строения вегетативных (корня, побега: листа, стебля, почки) и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генеративных (цветка, плода, семени) органов;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перечислять разнообразие вегетативных (корня, побега: листьев, стеблей, 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чек) и генеративных (цветок, плод, семя) органов в связи с выполняемыми функц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ями; видоизменений вегетативных органов растения (корнеплод, корневые шишки, корневище, клубень, луковица, ловчие листья);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различать и описывать живые и гербарные экземпляры растений по заданн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му плану, части растений по изображениям, схемам, моделям, муляжам, рельефным таблицам;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общие признаки растений, уровни организации растительного 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ганизма, части растений: клетку, ткани, органы, системы органов, организм;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 xml:space="preserve">сравнивать растительные ткани и органы растений между собой; 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выполнять практические и лабораторные работы по морфологии и физиол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гии растений,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процессы жизнедеятельности растений: поглощение воды и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минеральное питание, фотосинтез, дыхание, рост, развитие, способы естественн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го и искусственного вегетативного размножения; семенное размножение (на прим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ре покрытосеменных, или цветковых);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причинно-следственные связи между строением и функциями тк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ней и органов растений, строением и жизнедеятельностью растений;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классифицировать растения и их части по разным основаниям;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объяснять роль растений в природе и жизни человека; демонстрировать на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конкретных примерах связь знаний по биологии со знаниями по географии, 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тории, литературе, математике; создавать собственные письменные и устные соо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щения, грамотно используя понятийный аппарат изучаемого раздела биологии;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применять полученные знания для выращивания и размножения культурных растений;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методы биологии: проводить наблюдения за растениями, оп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сывать растения и их части, ставить простейшие опыты и эксперименты;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соблюдать правила безопасного труда при работе с учебным и лабораторным оборудованием, химической посудой в соответствии с инструкциями по выполн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нию лабораторных и практических работ на уроке, а также во время внеклассной и</w:t>
            </w:r>
            <w:r w:rsidR="00836DE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внеурочной деятельности.</w:t>
            </w:r>
          </w:p>
        </w:tc>
      </w:tr>
      <w:tr w:rsidR="00D12D65" w:rsidRPr="00ED0CA7" w:rsidTr="00ED0CA7">
        <w:trPr>
          <w:jc w:val="center"/>
        </w:trPr>
        <w:tc>
          <w:tcPr>
            <w:tcW w:w="14709" w:type="dxa"/>
          </w:tcPr>
          <w:p w:rsidR="00D12D65" w:rsidRPr="00ED0CA7" w:rsidRDefault="00D12D65" w:rsidP="00ED0CA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Предметные результаты освоения третьего года обучения учебного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принципы классификации растений, вид как основную 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стематическую категорию, систему растительного мира; основные систематические группы растений (водоросли, мхи, плауны, хвощи, папоротники, голосеменные; 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крытосеменные, или цветковые);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вклада российских (в том числе Г.Ф. Морозов, Н.И. 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вилов, И.В. Мичурин) и зарубежных (К. Линней, Л. Пастер) ученых в развитие наук о растениях, грибах, лишайниках, бактериях;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биологические термины и понятия (в том числе: ботаника, эк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логия растений, микология, бактериология, классификация, систематика, таксон, вид, жизненная форма растений, среда обитания, природное сообщество) в соотве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ствии с поставленной задачей и в контексте;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различать и описывать живые и гербарные экземпляры растений, части ра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тений по изображениям, схемам, моделям, муляжам, рельефным таблицам; грибы по изображениям, схемам, муляжам; бактерии по изображениям;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признаки классов в строении покрытосеменных, или цветковых, признаки семейств двудольных (крестоцветные, розоцветные, мотыльковые, пасл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новые, сложноцветные) и однодольных (лилейные, злаки);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определять систематическое положение растительного организма (на прим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ре покрытосеменных, или цветковых) с помощью определительной карточки;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проводить описание и сравнивать между собой растения, грибы, лишайники, бактерии по заданному плану; делать выводы на основе сравнения;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описывать усложнение организации растений в ходе исторического развития растительного мира на Земле;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черты приспособленности растений к среде обитания, значение экологических факторов для растений, экологические группы растений;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растительные сообщества, сезонные и поступательные изм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нения растительных сообществ, растительность (растительный покров) природных зон Земли, флору;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культурных растений и их значения в жизни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перечислять меры охраны растительного мира Земли;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роль растений, грибов, лишайников, бактерий в природных 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обществах, в хозяйственной деятельности человека и его повседневной жизни;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показывать на конкретных примерах связь знаний по биологии со знаниями по географии, математике, физике, истории и литературе; создавать собственные письменные и устные сообщения, грамотно используя понятийный аппарат изуча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мого раздела биологии;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методы биологии: проводить наблюдения за растениями, оп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сывать растения и их части;</w:t>
            </w:r>
          </w:p>
          <w:p w:rsidR="00D12D65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соблюдать правила безопасного труда при работе с учебным и лабораторным оборудованием, химической посудой в соответствии с инструкциями по выполн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нию лабораторных и практических работ на уроке.</w:t>
            </w:r>
          </w:p>
          <w:p w:rsidR="007200DC" w:rsidRPr="00ED0CA7" w:rsidRDefault="007200DC" w:rsidP="007200DC">
            <w:pPr>
              <w:pStyle w:val="af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12D65" w:rsidRPr="00ED0CA7" w:rsidTr="00ED0CA7">
        <w:trPr>
          <w:jc w:val="center"/>
        </w:trPr>
        <w:tc>
          <w:tcPr>
            <w:tcW w:w="14709" w:type="dxa"/>
          </w:tcPr>
          <w:p w:rsidR="00D12D65" w:rsidRPr="00ED0CA7" w:rsidRDefault="00D12D65" w:rsidP="00ED0CA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Предметные результаты освоения четвертого года обучения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зоологию как биологическую науку, её разделы и связь с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другими науками и техникой;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принципы классификации животных, вид как основную 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стематическую категорию, систему животного мира, основные систематические группы животных (простейшие, кишечнополостные, плоские, круглые и кольчатые черви; членистоногие, моллюски, хордовые);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вклада российских (в том числе К.И. Скрябин, А.О. 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валевский, Л.С.Берг) и зарубежных (А. Левенгук, К. Фриш) ученых в развитие наук о животных, объяснение причин биологических процессов и явлений;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биологические термины и понятия (в том числе: зоология, эк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логия животных, классификация, систематика, таксон, вид, животная клетка, ж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вотная ткань, орган животного, система органов животного, животный организм, питание, дыхание, рост, развитие, выделение, опора, движение, размножение, ра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дражимость, поведение, среда обитания, природное сообщество) в соответствии с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поставленной задачей и в контексте;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общие признаки животных, уровни организации животного орг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низма, части животных: клетку, ткани, органы, системы органов, организм;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описывать строение и жизнедеятельность животного организма: опору и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движение, питание и пищеварение, дыхание и транспорт веществ, выделение, 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гуляцию и поведение, рост, размножение и развитие;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процессы жизнедеятельности животных изучаемых систем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тических групп: движение, питание, дыхание, транспорт веществ, выделение, рег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ляцию, поведение, рост, развитие, размножение;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причинно-следственные связи между строением, жизнедеятельн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стью и средой обитания животных изучаемых систематических групп;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различать и описывать животных изучаемых систематических групп, отдел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ные органы и системы органов по схемам, моделям, муляжам, рельефным табл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цам; простейших по изображениям;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проводить описание животных изучаемых систематических групп по зада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ному плану;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признаки классов членистоногих (ракообразные, паукообразные, насекомые); классов хордовых (хрящевые рыбы, костные рыбы, земноводные, пр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смыкающиеся, птицы, млекопитающие); отрядов насекомых (стрекозы, прямокр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лые, полужесткокрылые, жесткокрылые, чешуекрылые, перепончатокрылые, дв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крылые); отрядов млекопитающих (однопроходные, сумчатые, насекомоядные, 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кокрылые, грызуны, зайцеобразные, хищные, ластоногие, китообразные, парнок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пытные, непарнокопытные, приматы);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определять систематическое положение животного организма (на примере насекомых) с помощью определительной карточки;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выполнять практические и лабораторные работы по морфологии, анатомии, физиологии и поведению животных, в том числе работы с микроскопом с постоя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ными (фиксированными) и временными микропрепаратами, исследовательские 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боты с использованием приборов и инструментов цифровой лаборатории;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сравнивать представителей отдельных систематических групп животных и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делать выводы на основе сравнения;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классифицировать животных на основании особенностей строения;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описывать усложнение организации животных в ходе исторического разв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тия животного мира на Земле;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черты приспособленности животных к среде обитания, значение экологических факторов для животных, жизненные формы животных;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взаимосвязи животных в природных сообществах, цепи и сети 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тания, экологические пирамиды, экосистемы;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устанавливать взаимосвязи животных с растениями, грибами, лишайниками и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бактериями в природных сообществах;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животных природных зон Земли, основные закономерности распространения животных по планете, фауну;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роль домашних и непродуктивных животных в жизни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роль животных в природных сообществах;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раскрывать роль промысловых животных в хозяйственной деятельности ч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ловека и его повседневной жизни;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перечислять меры охраны животного мира Земли;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демонстрировать на конкретных примерах связь знаний по биологии со зн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 xml:space="preserve">ниями по географии, истории, литературе, математике, физике, химии; 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создавать собственные письменные и устные сообщения, грамотно используя понятийный аппарат изучаемого раздела и сопровождая выступление презентацией;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методы биологии: проводить наблюдения за животными, оп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сывать животных, их органы и системы органов, ставить простейшие опыты и эк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перименты;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соблюдать правила безопасного труда при работе с учебным и лабораторным оборудованием, химической посудой в соответствии с инструкциями по выполн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нию лабораторных и практических работ на уроке, а также во время внеклассной и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внеурочной деятельности.</w:t>
            </w:r>
          </w:p>
        </w:tc>
      </w:tr>
      <w:tr w:rsidR="00D12D65" w:rsidRPr="00ED0CA7" w:rsidTr="00ED0CA7">
        <w:trPr>
          <w:jc w:val="center"/>
        </w:trPr>
        <w:tc>
          <w:tcPr>
            <w:tcW w:w="14709" w:type="dxa"/>
          </w:tcPr>
          <w:p w:rsidR="00D12D65" w:rsidRPr="00ED0CA7" w:rsidRDefault="00D12D65" w:rsidP="00ED0CA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Предметные результаты освоения пятого года обучения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науки о человеке (антропология, анатомия, физиология, 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дицина, гигиена, экология человека, психология) и их связи с другими науками и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техникой;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доказательства отличия человека от животных и их родства (место человека в системе органического мира); взаимосвязи человека и окружающей ср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ды (человеческие расы) и его приспособленности к различным экологическим фа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торам (адаптивные типы людей);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вклада российских (в том числе И.М. Сеченов, И.П. Па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лов, И.И. Мечников, А.А. Ухтомский, П.К. Анохин) и зарубежных (У. Гарвей, К.</w:t>
            </w:r>
            <w:r w:rsidR="007200DC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Бернар, Л. Пастер, Ч. Дарвин) ученых в развитие представлений о происхожд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нии, строении, жизнедеятельности, поведении, экологии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биологические термины и понятия (в том числе: цитология, г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стология, анатомия человека, физиология человека, гигиена, антропология, экол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гия человека, клетка, ткань, орган, система органов, организм человека, обмен 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ществ и превращение энергии, питание, дыхание, выделение, рост, развитие, дв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жение, поведение, размножение, раздражимость, регуляция, научные методы 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знания) в соответствии с поставленной задачей и в контексте;</w:t>
            </w:r>
          </w:p>
          <w:p w:rsidR="00D12D65" w:rsidRPr="007200DC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pacing w:val="-2"/>
                <w:sz w:val="26"/>
                <w:szCs w:val="26"/>
              </w:rPr>
            </w:pPr>
            <w:r w:rsidRPr="007200DC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раскрывать общие признаки организма, уровни организации организма чел</w:t>
            </w:r>
            <w:r w:rsidRPr="007200DC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о</w:t>
            </w:r>
            <w:r w:rsidRPr="007200DC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века: клетки, ткани, органы, системы органов, организм человека; части тела челов</w:t>
            </w:r>
            <w:r w:rsidRPr="007200DC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е</w:t>
            </w:r>
            <w:r w:rsidRPr="007200DC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ка: голова, шея, туловище, грудь, живот, верхние конечности, нижние конечности;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различать по внешнему виду (изображению), схемам и описаниям клетки разных тканей (нейрон, мышечная клетка, эпителиальная клетка, клетки крови, ф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торецепторные клетки), ткани (эпителиальные ткани, соединительные ткани, 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шечные ткани, нервная ткань), органы (головной мозг, спинной мозг, нерв, сердце, кровеносные сосуды, кожа, желудок, печень, тонкая кишка, толстая кишка, лёгкое, трахея, гортань, бронх, щитовидная железа, гипофиз, тимус, эпифиз, поджелудо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ная железа, семенник, яичник, надпочечник, почка, глаз, ухо, скелетная мышца, кость) системы органов (покровная, опоры и движения, пищеварительная, кров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носная, лимфатическая, дыхания, выделительная, половая, иммунная, эндокринная, нервная) организма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положение человека в системе органического мира, его пр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исхождение от животных;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сравнивать человеческие расы, их родство и происхождение;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проводить описание клеток, тканей, органов, систем органов человека по з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данному плану;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сравнивать клетки, ткани, органы, системы органов, процессы жизнедеятел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ности организма человека, делать выводы на основе сравнения;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характеризовать биологические процессы: обмен веществ и превращение энергии, питание, дыхание, выделение, транспорт веществ, рост, регуляция фун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ций, поведение, сон, развитие, размножение организма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выявлять причинно-следственные связи между строением клеток, органов, систем органов организма человека и их функциями;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биологические модели для выявления особенностей строения и функционирования органов и систем органов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объяснять нейрогуморальную регуляцию процессов жизнедеятельности орг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низма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приводить примеры безусловных и условных рефлексов, наследственных (инстинкт, запечатление) и ненаследственных (условный рефлекс, динамический стереотип, рассудочная деятельность) программ поведения, особенностей высшей нервной деятельности (речь, мышление, память, сознание)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различать наследственные (гемофилия, дальтонизм) и ненаследственные (инфекционные, неинфекционные) заболевания человека;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выполнять практические и лабораторные работы по морфологии, анатомии, физиологии и поведению человека, в том числе работы с микроскопом с постоя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ными (фиксированными) и временными микропрепаратами, исследовательские 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боты с использованием приборов и инструментов цифровой лаборатории;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называть и аргументировать основные принципы здорового образа жизни, методы защиты и укрепления здоровья человека: сбалансированное питание, с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блюдение правил личной гигиены, занятия физкультурой и спортом, рациональная организация труда и полноценного отдыха, укрепление иммунитета, позитивное эмоционально-психическое состояние;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приобретенные знания и умения в практической деятельности и повседневной жизни с целью исключения факторов риска для здоровья человека: утомления, стресса, гиподинамии, переохлаждения, инфекционных и простудных заболеваний, ВИЧ-инфекции, нарушения осанки, зрения, слуха; отказа от вредных привычек (курение, алкоголизм, наркомания);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владеть приемами оказания первой помощи человеку при отравлении, уто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лении, кровотечении, травмах мягких тканей, костей скелета, органов чувств, ож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гах и обморожениях;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показывать на конкретных примерах связь знаний наук о человеке со знани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ми по физике, химии, географии, ОБЖ, физической культуре, математике, истории;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использовать методы биологии: наблюдать, измерять, описывать организм человека и процессы его жизнедеятельности; проводить простейшие исследования организма человека и объяснять их результаты;</w:t>
            </w:r>
          </w:p>
          <w:p w:rsidR="00D12D65" w:rsidRPr="00ED0CA7" w:rsidRDefault="00D12D65" w:rsidP="003E1C2A">
            <w:pPr>
              <w:pStyle w:val="aff9"/>
              <w:numPr>
                <w:ilvl w:val="0"/>
                <w:numId w:val="7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создавать собственные письменные и устные сообщения, обобщая информ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цию из нескольких источников, грамотно используя понятийный аппарат и сопр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D0CA7">
              <w:rPr>
                <w:rFonts w:ascii="Times New Roman" w:hAnsi="Times New Roman" w:cs="Times New Roman"/>
                <w:sz w:val="26"/>
                <w:szCs w:val="26"/>
              </w:rPr>
              <w:t>вождая выступление презентацией.</w:t>
            </w:r>
          </w:p>
        </w:tc>
      </w:tr>
    </w:tbl>
    <w:p w:rsidR="00331B24" w:rsidRPr="002F1D44" w:rsidRDefault="00331B24" w:rsidP="008D31F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B24" w:rsidRPr="00C3779A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00DC">
        <w:rPr>
          <w:rFonts w:ascii="Times New Roman" w:hAnsi="Times New Roman" w:cs="Times New Roman"/>
          <w:i/>
          <w:sz w:val="28"/>
          <w:szCs w:val="28"/>
        </w:rPr>
        <w:t>1)</w:t>
      </w:r>
      <w:r w:rsidR="007200DC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C3779A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 жестко привязаны к годам обучения:</w:t>
      </w:r>
    </w:p>
    <w:p w:rsidR="00331B24" w:rsidRPr="00C801A0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31B24" w:rsidRPr="00C801A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 </w:t>
      </w:r>
      <w:r w:rsidR="007200DC">
        <w:rPr>
          <w:rFonts w:ascii="Times New Roman" w:hAnsi="Times New Roman" w:cs="Times New Roman"/>
          <w:sz w:val="28"/>
          <w:szCs w:val="28"/>
        </w:rPr>
        <w:t xml:space="preserve">— 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формируется единое образовательное пространство, снимаются проблемы с </w:t>
      </w:r>
      <w:r w:rsidR="00331B24">
        <w:rPr>
          <w:rFonts w:ascii="Times New Roman" w:hAnsi="Times New Roman" w:cs="Times New Roman"/>
          <w:sz w:val="28"/>
          <w:szCs w:val="28"/>
        </w:rPr>
        <w:t>включением в обучение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 при переходе из одной образовательной организации в другую;</w:t>
      </w:r>
    </w:p>
    <w:p w:rsidR="00331B24" w:rsidRDefault="004C5E80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31B24" w:rsidRPr="00C801A0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31B24" w:rsidRPr="00C801A0">
        <w:rPr>
          <w:rFonts w:ascii="Times New Roman" w:hAnsi="Times New Roman" w:cs="Times New Roman"/>
          <w:sz w:val="28"/>
          <w:szCs w:val="28"/>
        </w:rPr>
        <w:t xml:space="preserve"> </w:t>
      </w:r>
      <w:r w:rsidR="007200DC">
        <w:rPr>
          <w:rFonts w:ascii="Times New Roman" w:hAnsi="Times New Roman" w:cs="Times New Roman"/>
          <w:sz w:val="28"/>
          <w:szCs w:val="28"/>
        </w:rPr>
        <w:t xml:space="preserve">— </w:t>
      </w:r>
      <w:r w:rsidR="00331B24" w:rsidRPr="00C801A0">
        <w:rPr>
          <w:rFonts w:ascii="Times New Roman" w:hAnsi="Times New Roman" w:cs="Times New Roman"/>
          <w:sz w:val="28"/>
          <w:szCs w:val="28"/>
        </w:rPr>
        <w:t>в новом Федеральном перечне учебников пока есть только две л</w:t>
      </w:r>
      <w:r w:rsidR="00331B24" w:rsidRPr="00C801A0">
        <w:rPr>
          <w:rFonts w:ascii="Times New Roman" w:hAnsi="Times New Roman" w:cs="Times New Roman"/>
          <w:sz w:val="28"/>
          <w:szCs w:val="28"/>
        </w:rPr>
        <w:t>и</w:t>
      </w:r>
      <w:r w:rsidR="00331B24" w:rsidRPr="00C801A0">
        <w:rPr>
          <w:rFonts w:ascii="Times New Roman" w:hAnsi="Times New Roman" w:cs="Times New Roman"/>
          <w:sz w:val="28"/>
          <w:szCs w:val="28"/>
        </w:rPr>
        <w:t>нии УМК, которые соответствуют в общих чертах требованиям к содержанию, которые можно использовать в основной школе, но обе они не имеют продо</w:t>
      </w:r>
      <w:r w:rsidR="00331B24" w:rsidRPr="00C801A0">
        <w:rPr>
          <w:rFonts w:ascii="Times New Roman" w:hAnsi="Times New Roman" w:cs="Times New Roman"/>
          <w:sz w:val="28"/>
          <w:szCs w:val="28"/>
        </w:rPr>
        <w:t>л</w:t>
      </w:r>
      <w:r w:rsidR="00331B24" w:rsidRPr="00C801A0">
        <w:rPr>
          <w:rFonts w:ascii="Times New Roman" w:hAnsi="Times New Roman" w:cs="Times New Roman"/>
          <w:sz w:val="28"/>
          <w:szCs w:val="28"/>
        </w:rPr>
        <w:t>жения в старшем звене.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B24" w:rsidRPr="00DE6DD8" w:rsidRDefault="007200D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00DC">
        <w:rPr>
          <w:rFonts w:ascii="Times New Roman" w:hAnsi="Times New Roman" w:cs="Times New Roman"/>
          <w:i/>
          <w:sz w:val="28"/>
          <w:szCs w:val="28"/>
        </w:rPr>
        <w:t>2)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331B24" w:rsidRPr="00DE6DD8">
        <w:rPr>
          <w:rFonts w:ascii="Times New Roman" w:hAnsi="Times New Roman" w:cs="Times New Roman"/>
          <w:b/>
          <w:i/>
          <w:sz w:val="28"/>
          <w:szCs w:val="28"/>
        </w:rPr>
        <w:t>Распределение по годам обучения: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Суммируя элементы</w:t>
      </w:r>
      <w:r w:rsidR="00A34B2A">
        <w:rPr>
          <w:rFonts w:ascii="Times New Roman" w:hAnsi="Times New Roman" w:cs="Times New Roman"/>
          <w:sz w:val="28"/>
          <w:szCs w:val="28"/>
        </w:rPr>
        <w:t xml:space="preserve"> содержания, приходим к выводу —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это линейный курс: 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DD8">
        <w:rPr>
          <w:rFonts w:ascii="Times New Roman" w:hAnsi="Times New Roman" w:cs="Times New Roman"/>
          <w:b/>
          <w:i/>
          <w:sz w:val="28"/>
          <w:szCs w:val="28"/>
        </w:rPr>
        <w:t>Первый год: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это раздел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Введение в биологию как науку о живых орг</w:t>
      </w:r>
      <w:r w:rsidRPr="00C801A0">
        <w:rPr>
          <w:rFonts w:ascii="Times New Roman" w:hAnsi="Times New Roman" w:cs="Times New Roman"/>
          <w:sz w:val="28"/>
          <w:szCs w:val="28"/>
        </w:rPr>
        <w:t>а</w:t>
      </w:r>
      <w:r w:rsidRPr="00C801A0">
        <w:rPr>
          <w:rFonts w:ascii="Times New Roman" w:hAnsi="Times New Roman" w:cs="Times New Roman"/>
          <w:sz w:val="28"/>
          <w:szCs w:val="28"/>
        </w:rPr>
        <w:t>низмах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C801A0">
        <w:rPr>
          <w:rFonts w:ascii="Times New Roman" w:hAnsi="Times New Roman" w:cs="Times New Roman"/>
          <w:sz w:val="28"/>
          <w:szCs w:val="28"/>
        </w:rPr>
        <w:t>.</w:t>
      </w:r>
    </w:p>
    <w:p w:rsidR="00331B24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DD8">
        <w:rPr>
          <w:rFonts w:ascii="Times New Roman" w:hAnsi="Times New Roman" w:cs="Times New Roman"/>
          <w:b/>
          <w:i/>
          <w:sz w:val="28"/>
          <w:szCs w:val="28"/>
        </w:rPr>
        <w:t>Второй год: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это раздел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Особенности строения и жизнедеятельности растений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B24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1A0">
        <w:rPr>
          <w:rFonts w:ascii="Times New Roman" w:hAnsi="Times New Roman" w:cs="Times New Roman"/>
          <w:sz w:val="28"/>
          <w:szCs w:val="28"/>
        </w:rPr>
        <w:t>Особенности строения (клетка, ткани, орган</w:t>
      </w:r>
      <w:r>
        <w:rPr>
          <w:rFonts w:ascii="Times New Roman" w:hAnsi="Times New Roman" w:cs="Times New Roman"/>
          <w:sz w:val="28"/>
          <w:szCs w:val="28"/>
        </w:rPr>
        <w:t>ы, системы органов,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низм).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Pr="00C801A0">
        <w:rPr>
          <w:rFonts w:ascii="Times New Roman" w:hAnsi="Times New Roman" w:cs="Times New Roman"/>
          <w:sz w:val="28"/>
          <w:szCs w:val="28"/>
        </w:rPr>
        <w:t>жизнедеятельности растений (поглощение воды и мин</w:t>
      </w:r>
      <w:r w:rsidRPr="00C801A0">
        <w:rPr>
          <w:rFonts w:ascii="Times New Roman" w:hAnsi="Times New Roman" w:cs="Times New Roman"/>
          <w:sz w:val="28"/>
          <w:szCs w:val="28"/>
        </w:rPr>
        <w:t>е</w:t>
      </w:r>
      <w:r w:rsidRPr="00C801A0">
        <w:rPr>
          <w:rFonts w:ascii="Times New Roman" w:hAnsi="Times New Roman" w:cs="Times New Roman"/>
          <w:sz w:val="28"/>
          <w:szCs w:val="28"/>
        </w:rPr>
        <w:t>ральное питание, фотосинтез, дыхание, рост, развитие, способы естественного и искусственного вегетативного размножения; семенное размножение)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DD8">
        <w:rPr>
          <w:rFonts w:ascii="Times New Roman" w:hAnsi="Times New Roman" w:cs="Times New Roman"/>
          <w:b/>
          <w:i/>
          <w:sz w:val="28"/>
          <w:szCs w:val="28"/>
        </w:rPr>
        <w:t>Третий год: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это раздел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Растения, грибы, лишайники, бактерии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C801A0">
        <w:rPr>
          <w:rFonts w:ascii="Times New Roman" w:hAnsi="Times New Roman" w:cs="Times New Roman"/>
          <w:sz w:val="28"/>
          <w:szCs w:val="28"/>
        </w:rPr>
        <w:t>. Кла</w:t>
      </w:r>
      <w:r w:rsidRPr="00C801A0">
        <w:rPr>
          <w:rFonts w:ascii="Times New Roman" w:hAnsi="Times New Roman" w:cs="Times New Roman"/>
          <w:sz w:val="28"/>
          <w:szCs w:val="28"/>
        </w:rPr>
        <w:t>с</w:t>
      </w:r>
      <w:r w:rsidRPr="00C801A0">
        <w:rPr>
          <w:rFonts w:ascii="Times New Roman" w:hAnsi="Times New Roman" w:cs="Times New Roman"/>
          <w:sz w:val="28"/>
          <w:szCs w:val="28"/>
        </w:rPr>
        <w:t>сификация растений (водоросли, мхи, плауны, хвощи, папоротники, голосеме</w:t>
      </w:r>
      <w:r w:rsidRPr="00C801A0">
        <w:rPr>
          <w:rFonts w:ascii="Times New Roman" w:hAnsi="Times New Roman" w:cs="Times New Roman"/>
          <w:sz w:val="28"/>
          <w:szCs w:val="28"/>
        </w:rPr>
        <w:t>н</w:t>
      </w:r>
      <w:r w:rsidRPr="00C801A0">
        <w:rPr>
          <w:rFonts w:ascii="Times New Roman" w:hAnsi="Times New Roman" w:cs="Times New Roman"/>
          <w:sz w:val="28"/>
          <w:szCs w:val="28"/>
        </w:rPr>
        <w:t>ные; покрытосеменные, или цветковые).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DD8">
        <w:rPr>
          <w:rFonts w:ascii="Times New Roman" w:hAnsi="Times New Roman" w:cs="Times New Roman"/>
          <w:b/>
          <w:i/>
          <w:sz w:val="28"/>
          <w:szCs w:val="28"/>
        </w:rPr>
        <w:t>Четвёртый год: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это раздел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Зоология</w:t>
      </w:r>
      <w:r>
        <w:rPr>
          <w:rFonts w:ascii="Times New Roman" w:hAnsi="Times New Roman" w:cs="Times New Roman"/>
          <w:sz w:val="28"/>
          <w:szCs w:val="28"/>
        </w:rPr>
        <w:t>. Животные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Включает такие эл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менты как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экология животных, классификация, систематика, таксон, вид, ж</w:t>
      </w:r>
      <w:r w:rsidRPr="00C801A0">
        <w:rPr>
          <w:rFonts w:ascii="Times New Roman" w:hAnsi="Times New Roman" w:cs="Times New Roman"/>
          <w:sz w:val="28"/>
          <w:szCs w:val="28"/>
        </w:rPr>
        <w:t>и</w:t>
      </w:r>
      <w:r w:rsidRPr="00C801A0">
        <w:rPr>
          <w:rFonts w:ascii="Times New Roman" w:hAnsi="Times New Roman" w:cs="Times New Roman"/>
          <w:sz w:val="28"/>
          <w:szCs w:val="28"/>
        </w:rPr>
        <w:t>вотная клетка, животная ткань, орган животного, система органов животного, животный организм, питание, дыхание, рост, развитие, выделение, опора, дв</w:t>
      </w:r>
      <w:r w:rsidRPr="00C801A0">
        <w:rPr>
          <w:rFonts w:ascii="Times New Roman" w:hAnsi="Times New Roman" w:cs="Times New Roman"/>
          <w:sz w:val="28"/>
          <w:szCs w:val="28"/>
        </w:rPr>
        <w:t>и</w:t>
      </w:r>
      <w:r w:rsidRPr="00C801A0">
        <w:rPr>
          <w:rFonts w:ascii="Times New Roman" w:hAnsi="Times New Roman" w:cs="Times New Roman"/>
          <w:sz w:val="28"/>
          <w:szCs w:val="28"/>
        </w:rPr>
        <w:t>жение, размножение, раздражимость, поведение, среда</w:t>
      </w:r>
      <w:r>
        <w:rPr>
          <w:rFonts w:ascii="Times New Roman" w:hAnsi="Times New Roman" w:cs="Times New Roman"/>
          <w:sz w:val="28"/>
          <w:szCs w:val="28"/>
        </w:rPr>
        <w:t xml:space="preserve"> обитания, природное сообщество</w:t>
      </w:r>
      <w:r w:rsidRPr="00C801A0">
        <w:rPr>
          <w:rFonts w:ascii="Times New Roman" w:hAnsi="Times New Roman" w:cs="Times New Roman"/>
          <w:sz w:val="28"/>
          <w:szCs w:val="28"/>
        </w:rPr>
        <w:t>.</w:t>
      </w:r>
    </w:p>
    <w:p w:rsidR="00331B24" w:rsidRPr="00C801A0" w:rsidRDefault="00331B24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DD8">
        <w:rPr>
          <w:rFonts w:ascii="Times New Roman" w:hAnsi="Times New Roman" w:cs="Times New Roman"/>
          <w:b/>
          <w:i/>
          <w:sz w:val="28"/>
          <w:szCs w:val="28"/>
        </w:rPr>
        <w:t>Пятый год:</w:t>
      </w:r>
      <w:r w:rsidRPr="00C801A0">
        <w:rPr>
          <w:rFonts w:ascii="Times New Roman" w:hAnsi="Times New Roman" w:cs="Times New Roman"/>
          <w:sz w:val="28"/>
          <w:szCs w:val="28"/>
        </w:rPr>
        <w:t xml:space="preserve"> это раздел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C801A0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и его здоровье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C801A0">
        <w:rPr>
          <w:rFonts w:ascii="Times New Roman" w:hAnsi="Times New Roman" w:cs="Times New Roman"/>
          <w:sz w:val="28"/>
          <w:szCs w:val="28"/>
        </w:rPr>
        <w:t xml:space="preserve"> (антропология, анат</w:t>
      </w:r>
      <w:r w:rsidRPr="00C801A0">
        <w:rPr>
          <w:rFonts w:ascii="Times New Roman" w:hAnsi="Times New Roman" w:cs="Times New Roman"/>
          <w:sz w:val="28"/>
          <w:szCs w:val="28"/>
        </w:rPr>
        <w:t>о</w:t>
      </w:r>
      <w:r w:rsidRPr="00C801A0">
        <w:rPr>
          <w:rFonts w:ascii="Times New Roman" w:hAnsi="Times New Roman" w:cs="Times New Roman"/>
          <w:sz w:val="28"/>
          <w:szCs w:val="28"/>
        </w:rPr>
        <w:t>мия, физиология, медицина, гигиена, экология человека, психология) и их связи с другими науками и техникой.</w:t>
      </w:r>
    </w:p>
    <w:p w:rsidR="00331B24" w:rsidRPr="00331B24" w:rsidRDefault="00331B24" w:rsidP="008D31FC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B24" w:rsidRPr="00331B24" w:rsidRDefault="00331B24" w:rsidP="008D31F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31B24" w:rsidRPr="00331B24" w:rsidSect="008D31FC">
          <w:footerReference w:type="default" r:id="rId36"/>
          <w:pgSz w:w="11907" w:h="16840" w:code="9"/>
          <w:pgMar w:top="1134" w:right="1134" w:bottom="1134" w:left="1134" w:header="0" w:footer="709" w:gutter="0"/>
          <w:cols w:space="720"/>
          <w:formProt w:val="0"/>
          <w:docGrid w:linePitch="360" w:charSpace="-2049"/>
        </w:sectPr>
      </w:pPr>
    </w:p>
    <w:p w:rsidR="00327A0B" w:rsidRPr="00A34B2A" w:rsidRDefault="00A34B2A" w:rsidP="00A34B2A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  <w:r w:rsidRPr="00A34B2A">
        <w:rPr>
          <w:rFonts w:ascii="Times New Roman" w:hAnsi="Times New Roman"/>
          <w:b w:val="0"/>
          <w:sz w:val="28"/>
          <w:szCs w:val="28"/>
        </w:rPr>
        <w:lastRenderedPageBreak/>
        <w:t>Приложение 2</w:t>
      </w:r>
    </w:p>
    <w:p w:rsidR="00A34B2A" w:rsidRPr="00A34B2A" w:rsidRDefault="00A34B2A" w:rsidP="00A34B2A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</w:p>
    <w:p w:rsidR="00A34B2A" w:rsidRDefault="00327A0B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34B2A">
        <w:rPr>
          <w:rFonts w:ascii="Times New Roman" w:hAnsi="Times New Roman"/>
          <w:sz w:val="28"/>
          <w:szCs w:val="28"/>
        </w:rPr>
        <w:t>Перечень учебников по учебн</w:t>
      </w:r>
      <w:r w:rsidR="00D12D65" w:rsidRPr="00A34B2A">
        <w:rPr>
          <w:rFonts w:ascii="Times New Roman" w:hAnsi="Times New Roman"/>
          <w:sz w:val="28"/>
          <w:szCs w:val="28"/>
        </w:rPr>
        <w:t>ому</w:t>
      </w:r>
      <w:r w:rsidRPr="00A34B2A">
        <w:rPr>
          <w:rFonts w:ascii="Times New Roman" w:hAnsi="Times New Roman"/>
          <w:sz w:val="28"/>
          <w:szCs w:val="28"/>
        </w:rPr>
        <w:t xml:space="preserve"> предмет</w:t>
      </w:r>
      <w:r w:rsidR="00D12D65" w:rsidRPr="00A34B2A">
        <w:rPr>
          <w:rFonts w:ascii="Times New Roman" w:hAnsi="Times New Roman"/>
          <w:sz w:val="28"/>
          <w:szCs w:val="28"/>
        </w:rPr>
        <w:t>у</w:t>
      </w:r>
      <w:r w:rsidRPr="00A34B2A">
        <w:rPr>
          <w:rFonts w:ascii="Times New Roman" w:hAnsi="Times New Roman"/>
          <w:sz w:val="28"/>
          <w:szCs w:val="28"/>
        </w:rPr>
        <w:t xml:space="preserve"> </w:t>
      </w:r>
      <w:r w:rsidR="004C5E80" w:rsidRPr="00A34B2A">
        <w:rPr>
          <w:rFonts w:ascii="Times New Roman" w:hAnsi="Times New Roman"/>
          <w:sz w:val="28"/>
          <w:szCs w:val="28"/>
        </w:rPr>
        <w:t>«</w:t>
      </w:r>
      <w:r w:rsidR="00D12D65" w:rsidRPr="00A34B2A">
        <w:rPr>
          <w:rFonts w:ascii="Times New Roman" w:hAnsi="Times New Roman"/>
          <w:sz w:val="28"/>
          <w:szCs w:val="28"/>
        </w:rPr>
        <w:t>Биология</w:t>
      </w:r>
      <w:r w:rsidR="004C5E80" w:rsidRPr="00A34B2A">
        <w:rPr>
          <w:rFonts w:ascii="Times New Roman" w:hAnsi="Times New Roman"/>
          <w:sz w:val="28"/>
          <w:szCs w:val="28"/>
        </w:rPr>
        <w:t>»</w:t>
      </w:r>
      <w:r w:rsidR="00A34B2A">
        <w:rPr>
          <w:rFonts w:ascii="Times New Roman" w:hAnsi="Times New Roman"/>
          <w:sz w:val="28"/>
          <w:szCs w:val="28"/>
        </w:rPr>
        <w:t>, вошедших</w:t>
      </w:r>
    </w:p>
    <w:p w:rsidR="00A34B2A" w:rsidRDefault="00327A0B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34B2A">
        <w:rPr>
          <w:rFonts w:ascii="Times New Roman" w:hAnsi="Times New Roman"/>
          <w:sz w:val="28"/>
          <w:szCs w:val="28"/>
        </w:rPr>
        <w:t>в Федеральный перечень учебников, утвер</w:t>
      </w:r>
      <w:r w:rsidR="00A34B2A">
        <w:rPr>
          <w:rFonts w:ascii="Times New Roman" w:hAnsi="Times New Roman"/>
          <w:sz w:val="28"/>
          <w:szCs w:val="28"/>
        </w:rPr>
        <w:t>жденный приказом</w:t>
      </w:r>
    </w:p>
    <w:p w:rsidR="00A34B2A" w:rsidRDefault="00327A0B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34B2A">
        <w:rPr>
          <w:rFonts w:ascii="Times New Roman" w:hAnsi="Times New Roman"/>
          <w:sz w:val="28"/>
          <w:szCs w:val="28"/>
        </w:rPr>
        <w:t xml:space="preserve">Министерства Просвещения РФ </w:t>
      </w:r>
      <w:r w:rsidR="00A34B2A">
        <w:rPr>
          <w:rFonts w:ascii="Times New Roman" w:hAnsi="Times New Roman"/>
          <w:sz w:val="28"/>
          <w:szCs w:val="28"/>
        </w:rPr>
        <w:t>от 28.12.2018 года № 345</w:t>
      </w:r>
      <w:r w:rsidR="00A34B2A">
        <w:rPr>
          <w:rFonts w:ascii="Times New Roman" w:hAnsi="Times New Roman"/>
          <w:sz w:val="28"/>
          <w:szCs w:val="28"/>
        </w:rPr>
        <w:br/>
      </w:r>
      <w:r w:rsidR="004C5E80" w:rsidRPr="00A34B2A">
        <w:rPr>
          <w:rFonts w:ascii="Times New Roman" w:hAnsi="Times New Roman"/>
          <w:sz w:val="28"/>
          <w:szCs w:val="28"/>
        </w:rPr>
        <w:t>«</w:t>
      </w:r>
      <w:r w:rsidRPr="00A34B2A">
        <w:rPr>
          <w:rFonts w:ascii="Times New Roman" w:hAnsi="Times New Roman"/>
          <w:sz w:val="28"/>
          <w:szCs w:val="28"/>
        </w:rPr>
        <w:t>О федеральном перечне учебников, рекомендуемых к использо</w:t>
      </w:r>
      <w:r w:rsidR="00A34B2A">
        <w:rPr>
          <w:rFonts w:ascii="Times New Roman" w:hAnsi="Times New Roman"/>
          <w:sz w:val="28"/>
          <w:szCs w:val="28"/>
        </w:rPr>
        <w:t>ванию</w:t>
      </w:r>
    </w:p>
    <w:p w:rsidR="0073244A" w:rsidRPr="00A34B2A" w:rsidRDefault="00327A0B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34B2A">
        <w:rPr>
          <w:rFonts w:ascii="Times New Roman" w:hAnsi="Times New Roman"/>
          <w:sz w:val="28"/>
          <w:szCs w:val="28"/>
        </w:rPr>
        <w:t>при реализации имеющих госу</w:t>
      </w:r>
      <w:r w:rsidR="00A34B2A">
        <w:rPr>
          <w:rFonts w:ascii="Times New Roman" w:hAnsi="Times New Roman"/>
          <w:sz w:val="28"/>
          <w:szCs w:val="28"/>
        </w:rPr>
        <w:t>дарственную аккредитацию</w:t>
      </w:r>
      <w:r w:rsidR="00A34B2A">
        <w:rPr>
          <w:rFonts w:ascii="Times New Roman" w:hAnsi="Times New Roman"/>
          <w:sz w:val="28"/>
          <w:szCs w:val="28"/>
        </w:rPr>
        <w:br/>
      </w:r>
      <w:r w:rsidRPr="00A34B2A">
        <w:rPr>
          <w:rFonts w:ascii="Times New Roman" w:hAnsi="Times New Roman"/>
          <w:sz w:val="28"/>
          <w:szCs w:val="28"/>
        </w:rPr>
        <w:t>образовательных программ начального обще</w:t>
      </w:r>
      <w:r w:rsidR="00A34B2A">
        <w:rPr>
          <w:rFonts w:ascii="Times New Roman" w:hAnsi="Times New Roman"/>
          <w:sz w:val="28"/>
          <w:szCs w:val="28"/>
        </w:rPr>
        <w:t>го, основного общего,</w:t>
      </w:r>
      <w:r w:rsidR="00A34B2A">
        <w:rPr>
          <w:rFonts w:ascii="Times New Roman" w:hAnsi="Times New Roman"/>
          <w:sz w:val="28"/>
          <w:szCs w:val="28"/>
        </w:rPr>
        <w:br/>
      </w:r>
      <w:r w:rsidRPr="00A34B2A">
        <w:rPr>
          <w:rFonts w:ascii="Times New Roman" w:hAnsi="Times New Roman"/>
          <w:sz w:val="28"/>
          <w:szCs w:val="28"/>
        </w:rPr>
        <w:t>среднего общего образования</w:t>
      </w:r>
      <w:r w:rsidR="004C5E80" w:rsidRPr="00A34B2A">
        <w:rPr>
          <w:rFonts w:ascii="Times New Roman" w:hAnsi="Times New Roman"/>
          <w:sz w:val="28"/>
          <w:szCs w:val="28"/>
        </w:rPr>
        <w:t>»</w:t>
      </w:r>
      <w:r w:rsidRPr="00A34B2A">
        <w:rPr>
          <w:rFonts w:ascii="Times New Roman" w:hAnsi="Times New Roman"/>
          <w:sz w:val="28"/>
          <w:szCs w:val="28"/>
        </w:rPr>
        <w:t xml:space="preserve">, а также перечень учебников, </w:t>
      </w:r>
      <w:r w:rsidR="00A34B2A">
        <w:rPr>
          <w:rFonts w:ascii="Times New Roman" w:hAnsi="Times New Roman"/>
          <w:sz w:val="28"/>
          <w:szCs w:val="28"/>
        </w:rPr>
        <w:br/>
        <w:t>и</w:t>
      </w:r>
      <w:r w:rsidRPr="00A34B2A">
        <w:rPr>
          <w:rFonts w:ascii="Times New Roman" w:hAnsi="Times New Roman"/>
          <w:sz w:val="28"/>
          <w:szCs w:val="28"/>
        </w:rPr>
        <w:t>сключенных из данного перечня.</w:t>
      </w:r>
    </w:p>
    <w:p w:rsidR="0073244A" w:rsidRPr="00A34B2A" w:rsidRDefault="0073244A" w:rsidP="008D31FC">
      <w:pPr>
        <w:pStyle w:val="afb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ff1"/>
        <w:tblW w:w="9639" w:type="dxa"/>
        <w:jc w:val="center"/>
        <w:tblLook w:val="04A0" w:firstRow="1" w:lastRow="0" w:firstColumn="1" w:lastColumn="0" w:noHBand="0" w:noVBand="1"/>
      </w:tblPr>
      <w:tblGrid>
        <w:gridCol w:w="2314"/>
        <w:gridCol w:w="4207"/>
        <w:gridCol w:w="3118"/>
      </w:tblGrid>
      <w:tr w:rsidR="00D12D65" w:rsidRPr="0099468A" w:rsidTr="0099468A">
        <w:trPr>
          <w:jc w:val="center"/>
        </w:trPr>
        <w:tc>
          <w:tcPr>
            <w:tcW w:w="2314" w:type="dxa"/>
            <w:vAlign w:val="center"/>
          </w:tcPr>
          <w:p w:rsidR="0099468A" w:rsidRDefault="0099468A" w:rsidP="0099468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Уровень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образования</w:t>
            </w:r>
          </w:p>
        </w:tc>
        <w:tc>
          <w:tcPr>
            <w:tcW w:w="4207" w:type="dxa"/>
            <w:vAlign w:val="center"/>
          </w:tcPr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Учебники, которые включены в Федеральный перечень</w:t>
            </w:r>
          </w:p>
        </w:tc>
        <w:tc>
          <w:tcPr>
            <w:tcW w:w="3118" w:type="dxa"/>
            <w:vAlign w:val="center"/>
          </w:tcPr>
          <w:p w:rsidR="0099468A" w:rsidRDefault="00D12D65" w:rsidP="0099468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Учебники, исключе</w:t>
            </w: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ные из Федерального перечня</w:t>
            </w:r>
            <w:r w:rsidR="0099468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(применяемые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в Ярославской области)</w:t>
            </w:r>
          </w:p>
        </w:tc>
      </w:tr>
      <w:tr w:rsidR="00D12D65" w:rsidRPr="0099468A" w:rsidTr="0099468A">
        <w:trPr>
          <w:jc w:val="center"/>
        </w:trPr>
        <w:tc>
          <w:tcPr>
            <w:tcW w:w="2314" w:type="dxa"/>
          </w:tcPr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t>Основное общее</w:t>
            </w:r>
          </w:p>
        </w:tc>
        <w:tc>
          <w:tcPr>
            <w:tcW w:w="4207" w:type="dxa"/>
          </w:tcPr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ишов А.И.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; Биология. Орг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низмы; 5;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ВЛАДОС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99468A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Никишов А.И.</w:t>
            </w:r>
            <w:r w:rsidR="00D12D6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; Биология. Орг</w:t>
            </w:r>
            <w:r w:rsidR="00D12D6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="00D12D6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низмы; 6;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D12D6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ВЛАДОС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Викторов В.П. Никишов А.И.;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логия. Растения. Бактерии. Грибы и лишайники;7;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Никишов А.И. Шарова И.Х.;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логия. Животные;8;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ВЛАДОС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Никишов А.И. Богданов Н.А.;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логия. Человек и его здоровье;9;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ВЛАДОС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Суматохин С.В., Калинова Г.С. и др.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 под ред. П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сечника В.В.; Биология; 5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Суматохин С.В., Калинова Г.С. и др./ под ред. П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сечника В.В.; Биология; 7;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Каменский А.А., Шве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цов Г.Г.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/ под ред. Пасечника В.В.; Биология; 8;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Каменский А.А., Шве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цов Г.Г.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 под ред. Пасечн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В.В.; Биология; 9;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Николаев И.В.,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Корнилова О.А. / под ред. Поном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рёвой И.Н.; Биология; 5;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ПономарёваИ.Н., Корнилова 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О.А., Кучменко В.С. / под ред. Поном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рёвой И.Н.; Биология; 6;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ПономарёваИ.Н.,Бабенко В.Г., Кучменко В.С. / под ред. Конста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тинова В.М.; Биология; 7;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Драгомилов А.Г., Маш Р.Д.;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логия; 8;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Корнилова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О.А., Чернова Н.М. / под ред. Пономар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ё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вой И.Н.; Биология; 9;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Плешаков А.А.; Биология; 5;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Плешаков А.А.; Биология; 6;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Плешаков А.А., Каменский А.А.; Биология; 7;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Каменский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A14E8D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А.А.,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Сарычева Н.Ю. и др.; Биология; 8;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Каменский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A14E8D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А.А.,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Сарычева Н.Ю. и др.; Биология; 9;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Плешаков А.А.; Биология; 5;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В.И.; Биология; 6;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Сапин М.Р., К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менский А.А.; Биология; 7;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Сапин М.Р., К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менский </w:t>
            </w:r>
            <w:r w:rsidR="00A14E8D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А.А.;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Биология; 8;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Захаров В.Б., Сивоглазов В.И., Мамонтов С.Г., Агафонов И.Б.; Биология; 9;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Сухова Т.С., Строганов В.И.;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логия; 5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 Корнилова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О.А., Кучменко В.С. / под ред. Поном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рёвой И.Н.; Биология; 7;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Константинов В.М.,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Бабенко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В.Г., Кучменко В.С. / под ред. Бабенко В.Г.; Биология; 8;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Драгомилов А.Г., Маш Р.Д.;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логия; 9;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Трайтак Д.И., Трайтак Н.Д. / под ред. Пасечника В.В.; Биология. Живые организмы. Растения; 5;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ИОУ Мнемозина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Трайтак Д.И., Трайтак Н.Д. / под ред. Пасечника В.В.; Биология. Живые организмы. Растения. Ба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терии. Грибы; 6;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ИОУ Мн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мозина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Суматохин С.В., Трайтак Д.И.; Биология. Живые организмы. Ж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вотные; 7;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ИОУ Мнемозина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Рохлов В.С., Трофимов С.Б.; Би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логия. Человек и его здоровье; 8;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ИОУ Мнемозина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Ефимова Т.М., Шубин А.О., Сух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рукова Л.Н.; Биология. Общие биологические закономерности; 9;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ИОУ Мнемозина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УМК Сухоруковой Л.Н. </w:t>
            </w:r>
            <w:r w:rsidR="004C5E80" w:rsidRPr="0099468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УМК Сонина Н.И., Пл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 xml:space="preserve">шакова А.А. </w:t>
            </w:r>
            <w:r w:rsidR="004C5E80" w:rsidRPr="0099468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УМК Плешакова А.А., Сонина Н.И.</w:t>
            </w:r>
            <w:r w:rsidR="00CC1FD5" w:rsidRPr="0099468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12D65" w:rsidRPr="0099468A" w:rsidTr="0099468A">
        <w:trPr>
          <w:jc w:val="center"/>
        </w:trPr>
        <w:tc>
          <w:tcPr>
            <w:tcW w:w="2314" w:type="dxa"/>
          </w:tcPr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Среднее общее</w:t>
            </w:r>
          </w:p>
        </w:tc>
        <w:tc>
          <w:tcPr>
            <w:tcW w:w="4207" w:type="dxa"/>
          </w:tcPr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Агафонова И.Б., Сивоглазов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В.И.; Биология (базовый и углублённый уровни); 10;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Агафонова И.Б., Сивоглазов В.И.; Биология (базовый и углублённый уровни); 11;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Беляев Д.К., Дымшиц Г.М., Кузн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цова Л.Н. и др./Под ред. Беляева Д.К., Дымшица Г.М.; Биология (б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зовый уровень); 10;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Беляев Д.К., Дымшиц Г.М., Бор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дин П.М. и др./Под ред. Беляева Д.К., Дымшица Г.М.; Биология (б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зовый уровень); 11;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Вахрушев А.А., Бурский О.В., Раутиан А.С. Родионова Е.И., 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занов М.Н.; Биология (базовый уровень); 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10–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Баллас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Каменский А.А., Касперская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Е.К., Сивоглазов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В.И.;Биология (баз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вый уровень); 10;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Каменский А.А., Касперская Е.К., Сивоглазов В.И.;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 (баз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вый уровень); 11;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Каменский А.А., Рубцов А.М.;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Биология (базовый уровень); 10;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Каменский А.А., Рубцов А.М.;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Биология (базовый уровень); 11;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Агафонова И.Б., За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харова Е.Т.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; Биология. Общая биология (базовый уровень); 10;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Агафонова И.Б., За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харова Е.Т.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; Биология. Общая биология (базовый уровень); 11;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Сухорукова Л.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Н., Кучменко В.С., Иванова Т.В.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; Биология (базовый уровень); 10;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Сухорукова Л.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Н., Кучменко В.С., Иванова Т.В.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; Биология (базовый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уровень); 11;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Вахрушев А.А., Коржене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ская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М.А., Пуговкин А.П., Пуго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кина Н.А., Скворцов П.М.; Биол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гия.(углублённый уровень) ; 10;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Баллас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Вахрушев А.А., Еськов К.Ю., Ко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женевская М.А., Пуговкин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А.П., Пуговкина Н.А., Родионова Е.И. Сальникова Е.И.; Биоло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гия</w:t>
            </w:r>
            <w:r w:rsidR="0099468A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(углу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лённый уро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вень)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; 11;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лас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Высоцкая Л.В., Дымшиц Г.М., 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винский А.О. и др. / под ред. Шу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ного В.К., Дымшица Г.М.;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гия (углублённый уровень); 10;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Бородин Н.П., Саблина О.В.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др. / под ред. Шумного В.К., Дымшица Г.М.;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 (углублённый ур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вень); 11;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Каменский А.А., Рубцов А.М. / под ред. Пасечн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В.В.; Биология. Углублённый уровень (для медицинских кла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сов); 10;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Каменский А.А., Рубцов А.М. / под ред. Пасечн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</w:t>
            </w:r>
            <w:r w:rsidR="0099468A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В.В.; Биология. Углублённый уровень (для медицинских кла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сов); 11; 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Издательство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свещение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12D65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Теремов А.В., Петросова Р.А.;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Биология. Биологические системы и процессы (углублённый уровень); 10;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ВЛАДОС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99468A" w:rsidRPr="0099468A" w:rsidRDefault="0099468A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  <w:p w:rsidR="00D12D65" w:rsidRPr="0099468A" w:rsidRDefault="00D12D65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Теремов А.В., Петросова Р.А.;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Биология. Биологические системы и процессы (углублённый уровень); 11; 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ГИЦ ВЛАДОС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3118" w:type="dxa"/>
          </w:tcPr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Основные учебники б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зового уровня, использ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емые в образовательных учреждениях Яросла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ской области, остались в федеральном перечне, поэтому замены не тр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буется.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Учебники углубленного уровня:</w:t>
            </w:r>
            <w:r w:rsidR="0099468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 xml:space="preserve">И.Н. Пономарёва, О.А. Корнилова, Т.Е. Лощилина. </w:t>
            </w:r>
            <w:r w:rsidR="0099468A">
              <w:rPr>
                <w:rFonts w:ascii="Times New Roman" w:hAnsi="Times New Roman" w:cs="Times New Roman"/>
                <w:sz w:val="26"/>
                <w:szCs w:val="26"/>
              </w:rPr>
              <w:t>/ п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од ред. проф. И.Н. Пономарёвой 10-11 Вентана-Граф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Захаров В.Б., Мамонтов С.Г., Сонин Н.И., Захар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ва Е.Т. Дрофа</w:t>
            </w:r>
            <w:r w:rsidRPr="0099468A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D12D65" w:rsidRPr="0099468A" w:rsidRDefault="00D12D65" w:rsidP="0099468A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И.Н. Пономарёва, О.А. Корнилова, Л.В. Симо</w:t>
            </w:r>
            <w:r w:rsidR="0099468A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99468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99468A">
              <w:rPr>
                <w:rFonts w:ascii="Times New Roman" w:hAnsi="Times New Roman" w:cs="Times New Roman"/>
                <w:sz w:val="26"/>
                <w:szCs w:val="26"/>
              </w:rPr>
              <w:t>ва. / п</w:t>
            </w:r>
            <w:r w:rsidRPr="0099468A">
              <w:rPr>
                <w:rFonts w:ascii="Times New Roman" w:hAnsi="Times New Roman" w:cs="Times New Roman"/>
                <w:sz w:val="26"/>
                <w:szCs w:val="26"/>
              </w:rPr>
              <w:t>од ред. проф. И.Н. Пономарёвой</w:t>
            </w:r>
          </w:p>
        </w:tc>
      </w:tr>
    </w:tbl>
    <w:p w:rsidR="00327A0B" w:rsidRDefault="00327A0B" w:rsidP="008D31FC">
      <w:pPr>
        <w:pStyle w:val="afb"/>
        <w:tabs>
          <w:tab w:val="left" w:pos="1134"/>
        </w:tabs>
        <w:spacing w:after="0" w:line="240" w:lineRule="auto"/>
        <w:rPr>
          <w:rFonts w:ascii="Times New Roman" w:hAnsi="Times New Roman" w:cs="Times New Roman"/>
        </w:rPr>
        <w:sectPr w:rsidR="00327A0B" w:rsidSect="008D31FC">
          <w:footerReference w:type="default" r:id="rId37"/>
          <w:pgSz w:w="11907" w:h="16840" w:code="9"/>
          <w:pgMar w:top="1134" w:right="1134" w:bottom="1134" w:left="1134" w:header="0" w:footer="709" w:gutter="0"/>
          <w:cols w:space="720"/>
          <w:formProt w:val="0"/>
          <w:docGrid w:linePitch="360" w:charSpace="-2049"/>
        </w:sectPr>
      </w:pPr>
    </w:p>
    <w:p w:rsidR="0073244A" w:rsidRPr="0099468A" w:rsidRDefault="0099468A" w:rsidP="0099468A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  <w:bookmarkStart w:id="63" w:name="_Ref486860028"/>
      <w:bookmarkEnd w:id="63"/>
      <w:r w:rsidRPr="0099468A">
        <w:rPr>
          <w:rFonts w:ascii="Times New Roman" w:hAnsi="Times New Roman"/>
          <w:b w:val="0"/>
          <w:sz w:val="28"/>
          <w:szCs w:val="28"/>
        </w:rPr>
        <w:lastRenderedPageBreak/>
        <w:t>Приложение 3</w:t>
      </w:r>
    </w:p>
    <w:p w:rsidR="0099468A" w:rsidRPr="0099468A" w:rsidRDefault="0099468A" w:rsidP="0099468A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</w:p>
    <w:p w:rsidR="0099468A" w:rsidRDefault="0022547C" w:rsidP="0099468A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99468A">
        <w:rPr>
          <w:rFonts w:ascii="Times New Roman" w:hAnsi="Times New Roman"/>
          <w:sz w:val="28"/>
          <w:szCs w:val="28"/>
        </w:rPr>
        <w:t>Рекомендации по замен</w:t>
      </w:r>
      <w:r w:rsidR="0099468A">
        <w:rPr>
          <w:rFonts w:ascii="Times New Roman" w:hAnsi="Times New Roman"/>
          <w:sz w:val="28"/>
          <w:szCs w:val="28"/>
        </w:rPr>
        <w:t>е учебников по биологии в связи</w:t>
      </w:r>
    </w:p>
    <w:p w:rsidR="00237588" w:rsidRPr="0099468A" w:rsidRDefault="0022547C" w:rsidP="0099468A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99468A">
        <w:rPr>
          <w:rFonts w:ascii="Times New Roman" w:hAnsi="Times New Roman"/>
          <w:sz w:val="28"/>
          <w:szCs w:val="28"/>
        </w:rPr>
        <w:t>с обновлением федерального перечня учебников</w:t>
      </w:r>
    </w:p>
    <w:p w:rsidR="00237588" w:rsidRPr="0099468A" w:rsidRDefault="00237588" w:rsidP="0099468A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2547C" w:rsidRPr="0099468A" w:rsidRDefault="0022547C" w:rsidP="0099468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68A">
        <w:rPr>
          <w:rFonts w:ascii="Times New Roman" w:hAnsi="Times New Roman" w:cs="Times New Roman"/>
          <w:b/>
          <w:sz w:val="28"/>
          <w:szCs w:val="28"/>
        </w:rPr>
        <w:t>Образовательным организациям,</w:t>
      </w:r>
      <w:r w:rsidR="0099468A" w:rsidRPr="0099468A">
        <w:rPr>
          <w:rFonts w:ascii="Times New Roman" w:hAnsi="Times New Roman" w:cs="Times New Roman"/>
          <w:b/>
          <w:sz w:val="28"/>
          <w:szCs w:val="28"/>
        </w:rPr>
        <w:t xml:space="preserve"> столкнувшимся с необходимостью</w:t>
      </w:r>
      <w:r w:rsidR="0099468A" w:rsidRPr="0099468A">
        <w:rPr>
          <w:rFonts w:ascii="Times New Roman" w:hAnsi="Times New Roman" w:cs="Times New Roman"/>
          <w:b/>
          <w:sz w:val="28"/>
          <w:szCs w:val="28"/>
        </w:rPr>
        <w:br/>
      </w:r>
      <w:r w:rsidRPr="0099468A">
        <w:rPr>
          <w:rFonts w:ascii="Times New Roman" w:hAnsi="Times New Roman" w:cs="Times New Roman"/>
          <w:b/>
          <w:sz w:val="28"/>
          <w:szCs w:val="28"/>
        </w:rPr>
        <w:t>смены УМК по биологии, рекомендуется</w:t>
      </w:r>
      <w:r w:rsidR="0099468A" w:rsidRPr="0099468A">
        <w:rPr>
          <w:rFonts w:ascii="Times New Roman" w:hAnsi="Times New Roman" w:cs="Times New Roman"/>
          <w:b/>
          <w:sz w:val="28"/>
          <w:szCs w:val="28"/>
        </w:rPr>
        <w:t xml:space="preserve"> переход с УМК Л.Н. Сухоруковой</w:t>
      </w:r>
      <w:r w:rsidR="0099468A" w:rsidRPr="0099468A">
        <w:rPr>
          <w:rFonts w:ascii="Times New Roman" w:hAnsi="Times New Roman" w:cs="Times New Roman"/>
          <w:b/>
          <w:sz w:val="28"/>
          <w:szCs w:val="28"/>
        </w:rPr>
        <w:br/>
      </w:r>
      <w:r w:rsidRPr="0099468A">
        <w:rPr>
          <w:rFonts w:ascii="Times New Roman" w:hAnsi="Times New Roman" w:cs="Times New Roman"/>
          <w:b/>
          <w:sz w:val="28"/>
          <w:szCs w:val="28"/>
        </w:rPr>
        <w:t>на следующие линии учебников:</w:t>
      </w:r>
    </w:p>
    <w:p w:rsidR="0099468A" w:rsidRPr="0099468A" w:rsidRDefault="0099468A" w:rsidP="0099468A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737"/>
        <w:gridCol w:w="1324"/>
        <w:gridCol w:w="576"/>
        <w:gridCol w:w="2025"/>
        <w:gridCol w:w="2092"/>
      </w:tblGrid>
      <w:tr w:rsidR="002940A8" w:rsidRPr="0099468A" w:rsidTr="002940A8">
        <w:trPr>
          <w:cantSplit/>
          <w:trHeight w:val="1681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940A8" w:rsidRDefault="002940A8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Номер</w:t>
            </w:r>
          </w:p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 ФПУ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22547C" w:rsidRPr="002940A8" w:rsidRDefault="002940A8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Авторский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br/>
            </w:r>
            <w:r w:rsidR="0022547C"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коллектив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22547C" w:rsidRPr="002940A8" w:rsidRDefault="0022547C" w:rsidP="002940A8">
            <w:pPr>
              <w:tabs>
                <w:tab w:val="left" w:pos="1012"/>
              </w:tabs>
              <w:spacing w:after="0" w:line="240" w:lineRule="auto"/>
              <w:ind w:left="-93" w:hanging="1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Название учебника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ind w:left="-61" w:right="-79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Класс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ind w:left="-25" w:right="-47" w:hanging="28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Издательство</w:t>
            </w:r>
          </w:p>
        </w:tc>
        <w:tc>
          <w:tcPr>
            <w:tcW w:w="2092" w:type="dxa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Примечание</w:t>
            </w:r>
          </w:p>
        </w:tc>
      </w:tr>
      <w:tr w:rsidR="002940A8" w:rsidRPr="0099468A" w:rsidTr="002940A8">
        <w:trPr>
          <w:trHeight w:val="1216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1.2.5.2.2.1</w:t>
            </w:r>
          </w:p>
        </w:tc>
        <w:tc>
          <w:tcPr>
            <w:tcW w:w="2737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Сум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тохин С.В., Калинова Г.С. и др./ под ред. Пасечника В.В.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940A8" w:rsidP="002940A8">
            <w:pPr>
              <w:tabs>
                <w:tab w:val="left" w:pos="1134"/>
              </w:tabs>
              <w:spacing w:after="0" w:line="240" w:lineRule="auto"/>
              <w:ind w:left="-66" w:right="-78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5–</w:t>
            </w:r>
            <w:r w:rsidR="0022547C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 w:val="restart"/>
            <w:vAlign w:val="center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Классические школьные уче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ники, которые выдержали множество 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даний, постоя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 соверше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ствуется УМК и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методическое сопровождение к нему</w:t>
            </w:r>
          </w:p>
        </w:tc>
      </w:tr>
      <w:tr w:rsidR="002940A8" w:rsidRPr="0099468A" w:rsidTr="002940A8">
        <w:trPr>
          <w:trHeight w:val="1262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1.2.5.2.2.2</w:t>
            </w:r>
          </w:p>
        </w:tc>
        <w:tc>
          <w:tcPr>
            <w:tcW w:w="2737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Пасечник В.В., Сум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тохин С.В., Калинова Г.С. и др./ под ред. Пасечника В.В.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945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1.2.5.2.2.3</w:t>
            </w:r>
          </w:p>
        </w:tc>
        <w:tc>
          <w:tcPr>
            <w:tcW w:w="2737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Пасечник В.В., </w:t>
            </w:r>
          </w:p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Каменский А.А., Швецов Г.Г. ./ под ред. Пасечника В.В.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1270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1.2.5.2.2.4</w:t>
            </w:r>
          </w:p>
        </w:tc>
        <w:tc>
          <w:tcPr>
            <w:tcW w:w="2737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Пасечник В.В., </w:t>
            </w:r>
          </w:p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Каменский А.А., Швецов Г.Г. ./ под ред. Пасечника В.В.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1471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1.2.5.2.3.1</w:t>
            </w:r>
          </w:p>
        </w:tc>
        <w:tc>
          <w:tcPr>
            <w:tcW w:w="2737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</w:t>
            </w:r>
            <w:r w:rsidR="00CC1FD5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Николаев И.В., </w:t>
            </w:r>
          </w:p>
          <w:p w:rsid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Корнилова О.А. / </w:t>
            </w:r>
          </w:p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 ред. Пономар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ё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вой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И.Н.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 w:val="restart"/>
            <w:vAlign w:val="center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данном УМК присутствует комплекс зад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ний на форм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рование УУД, логика постро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 учебного материала соо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ветствует кла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сической мод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ли биологич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ского образов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 в основной школе. Рек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мендован пер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ход, начиная с 5 класса</w:t>
            </w:r>
          </w:p>
        </w:tc>
      </w:tr>
      <w:tr w:rsidR="002940A8" w:rsidRPr="0099468A" w:rsidTr="002940A8">
        <w:trPr>
          <w:trHeight w:val="1260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1.2.5.2.3.2</w:t>
            </w:r>
          </w:p>
        </w:tc>
        <w:tc>
          <w:tcPr>
            <w:tcW w:w="2737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 Кор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нилова О.А.,</w:t>
            </w:r>
          </w:p>
          <w:p w:rsid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Кучменко В.С. / </w:t>
            </w:r>
          </w:p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 ред. Пономар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ё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вой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И.Н.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1260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1.2.5.2.3.3</w:t>
            </w:r>
          </w:p>
        </w:tc>
        <w:tc>
          <w:tcPr>
            <w:tcW w:w="2737" w:type="dxa"/>
            <w:shd w:val="clear" w:color="auto" w:fill="auto"/>
          </w:tcPr>
          <w:p w:rsid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ПономарёваИ.Н.,</w:t>
            </w:r>
          </w:p>
          <w:p w:rsid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Бабенко В.Г., </w:t>
            </w:r>
          </w:p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Кучменко В.С. / под ред. Константин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В.М.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1260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lastRenderedPageBreak/>
              <w:t>1.2.5.2.3.4</w:t>
            </w:r>
          </w:p>
        </w:tc>
        <w:tc>
          <w:tcPr>
            <w:tcW w:w="2737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Драгомилов А.Г., Маш Р.Д.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1275"/>
          <w:jc w:val="center"/>
        </w:trPr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lastRenderedPageBreak/>
              <w:t>1.2.5.2.3.5</w:t>
            </w:r>
          </w:p>
        </w:tc>
        <w:tc>
          <w:tcPr>
            <w:tcW w:w="2737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Пономарёва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И.Н., Корнилова О.А., </w:t>
            </w:r>
          </w:p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Чернова Н.М. / под ред. Пономар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ё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вой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И.Н.</w:t>
            </w:r>
          </w:p>
        </w:tc>
        <w:tc>
          <w:tcPr>
            <w:tcW w:w="1324" w:type="dxa"/>
            <w:shd w:val="clear" w:color="auto" w:fill="auto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025" w:type="dxa"/>
            <w:shd w:val="clear" w:color="auto" w:fill="auto"/>
            <w:hideMark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тельский центр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ВЕНТАНА-ГРАФ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906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1.2.5.2.4.1</w:t>
            </w:r>
          </w:p>
        </w:tc>
        <w:tc>
          <w:tcPr>
            <w:tcW w:w="2737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Плешаков А.А.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 w:val="restart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УМК по логике и последов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тельности изл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жения матери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ла во многом совпадает с УМК Л.Н. С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хоруковой. Из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чаются особе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ности строения и процессы жизнедеятел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ности на разных этапах обуче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 (5–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 и 7 клас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сы). 8 класс —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уче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 об особе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ностях строения и процессах жизнедеятел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ности чело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века, а 9 класс —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щебиологич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ские закономе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ности</w:t>
            </w:r>
          </w:p>
        </w:tc>
      </w:tr>
      <w:tr w:rsidR="002940A8" w:rsidRPr="0099468A" w:rsidTr="002940A8">
        <w:trPr>
          <w:trHeight w:val="976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1.2.5.2.4.2</w:t>
            </w:r>
          </w:p>
        </w:tc>
        <w:tc>
          <w:tcPr>
            <w:tcW w:w="2737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Плешаков А.А.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990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1.2.5.2.4.3</w:t>
            </w:r>
          </w:p>
        </w:tc>
        <w:tc>
          <w:tcPr>
            <w:tcW w:w="2737" w:type="dxa"/>
            <w:shd w:val="clear" w:color="auto" w:fill="auto"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Плешаков А.А., </w:t>
            </w:r>
          </w:p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Каменский А.А.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977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1.2.5.2.4.4</w:t>
            </w:r>
          </w:p>
        </w:tc>
        <w:tc>
          <w:tcPr>
            <w:tcW w:w="2737" w:type="dxa"/>
            <w:shd w:val="clear" w:color="auto" w:fill="auto"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</w:t>
            </w:r>
          </w:p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Каменский А.А., </w:t>
            </w:r>
          </w:p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Сарычева Н.Ю. и др.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0A8" w:rsidRPr="0099468A" w:rsidTr="002940A8">
        <w:trPr>
          <w:trHeight w:val="1275"/>
          <w:jc w:val="center"/>
        </w:trPr>
        <w:tc>
          <w:tcPr>
            <w:tcW w:w="1101" w:type="dxa"/>
            <w:shd w:val="clear" w:color="auto" w:fill="auto"/>
            <w:noWrap/>
            <w:vAlign w:val="center"/>
          </w:tcPr>
          <w:p w:rsidR="0022547C" w:rsidRPr="002940A8" w:rsidRDefault="0022547C" w:rsidP="002940A8">
            <w:pPr>
              <w:spacing w:after="0" w:line="240" w:lineRule="auto"/>
              <w:ind w:left="-98" w:right="-67" w:hanging="42"/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pacing w:val="-2"/>
                <w:sz w:val="26"/>
                <w:szCs w:val="26"/>
              </w:rPr>
              <w:t>1.2.5.2.4.5</w:t>
            </w:r>
          </w:p>
        </w:tc>
        <w:tc>
          <w:tcPr>
            <w:tcW w:w="2737" w:type="dxa"/>
            <w:shd w:val="clear" w:color="auto" w:fill="auto"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Сивоглазов В.И., </w:t>
            </w:r>
          </w:p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Каменский А.А. , </w:t>
            </w:r>
          </w:p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Сарычева Н.Ю. и др.</w:t>
            </w:r>
          </w:p>
        </w:tc>
        <w:tc>
          <w:tcPr>
            <w:tcW w:w="1324" w:type="dxa"/>
            <w:shd w:val="clear" w:color="auto" w:fill="auto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025" w:type="dxa"/>
            <w:shd w:val="clear" w:color="auto" w:fill="auto"/>
          </w:tcPr>
          <w:p w:rsidR="0022547C" w:rsidRPr="0099468A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99468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2092" w:type="dxa"/>
            <w:vMerge/>
          </w:tcPr>
          <w:p w:rsidR="0022547C" w:rsidRPr="0099468A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22547C" w:rsidRDefault="0022547C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47C" w:rsidRDefault="0022547C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необходимо отметить, что нецелесообразно производить смену УМК уже начатых линий. Линия учебников по биологии рассчитана на 5 лет: с</w:t>
      </w:r>
      <w:r w:rsidR="002940A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5 по 9 класс, переходить с линии на линию в процессе 5-летнего обучения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логично.</w:t>
      </w:r>
    </w:p>
    <w:p w:rsidR="0022547C" w:rsidRDefault="0022547C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Образовательным организациям, столкнувшимся с необходимостью см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ны УМК по биологии, рекомендуется переход с УМК </w:t>
      </w:r>
      <w:r w:rsidRPr="00AC11C3">
        <w:rPr>
          <w:rFonts w:ascii="Times New Roman" w:hAnsi="Times New Roman" w:cs="Times New Roman"/>
          <w:sz w:val="28"/>
          <w:szCs w:val="28"/>
        </w:rPr>
        <w:t>Сонина Н.И., Плешак</w:t>
      </w:r>
      <w:r w:rsidRPr="00AC11C3">
        <w:rPr>
          <w:rFonts w:ascii="Times New Roman" w:hAnsi="Times New Roman" w:cs="Times New Roman"/>
          <w:sz w:val="28"/>
          <w:szCs w:val="28"/>
        </w:rPr>
        <w:t>о</w:t>
      </w:r>
      <w:r w:rsidRPr="00AC11C3">
        <w:rPr>
          <w:rFonts w:ascii="Times New Roman" w:hAnsi="Times New Roman" w:cs="Times New Roman"/>
          <w:sz w:val="28"/>
          <w:szCs w:val="28"/>
        </w:rPr>
        <w:t>ва</w:t>
      </w:r>
      <w:r w:rsidR="002940A8">
        <w:rPr>
          <w:rFonts w:ascii="Times New Roman" w:hAnsi="Times New Roman" w:cs="Times New Roman"/>
          <w:sz w:val="28"/>
          <w:szCs w:val="28"/>
        </w:rPr>
        <w:t> </w:t>
      </w:r>
      <w:r w:rsidRPr="00AC11C3">
        <w:rPr>
          <w:rFonts w:ascii="Times New Roman" w:hAnsi="Times New Roman" w:cs="Times New Roman"/>
          <w:sz w:val="28"/>
          <w:szCs w:val="28"/>
        </w:rPr>
        <w:t xml:space="preserve">А.А.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C11C3">
        <w:rPr>
          <w:rFonts w:ascii="Times New Roman" w:hAnsi="Times New Roman" w:cs="Times New Roman"/>
          <w:sz w:val="28"/>
          <w:szCs w:val="28"/>
        </w:rPr>
        <w:t>Дрофа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 w:rsidRPr="00AC1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 </w:t>
      </w:r>
      <w:r w:rsidRPr="00AC11C3">
        <w:rPr>
          <w:rFonts w:ascii="Times New Roman" w:hAnsi="Times New Roman" w:cs="Times New Roman"/>
          <w:sz w:val="28"/>
          <w:szCs w:val="28"/>
        </w:rPr>
        <w:t>УМК Плешакова А.А., Сонина Н.И.</w:t>
      </w:r>
      <w:r w:rsidR="00CC1FD5">
        <w:rPr>
          <w:rFonts w:ascii="Times New Roman" w:hAnsi="Times New Roman" w:cs="Times New Roman"/>
          <w:sz w:val="28"/>
          <w:szCs w:val="28"/>
        </w:rPr>
        <w:t xml:space="preserve"> </w:t>
      </w:r>
      <w:r w:rsidRPr="00AC11C3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 w:rsidRPr="00AC11C3">
        <w:rPr>
          <w:rFonts w:ascii="Times New Roman" w:hAnsi="Times New Roman" w:cs="Times New Roman"/>
          <w:sz w:val="28"/>
          <w:szCs w:val="28"/>
        </w:rPr>
        <w:t>Дрофа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следующие линии учебников: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1"/>
        <w:gridCol w:w="2211"/>
        <w:gridCol w:w="1356"/>
        <w:gridCol w:w="912"/>
        <w:gridCol w:w="2138"/>
        <w:gridCol w:w="1701"/>
      </w:tblGrid>
      <w:tr w:rsidR="0022547C" w:rsidRPr="002940A8" w:rsidTr="002940A8">
        <w:trPr>
          <w:cantSplit/>
          <w:trHeight w:val="1407"/>
          <w:jc w:val="center"/>
        </w:trPr>
        <w:tc>
          <w:tcPr>
            <w:tcW w:w="1321" w:type="dxa"/>
            <w:shd w:val="clear" w:color="auto" w:fill="auto"/>
            <w:noWrap/>
            <w:vAlign w:val="center"/>
          </w:tcPr>
          <w:p w:rsidR="0022547C" w:rsidRPr="002940A8" w:rsidRDefault="002940A8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Номер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br/>
            </w:r>
            <w:r w:rsidR="0022547C"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 ФПУ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22547C" w:rsidRPr="002940A8" w:rsidRDefault="002940A8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Авторский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br/>
            </w:r>
            <w:r w:rsidR="0022547C"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коллектив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Название учебника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Класс</w:t>
            </w:r>
          </w:p>
        </w:tc>
        <w:tc>
          <w:tcPr>
            <w:tcW w:w="2138" w:type="dxa"/>
            <w:shd w:val="clear" w:color="auto" w:fill="auto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Издательство</w:t>
            </w:r>
          </w:p>
        </w:tc>
        <w:tc>
          <w:tcPr>
            <w:tcW w:w="1701" w:type="dxa"/>
            <w:vAlign w:val="center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Примечание</w:t>
            </w:r>
          </w:p>
        </w:tc>
      </w:tr>
      <w:tr w:rsidR="0022547C" w:rsidRPr="002940A8" w:rsidTr="002940A8">
        <w:trPr>
          <w:cantSplit/>
          <w:trHeight w:val="1162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1.2.5.2.4.1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Плешаков А.А.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 w:val="restart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УМК того же авторск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 коллект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ва, только в другом изд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тельстве</w:t>
            </w:r>
          </w:p>
        </w:tc>
      </w:tr>
      <w:tr w:rsidR="0022547C" w:rsidRPr="002940A8" w:rsidTr="002940A8">
        <w:trPr>
          <w:cantSplit/>
          <w:trHeight w:val="1465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1.2.5.2.4.2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Плешаков А.А.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1511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1.2.5.2.4.3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Плешаков А.А., Каменский А.А.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1549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1.2.5.2.4.4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Каменский А.А., Сарычева Н.Ю. и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1587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1.2.5.2.4.5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Камен</w:t>
            </w:r>
            <w:r w:rsidR="004A48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ский А.А.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Сарычева Н.Ю. и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Издател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ство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щение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960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1.2.5.2.5.1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Плешаков А.А.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 w:val="restart"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УМК того же авторск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 коллект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ва, поэтому проблем при переходе не должно во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никнуть</w:t>
            </w:r>
          </w:p>
        </w:tc>
      </w:tr>
      <w:tr w:rsidR="0022547C" w:rsidRPr="002940A8" w:rsidTr="002940A8">
        <w:trPr>
          <w:cantSplit/>
          <w:trHeight w:val="866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1.2.5.2.5.2</w:t>
            </w:r>
          </w:p>
        </w:tc>
        <w:tc>
          <w:tcPr>
            <w:tcW w:w="2211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1404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1.2.5.2.5.3</w:t>
            </w:r>
          </w:p>
        </w:tc>
        <w:tc>
          <w:tcPr>
            <w:tcW w:w="2211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Са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пин М.Р.,</w:t>
            </w:r>
          </w:p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Каменский А.А.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1442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1.2.5.2.5.4</w:t>
            </w:r>
          </w:p>
        </w:tc>
        <w:tc>
          <w:tcPr>
            <w:tcW w:w="2211" w:type="dxa"/>
            <w:shd w:val="clear" w:color="auto" w:fill="auto"/>
            <w:hideMark/>
          </w:tcPr>
          <w:p w:rsid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Са</w:t>
            </w:r>
            <w:r w:rsid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пин М.Р.,</w:t>
            </w:r>
          </w:p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Каменский А.А. 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2547C" w:rsidRPr="002940A8" w:rsidTr="002940A8">
        <w:trPr>
          <w:cantSplit/>
          <w:trHeight w:val="556"/>
          <w:jc w:val="center"/>
        </w:trPr>
        <w:tc>
          <w:tcPr>
            <w:tcW w:w="1321" w:type="dxa"/>
            <w:shd w:val="clear" w:color="auto" w:fill="auto"/>
            <w:noWrap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1.2.5.2.5.5</w:t>
            </w:r>
          </w:p>
        </w:tc>
        <w:tc>
          <w:tcPr>
            <w:tcW w:w="2211" w:type="dxa"/>
            <w:shd w:val="clear" w:color="auto" w:fill="auto"/>
            <w:hideMark/>
          </w:tcPr>
          <w:p w:rsidR="004A4824" w:rsidRDefault="004A4824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Захаров В.Б.,</w:t>
            </w:r>
          </w:p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Сивоглазов В.И., Мамонтов С.Г., Агафонов И.Б.</w:t>
            </w:r>
          </w:p>
        </w:tc>
        <w:tc>
          <w:tcPr>
            <w:tcW w:w="0" w:type="auto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38" w:type="dxa"/>
            <w:shd w:val="clear" w:color="auto" w:fill="auto"/>
            <w:hideMark/>
          </w:tcPr>
          <w:p w:rsidR="0022547C" w:rsidRPr="002940A8" w:rsidRDefault="0022547C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ООО 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ДРОФА</w:t>
            </w:r>
            <w:r w:rsidR="004C5E80" w:rsidRPr="002940A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701" w:type="dxa"/>
            <w:vMerge/>
          </w:tcPr>
          <w:p w:rsidR="0022547C" w:rsidRPr="002940A8" w:rsidRDefault="0022547C" w:rsidP="002940A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22547C" w:rsidRDefault="0022547C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47C" w:rsidRDefault="0022547C" w:rsidP="008D31FC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47C">
        <w:rPr>
          <w:rFonts w:ascii="Times New Roman" w:hAnsi="Times New Roman" w:cs="Times New Roman"/>
          <w:sz w:val="28"/>
          <w:szCs w:val="28"/>
        </w:rPr>
        <w:t xml:space="preserve">Для углублённого изучения биологии в старшей школе рекомендуется оставить используемую линию УМК, вошедшую в федеральный перечень, либо использовать УМК Теремова А.В., Петросовой Р.А, </w:t>
      </w:r>
      <w:r>
        <w:rPr>
          <w:rFonts w:ascii="Times New Roman" w:hAnsi="Times New Roman" w:cs="Times New Roman"/>
          <w:sz w:val="28"/>
          <w:szCs w:val="28"/>
        </w:rPr>
        <w:t>поскольку они являются авторами</w:t>
      </w:r>
      <w:r w:rsidRPr="0022547C">
        <w:rPr>
          <w:rFonts w:ascii="Times New Roman" w:hAnsi="Times New Roman" w:cs="Times New Roman"/>
          <w:sz w:val="28"/>
          <w:szCs w:val="28"/>
        </w:rPr>
        <w:t xml:space="preserve"> заданий КИМ ЕГЭ.</w:t>
      </w:r>
    </w:p>
    <w:p w:rsidR="00A14E8D" w:rsidRDefault="00A14E8D" w:rsidP="008D31FC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</w:rPr>
        <w:br w:type="page"/>
      </w:r>
    </w:p>
    <w:p w:rsidR="00A14E8D" w:rsidRPr="004A4824" w:rsidRDefault="004A4824" w:rsidP="004A4824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  <w:bookmarkStart w:id="64" w:name="_Ref13354693"/>
      <w:r w:rsidRPr="004A4824"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</w:t>
      </w:r>
      <w:r w:rsidR="006C4376">
        <w:rPr>
          <w:rFonts w:ascii="Times New Roman" w:hAnsi="Times New Roman"/>
          <w:b w:val="0"/>
          <w:sz w:val="28"/>
          <w:szCs w:val="28"/>
        </w:rPr>
        <w:t>4</w:t>
      </w:r>
    </w:p>
    <w:p w:rsidR="004A4824" w:rsidRPr="004A4824" w:rsidRDefault="004A4824" w:rsidP="004A4824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</w:p>
    <w:bookmarkEnd w:id="64"/>
    <w:p w:rsidR="0022547C" w:rsidRPr="004A4824" w:rsidRDefault="00A14E8D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4A4824">
        <w:rPr>
          <w:rFonts w:ascii="Times New Roman" w:hAnsi="Times New Roman"/>
          <w:sz w:val="28"/>
          <w:szCs w:val="28"/>
        </w:rPr>
        <w:t>Всероссийские проверочные работы по биологии</w:t>
      </w:r>
    </w:p>
    <w:p w:rsidR="00A14E8D" w:rsidRPr="004A4824" w:rsidRDefault="00A14E8D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A14E8D" w:rsidRPr="00C96E75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96E75">
        <w:rPr>
          <w:rFonts w:ascii="Times New Roman" w:hAnsi="Times New Roman" w:cs="Times New Roman"/>
          <w:spacing w:val="-2"/>
          <w:sz w:val="28"/>
          <w:szCs w:val="28"/>
        </w:rPr>
        <w:t xml:space="preserve">Назначение ВПР по учебному предмету </w:t>
      </w:r>
      <w:r w:rsidR="004C5E80" w:rsidRPr="00C96E75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C96E75">
        <w:rPr>
          <w:rFonts w:ascii="Times New Roman" w:hAnsi="Times New Roman" w:cs="Times New Roman"/>
          <w:spacing w:val="-2"/>
          <w:sz w:val="28"/>
          <w:szCs w:val="28"/>
        </w:rPr>
        <w:t>Биология</w:t>
      </w:r>
      <w:r w:rsidR="004C5E80" w:rsidRPr="00C96E75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C96E7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92F39" w:rsidRPr="00C96E75">
        <w:rPr>
          <w:rFonts w:ascii="Times New Roman" w:hAnsi="Times New Roman" w:cs="Times New Roman"/>
          <w:spacing w:val="-2"/>
          <w:sz w:val="28"/>
          <w:szCs w:val="28"/>
        </w:rPr>
        <w:t>—</w:t>
      </w:r>
      <w:r w:rsidRPr="00C96E75">
        <w:rPr>
          <w:rFonts w:ascii="Times New Roman" w:hAnsi="Times New Roman" w:cs="Times New Roman"/>
          <w:spacing w:val="-2"/>
          <w:sz w:val="28"/>
          <w:szCs w:val="28"/>
        </w:rPr>
        <w:t xml:space="preserve"> оценить уровень общеобразовательной подготовки обучающихся 5, 6 и 7 классов в соответствии с требованиями ФГОС. Назначение не изменилось за время, которое прошло с</w:t>
      </w:r>
      <w:r w:rsidR="00C96E75" w:rsidRPr="00C96E75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C96E75">
        <w:rPr>
          <w:rFonts w:ascii="Times New Roman" w:hAnsi="Times New Roman" w:cs="Times New Roman"/>
          <w:spacing w:val="-2"/>
          <w:sz w:val="28"/>
          <w:szCs w:val="28"/>
        </w:rPr>
        <w:t>момента первого проведения ВПР по биологии в 5 классе в режиме апробации.</w:t>
      </w:r>
    </w:p>
    <w:p w:rsidR="00A14E8D" w:rsidRPr="00E92D9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D9D">
        <w:rPr>
          <w:rFonts w:ascii="Times New Roman" w:hAnsi="Times New Roman" w:cs="Times New Roman"/>
          <w:sz w:val="28"/>
          <w:szCs w:val="28"/>
        </w:rPr>
        <w:t>Результаты ВПР могут быть использованы общеобразовательными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D9D">
        <w:rPr>
          <w:rFonts w:ascii="Times New Roman" w:hAnsi="Times New Roman" w:cs="Times New Roman"/>
          <w:sz w:val="28"/>
          <w:szCs w:val="28"/>
        </w:rPr>
        <w:t>орг</w:t>
      </w:r>
      <w:r w:rsidRPr="00E92D9D">
        <w:rPr>
          <w:rFonts w:ascii="Times New Roman" w:hAnsi="Times New Roman" w:cs="Times New Roman"/>
          <w:sz w:val="28"/>
          <w:szCs w:val="28"/>
        </w:rPr>
        <w:t>а</w:t>
      </w:r>
      <w:r w:rsidRPr="00E92D9D">
        <w:rPr>
          <w:rFonts w:ascii="Times New Roman" w:hAnsi="Times New Roman" w:cs="Times New Roman"/>
          <w:sz w:val="28"/>
          <w:szCs w:val="28"/>
        </w:rPr>
        <w:t>низациями для совершенствования</w:t>
      </w:r>
      <w:r>
        <w:rPr>
          <w:rFonts w:ascii="Times New Roman" w:hAnsi="Times New Roman" w:cs="Times New Roman"/>
          <w:sz w:val="28"/>
          <w:szCs w:val="28"/>
        </w:rPr>
        <w:t xml:space="preserve"> методики преподавания биологии, органами исполнительной власти </w:t>
      </w:r>
      <w:r w:rsidRPr="00E92D9D">
        <w:rPr>
          <w:rFonts w:ascii="Times New Roman" w:hAnsi="Times New Roman" w:cs="Times New Roman"/>
          <w:sz w:val="28"/>
          <w:szCs w:val="28"/>
        </w:rPr>
        <w:t>для анализа текущего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D9D">
        <w:rPr>
          <w:rFonts w:ascii="Times New Roman" w:hAnsi="Times New Roman" w:cs="Times New Roman"/>
          <w:sz w:val="28"/>
          <w:szCs w:val="28"/>
        </w:rPr>
        <w:t xml:space="preserve">муниципальных и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гиональных систем образования</w:t>
      </w:r>
      <w:r w:rsidRPr="00E92D9D">
        <w:rPr>
          <w:rFonts w:ascii="Times New Roman" w:hAnsi="Times New Roman" w:cs="Times New Roman"/>
          <w:sz w:val="28"/>
          <w:szCs w:val="28"/>
        </w:rPr>
        <w:t>.</w:t>
      </w:r>
    </w:p>
    <w:p w:rsidR="00A14E8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D9D">
        <w:rPr>
          <w:rFonts w:ascii="Times New Roman" w:hAnsi="Times New Roman" w:cs="Times New Roman"/>
          <w:sz w:val="28"/>
          <w:szCs w:val="28"/>
        </w:rPr>
        <w:t>Не предусмотрено использование результатов ВПР для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D9D">
        <w:rPr>
          <w:rFonts w:ascii="Times New Roman" w:hAnsi="Times New Roman" w:cs="Times New Roman"/>
          <w:sz w:val="28"/>
          <w:szCs w:val="28"/>
        </w:rPr>
        <w:t>деятел</w:t>
      </w:r>
      <w:r w:rsidRPr="00E92D9D">
        <w:rPr>
          <w:rFonts w:ascii="Times New Roman" w:hAnsi="Times New Roman" w:cs="Times New Roman"/>
          <w:sz w:val="28"/>
          <w:szCs w:val="28"/>
        </w:rPr>
        <w:t>ь</w:t>
      </w:r>
      <w:r w:rsidRPr="00E92D9D">
        <w:rPr>
          <w:rFonts w:ascii="Times New Roman" w:hAnsi="Times New Roman" w:cs="Times New Roman"/>
          <w:sz w:val="28"/>
          <w:szCs w:val="28"/>
        </w:rPr>
        <w:t>ности общеобразовательных организаций, учителей, муниципальных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D9D">
        <w:rPr>
          <w:rFonts w:ascii="Times New Roman" w:hAnsi="Times New Roman" w:cs="Times New Roman"/>
          <w:sz w:val="28"/>
          <w:szCs w:val="28"/>
        </w:rPr>
        <w:t>реги</w:t>
      </w:r>
      <w:r w:rsidRPr="00E92D9D">
        <w:rPr>
          <w:rFonts w:ascii="Times New Roman" w:hAnsi="Times New Roman" w:cs="Times New Roman"/>
          <w:sz w:val="28"/>
          <w:szCs w:val="28"/>
        </w:rPr>
        <w:t>о</w:t>
      </w:r>
      <w:r w:rsidRPr="00E92D9D">
        <w:rPr>
          <w:rFonts w:ascii="Times New Roman" w:hAnsi="Times New Roman" w:cs="Times New Roman"/>
          <w:sz w:val="28"/>
          <w:szCs w:val="28"/>
        </w:rPr>
        <w:t>нальных органов исполнительной власти, осуществляющих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2D9D">
        <w:rPr>
          <w:rFonts w:ascii="Times New Roman" w:hAnsi="Times New Roman" w:cs="Times New Roman"/>
          <w:sz w:val="28"/>
          <w:szCs w:val="28"/>
        </w:rPr>
        <w:t>государственное управление в сфере образования.</w:t>
      </w:r>
    </w:p>
    <w:p w:rsidR="00A14E8D" w:rsidRPr="00492F39" w:rsidRDefault="00A14E8D" w:rsidP="00492F3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E8D" w:rsidRPr="00492F39" w:rsidRDefault="00A14E8D" w:rsidP="00492F3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F39">
        <w:rPr>
          <w:rFonts w:ascii="Times New Roman" w:hAnsi="Times New Roman" w:cs="Times New Roman"/>
          <w:b/>
          <w:sz w:val="28"/>
          <w:szCs w:val="28"/>
        </w:rPr>
        <w:t>Структура варианта проверочной работы 5, 6 и 7 классов</w:t>
      </w:r>
    </w:p>
    <w:p w:rsidR="00A14E8D" w:rsidRPr="00492F39" w:rsidRDefault="00A14E8D" w:rsidP="00492F39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f1"/>
        <w:tblW w:w="0" w:type="auto"/>
        <w:tblLook w:val="04A0" w:firstRow="1" w:lastRow="0" w:firstColumn="1" w:lastColumn="0" w:noHBand="0" w:noVBand="1"/>
      </w:tblPr>
      <w:tblGrid>
        <w:gridCol w:w="4503"/>
        <w:gridCol w:w="1689"/>
        <w:gridCol w:w="1689"/>
        <w:gridCol w:w="1690"/>
      </w:tblGrid>
      <w:tr w:rsidR="00A14E8D" w:rsidRPr="00C96E75" w:rsidTr="006C4376">
        <w:tc>
          <w:tcPr>
            <w:tcW w:w="4503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89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5 класс</w:t>
            </w:r>
          </w:p>
        </w:tc>
        <w:tc>
          <w:tcPr>
            <w:tcW w:w="1689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6 класс</w:t>
            </w:r>
          </w:p>
        </w:tc>
        <w:tc>
          <w:tcPr>
            <w:tcW w:w="1690" w:type="dxa"/>
          </w:tcPr>
          <w:p w:rsidR="00A14E8D" w:rsidRPr="00C96E75" w:rsidRDefault="00A14E8D" w:rsidP="00C96E7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7 класс</w:t>
            </w:r>
          </w:p>
        </w:tc>
      </w:tr>
      <w:tr w:rsidR="00A14E8D" w:rsidRPr="00C96E75" w:rsidTr="006C4376">
        <w:tc>
          <w:tcPr>
            <w:tcW w:w="4503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Общее число заданий</w:t>
            </w:r>
          </w:p>
        </w:tc>
        <w:tc>
          <w:tcPr>
            <w:tcW w:w="1689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689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1690" w:type="dxa"/>
          </w:tcPr>
          <w:p w:rsidR="00A14E8D" w:rsidRPr="00C96E75" w:rsidRDefault="00A14E8D" w:rsidP="00C96E7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13</w:t>
            </w:r>
          </w:p>
        </w:tc>
      </w:tr>
      <w:tr w:rsidR="00A14E8D" w:rsidRPr="00C96E75" w:rsidTr="006C4376">
        <w:tc>
          <w:tcPr>
            <w:tcW w:w="4503" w:type="dxa"/>
            <w:vMerge w:val="restart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Типы заданий</w:t>
            </w:r>
          </w:p>
        </w:tc>
        <w:tc>
          <w:tcPr>
            <w:tcW w:w="5068" w:type="dxa"/>
            <w:gridSpan w:val="3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Номера заданий и общее число заданий на проверяемый элемент</w:t>
            </w:r>
          </w:p>
        </w:tc>
      </w:tr>
      <w:tr w:rsidR="00A14E8D" w:rsidRPr="00C96E75" w:rsidTr="006C4376">
        <w:tc>
          <w:tcPr>
            <w:tcW w:w="4503" w:type="dxa"/>
            <w:vMerge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89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5 класс</w:t>
            </w:r>
          </w:p>
        </w:tc>
        <w:tc>
          <w:tcPr>
            <w:tcW w:w="1689" w:type="dxa"/>
            <w:vAlign w:val="center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6 класс</w:t>
            </w:r>
          </w:p>
        </w:tc>
        <w:tc>
          <w:tcPr>
            <w:tcW w:w="1690" w:type="dxa"/>
          </w:tcPr>
          <w:p w:rsidR="00A14E8D" w:rsidRPr="00C96E75" w:rsidRDefault="00A14E8D" w:rsidP="00C96E75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b/>
                <w:sz w:val="26"/>
                <w:szCs w:val="26"/>
              </w:rPr>
              <w:t>7 класс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задания, основанные на изображениях конкретных объектов, статистических таблицах и требующие анализа изо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ражений и статистических данных, характеристики объектов по предл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женному плану, классификации и/или систематизации объектов по опред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ленному признаку, применения би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логических знаний при решении практи</w:t>
            </w:r>
            <w:r w:rsidR="00C96E75">
              <w:rPr>
                <w:rFonts w:ascii="Times New Roman" w:hAnsi="Times New Roman" w:cs="Times New Roman"/>
                <w:sz w:val="26"/>
                <w:szCs w:val="26"/>
              </w:rPr>
              <w:t>ческих задач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1, 3, 4, 6, 7, 9, 10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7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1, 2, 4, 5, 7, 8, 9, 10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8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1, 2, 5, 7, 10, 12, 13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7 заданий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ind w:right="-81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классифицировать организм по ра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ным основаниям и восстановить п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следовательность выполнения опред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лённых действий с данным объектом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распределение организмов по пр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родным зонам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связь учебного курса биологии с в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бором будущей профессии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восстановление текста биологическ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го содержания с помощью избыто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ного перечня биологических терм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нов </w:t>
            </w:r>
            <w:r w:rsidR="006C4376">
              <w:rPr>
                <w:rFonts w:ascii="Times New Roman" w:hAnsi="Times New Roman" w:cs="Times New Roman"/>
                <w:sz w:val="26"/>
                <w:szCs w:val="26"/>
              </w:rPr>
              <w:t>и понятий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задание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 задание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умение читать и понимать текст в с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ответствии с поставленной зада</w:t>
            </w:r>
            <w:r w:rsidR="006C4376">
              <w:rPr>
                <w:rFonts w:ascii="Times New Roman" w:hAnsi="Times New Roman" w:cs="Times New Roman"/>
                <w:sz w:val="26"/>
                <w:szCs w:val="26"/>
              </w:rPr>
              <w:t>чей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умение обучающихся формулировать гипотезу биологического экспериме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та, оценивать полученные результаты и делать </w:t>
            </w:r>
            <w:r w:rsidR="006C4376">
              <w:rPr>
                <w:rFonts w:ascii="Times New Roman" w:hAnsi="Times New Roman" w:cs="Times New Roman"/>
                <w:sz w:val="26"/>
                <w:szCs w:val="26"/>
              </w:rPr>
              <w:t>обоснованные выводы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умение использовать полученные теоретические знания в практиче</w:t>
            </w:r>
            <w:r w:rsidR="006C4376">
              <w:rPr>
                <w:rFonts w:ascii="Times New Roman" w:hAnsi="Times New Roman" w:cs="Times New Roman"/>
                <w:sz w:val="26"/>
                <w:szCs w:val="26"/>
              </w:rPr>
              <w:t>ской деятельности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умение систематизировать органи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мы, используя для этого разные осн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6C4376" w:rsidRDefault="006C4376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1 задание</w:t>
            </w:r>
          </w:p>
        </w:tc>
      </w:tr>
      <w:tr w:rsidR="00A14E8D" w:rsidRPr="00C96E75" w:rsidTr="002D00B3">
        <w:tc>
          <w:tcPr>
            <w:tcW w:w="4503" w:type="dxa"/>
          </w:tcPr>
          <w:p w:rsidR="00A14E8D" w:rsidRPr="00C96E75" w:rsidRDefault="00A14E8D" w:rsidP="006C43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знания строения и функционирования животных или характерных особе</w:t>
            </w: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6C4376">
              <w:rPr>
                <w:rFonts w:ascii="Times New Roman" w:hAnsi="Times New Roman" w:cs="Times New Roman"/>
                <w:sz w:val="26"/>
                <w:szCs w:val="26"/>
              </w:rPr>
              <w:t>ностей таксонов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89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0 заданий</w:t>
            </w:r>
          </w:p>
        </w:tc>
        <w:tc>
          <w:tcPr>
            <w:tcW w:w="1690" w:type="dxa"/>
          </w:tcPr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6, 8, 11</w:t>
            </w:r>
          </w:p>
          <w:p w:rsidR="006C4376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 xml:space="preserve">Всего </w:t>
            </w:r>
          </w:p>
          <w:p w:rsidR="00A14E8D" w:rsidRPr="00C96E75" w:rsidRDefault="00A14E8D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6E75">
              <w:rPr>
                <w:rFonts w:ascii="Times New Roman" w:hAnsi="Times New Roman" w:cs="Times New Roman"/>
                <w:sz w:val="26"/>
                <w:szCs w:val="26"/>
              </w:rPr>
              <w:t>3 задания</w:t>
            </w:r>
          </w:p>
        </w:tc>
      </w:tr>
    </w:tbl>
    <w:p w:rsidR="00A14E8D" w:rsidRDefault="00A14E8D" w:rsidP="008D31FC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4E8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структуры КИМ ВПР показывает некоторые расхождения в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ходах к составлению работы. При этом кодификатор проверяемых элементов для 5 и 6 класса общий и содержит множество элементов, которые не являются обязательными для изучения в 5 и 6 классах. Кодификатор проверяемых эл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ментов содержания 7 класса более проработан и содержит дидактические 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ницы по курсу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Животные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При этом нужно понимать, что при обучении по линейной программе данный курс не будет пройден к апрелю в 7 классе.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этому не следует считать результаты ВПР по биологии в таких случаях дост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верными и использовать их в поставленных целях.</w:t>
      </w:r>
    </w:p>
    <w:p w:rsidR="00A14E8D" w:rsidRDefault="00A14E8D" w:rsidP="008D31FC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/>
        </w:rPr>
        <w:br w:type="page"/>
      </w:r>
    </w:p>
    <w:p w:rsidR="00A14E8D" w:rsidRPr="006C4376" w:rsidRDefault="006C4376" w:rsidP="006C4376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  <w:bookmarkStart w:id="65" w:name="_Ref13354764"/>
      <w:r w:rsidRPr="006C4376">
        <w:rPr>
          <w:rFonts w:ascii="Times New Roman" w:hAnsi="Times New Roman"/>
          <w:b w:val="0"/>
          <w:sz w:val="28"/>
          <w:szCs w:val="28"/>
        </w:rPr>
        <w:lastRenderedPageBreak/>
        <w:t>Приложение 5</w:t>
      </w:r>
    </w:p>
    <w:p w:rsidR="006C4376" w:rsidRPr="006C4376" w:rsidRDefault="006C4376" w:rsidP="006C4376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</w:p>
    <w:bookmarkEnd w:id="65"/>
    <w:p w:rsidR="00A14E8D" w:rsidRPr="006C4376" w:rsidRDefault="00A14E8D" w:rsidP="006C4376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6C4376">
        <w:rPr>
          <w:rFonts w:ascii="Times New Roman" w:hAnsi="Times New Roman"/>
          <w:sz w:val="28"/>
          <w:szCs w:val="28"/>
        </w:rPr>
        <w:t>Проектная деятельность по биологии. Индивидуальные проекты</w:t>
      </w:r>
    </w:p>
    <w:p w:rsidR="00A14E8D" w:rsidRPr="006C4376" w:rsidRDefault="00A14E8D" w:rsidP="006C4376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A14E8D" w:rsidRPr="00566B2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B2D">
        <w:rPr>
          <w:rFonts w:ascii="Times New Roman" w:hAnsi="Times New Roman" w:cs="Times New Roman"/>
          <w:sz w:val="28"/>
          <w:szCs w:val="28"/>
        </w:rPr>
        <w:t xml:space="preserve">Материал </w:t>
      </w:r>
      <w:r>
        <w:rPr>
          <w:rFonts w:ascii="Times New Roman" w:hAnsi="Times New Roman" w:cs="Times New Roman"/>
          <w:sz w:val="28"/>
          <w:szCs w:val="28"/>
        </w:rPr>
        <w:t xml:space="preserve">для проекта </w:t>
      </w:r>
      <w:r w:rsidRPr="00566B2D">
        <w:rPr>
          <w:rFonts w:ascii="Times New Roman" w:hAnsi="Times New Roman" w:cs="Times New Roman"/>
          <w:sz w:val="28"/>
          <w:szCs w:val="28"/>
        </w:rPr>
        <w:t>отбирается с ориентацией на возможность его ан</w:t>
      </w:r>
      <w:r w:rsidRPr="00566B2D">
        <w:rPr>
          <w:rFonts w:ascii="Times New Roman" w:hAnsi="Times New Roman" w:cs="Times New Roman"/>
          <w:sz w:val="28"/>
          <w:szCs w:val="28"/>
        </w:rPr>
        <w:t>а</w:t>
      </w:r>
      <w:r w:rsidRPr="00566B2D">
        <w:rPr>
          <w:rFonts w:ascii="Times New Roman" w:hAnsi="Times New Roman" w:cs="Times New Roman"/>
          <w:sz w:val="28"/>
          <w:szCs w:val="28"/>
        </w:rPr>
        <w:t>лиза, экспериментирования с ним, предложения своих точек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E8D" w:rsidRPr="00566B2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начальной школе формируются способы действий, необходимых для реализации проекта, то проект в основной школе подразумевает п</w:t>
      </w:r>
      <w:r w:rsidRPr="00566B2D">
        <w:rPr>
          <w:rFonts w:ascii="Times New Roman" w:hAnsi="Times New Roman" w:cs="Times New Roman"/>
          <w:sz w:val="28"/>
          <w:szCs w:val="28"/>
        </w:rPr>
        <w:t>римен</w:t>
      </w:r>
      <w:r w:rsidRPr="00566B2D">
        <w:rPr>
          <w:rFonts w:ascii="Times New Roman" w:hAnsi="Times New Roman" w:cs="Times New Roman"/>
          <w:sz w:val="28"/>
          <w:szCs w:val="28"/>
        </w:rPr>
        <w:t>е</w:t>
      </w:r>
      <w:r w:rsidRPr="00566B2D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566B2D">
        <w:rPr>
          <w:rFonts w:ascii="Times New Roman" w:hAnsi="Times New Roman" w:cs="Times New Roman"/>
          <w:sz w:val="28"/>
          <w:szCs w:val="28"/>
        </w:rPr>
        <w:t>сформированных предметных способов действий в ситуациях эксп</w:t>
      </w:r>
      <w:r w:rsidRPr="00566B2D">
        <w:rPr>
          <w:rFonts w:ascii="Times New Roman" w:hAnsi="Times New Roman" w:cs="Times New Roman"/>
          <w:sz w:val="28"/>
          <w:szCs w:val="28"/>
        </w:rPr>
        <w:t>е</w:t>
      </w:r>
      <w:r w:rsidRPr="00566B2D">
        <w:rPr>
          <w:rFonts w:ascii="Times New Roman" w:hAnsi="Times New Roman" w:cs="Times New Roman"/>
          <w:sz w:val="28"/>
          <w:szCs w:val="28"/>
        </w:rPr>
        <w:t>римента, анализа, поиска собственной точки зрения. Проекты</w:t>
      </w:r>
      <w:r>
        <w:rPr>
          <w:rFonts w:ascii="Times New Roman" w:hAnsi="Times New Roman" w:cs="Times New Roman"/>
          <w:sz w:val="28"/>
          <w:szCs w:val="28"/>
        </w:rPr>
        <w:t xml:space="preserve"> выполняются</w:t>
      </w:r>
      <w:r w:rsidRPr="00566B2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различному</w:t>
      </w:r>
      <w:r w:rsidRPr="00566B2D">
        <w:rPr>
          <w:rFonts w:ascii="Times New Roman" w:hAnsi="Times New Roman" w:cs="Times New Roman"/>
          <w:sz w:val="28"/>
          <w:szCs w:val="28"/>
        </w:rPr>
        <w:t xml:space="preserve"> предметному материалу.</w:t>
      </w:r>
    </w:p>
    <w:p w:rsidR="00A14E8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На уровне основного общего образования делается акцент на освоении учебно-исследовательской и проектной работы как типа деятельности, где м</w:t>
      </w:r>
      <w:r w:rsidRPr="00C46CF3">
        <w:rPr>
          <w:rFonts w:ascii="Times New Roman" w:hAnsi="Times New Roman" w:cs="Times New Roman"/>
          <w:sz w:val="28"/>
          <w:szCs w:val="28"/>
        </w:rPr>
        <w:t>а</w:t>
      </w:r>
      <w:r w:rsidRPr="00C46CF3">
        <w:rPr>
          <w:rFonts w:ascii="Times New Roman" w:hAnsi="Times New Roman" w:cs="Times New Roman"/>
          <w:sz w:val="28"/>
          <w:szCs w:val="28"/>
        </w:rPr>
        <w:t>териалом являются, прежде всего, учебные предметы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C46CF3">
        <w:rPr>
          <w:rFonts w:ascii="Times New Roman" w:hAnsi="Times New Roman" w:cs="Times New Roman"/>
          <w:sz w:val="28"/>
          <w:szCs w:val="28"/>
        </w:rPr>
        <w:t>роцесс становления проектной деятельности предполагает и допускает наличие проб в рамках со</w:t>
      </w:r>
      <w:r w:rsidRPr="00C46CF3">
        <w:rPr>
          <w:rFonts w:ascii="Times New Roman" w:hAnsi="Times New Roman" w:cs="Times New Roman"/>
          <w:sz w:val="28"/>
          <w:szCs w:val="28"/>
        </w:rPr>
        <w:t>в</w:t>
      </w:r>
      <w:r w:rsidRPr="00C46CF3">
        <w:rPr>
          <w:rFonts w:ascii="Times New Roman" w:hAnsi="Times New Roman" w:cs="Times New Roman"/>
          <w:sz w:val="28"/>
          <w:szCs w:val="28"/>
        </w:rPr>
        <w:t>местной деят</w:t>
      </w:r>
      <w:r>
        <w:rPr>
          <w:rFonts w:ascii="Times New Roman" w:hAnsi="Times New Roman" w:cs="Times New Roman"/>
          <w:sz w:val="28"/>
          <w:szCs w:val="28"/>
        </w:rPr>
        <w:t>ельности обучающихся и учителя.</w:t>
      </w:r>
    </w:p>
    <w:p w:rsidR="00A14E8D" w:rsidRPr="00C46CF3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Возможными направлениями проектной и учебно-исследовательской де</w:t>
      </w:r>
      <w:r w:rsidRPr="00C46CF3">
        <w:rPr>
          <w:rFonts w:ascii="Times New Roman" w:hAnsi="Times New Roman" w:cs="Times New Roman"/>
          <w:sz w:val="28"/>
          <w:szCs w:val="28"/>
        </w:rPr>
        <w:t>я</w:t>
      </w:r>
      <w:r w:rsidRPr="00C46CF3">
        <w:rPr>
          <w:rFonts w:ascii="Times New Roman" w:hAnsi="Times New Roman" w:cs="Times New Roman"/>
          <w:sz w:val="28"/>
          <w:szCs w:val="28"/>
        </w:rPr>
        <w:t>тельности являются: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исследовательское;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инженерное;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прикладное;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бизнес-проектирование;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информационное;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социальное;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игровое;</w:t>
      </w:r>
    </w:p>
    <w:p w:rsidR="00A14E8D" w:rsidRPr="00C46CF3" w:rsidRDefault="00A14E8D" w:rsidP="003E1C2A">
      <w:pPr>
        <w:pStyle w:val="aff9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CF3">
        <w:rPr>
          <w:rFonts w:ascii="Times New Roman" w:hAnsi="Times New Roman" w:cs="Times New Roman"/>
          <w:sz w:val="28"/>
          <w:szCs w:val="28"/>
        </w:rPr>
        <w:t>творческое.</w:t>
      </w:r>
    </w:p>
    <w:p w:rsidR="00A14E8D" w:rsidRDefault="00A14E8D" w:rsidP="008D31F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Тематика проектов по биологии представлена на сайте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Обучонок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CF3">
        <w:rPr>
          <w:rFonts w:ascii="Times New Roman" w:hAnsi="Times New Roman" w:cs="Times New Roman"/>
          <w:sz w:val="36"/>
          <w:szCs w:val="28"/>
        </w:rPr>
        <w:t>(</w:t>
      </w:r>
      <w:hyperlink r:id="rId38" w:history="1">
        <w:r w:rsidRPr="00C46CF3">
          <w:rPr>
            <w:rFonts w:ascii="Times New Roman" w:hAnsi="Times New Roman" w:cs="Times New Roman"/>
            <w:color w:val="0000FF"/>
            <w:sz w:val="28"/>
            <w:u w:val="single"/>
          </w:rPr>
          <w:t>http://obucho</w:t>
        </w:r>
        <w:r w:rsidR="000F13D3">
          <w:rPr>
            <w:rFonts w:ascii="Times New Roman" w:hAnsi="Times New Roman" w:cs="Times New Roman"/>
            <w:color w:val="0000FF"/>
            <w:sz w:val="28"/>
            <w:u w:val="single"/>
          </w:rPr>
          <w:t>№</w:t>
        </w:r>
        <w:r w:rsidRPr="00C46CF3">
          <w:rPr>
            <w:rFonts w:ascii="Times New Roman" w:hAnsi="Times New Roman" w:cs="Times New Roman"/>
            <w:color w:val="0000FF"/>
            <w:sz w:val="28"/>
            <w:u w:val="single"/>
          </w:rPr>
          <w:t>ok.ru/</w:t>
        </w:r>
        <w:r w:rsidR="000F13D3">
          <w:rPr>
            <w:rFonts w:ascii="Times New Roman" w:hAnsi="Times New Roman" w:cs="Times New Roman"/>
            <w:color w:val="0000FF"/>
            <w:sz w:val="28"/>
            <w:u w:val="single"/>
          </w:rPr>
          <w:t>№</w:t>
        </w:r>
        <w:r w:rsidRPr="00C46CF3">
          <w:rPr>
            <w:rFonts w:ascii="Times New Roman" w:hAnsi="Times New Roman" w:cs="Times New Roman"/>
            <w:color w:val="0000FF"/>
            <w:sz w:val="28"/>
            <w:u w:val="single"/>
          </w:rPr>
          <w:t>ode/444</w:t>
        </w:r>
      </w:hyperlink>
      <w:r>
        <w:t>)</w:t>
      </w:r>
      <w:r>
        <w:rPr>
          <w:rFonts w:ascii="Times New Roman" w:hAnsi="Times New Roman" w:cs="Times New Roman"/>
          <w:sz w:val="28"/>
        </w:rPr>
        <w:t xml:space="preserve">, а также на сайте </w:t>
      </w:r>
      <w:r w:rsidR="004C5E80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Творческие проекты и раб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ты учащихся</w:t>
      </w:r>
      <w:r w:rsidR="004C5E8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</w:t>
      </w:r>
      <w:hyperlink r:id="rId39" w:history="1">
        <w:r w:rsidRPr="00AF4E17">
          <w:rPr>
            <w:rStyle w:val="afff2"/>
            <w:rFonts w:ascii="Times New Roman" w:hAnsi="Times New Roman" w:cs="Times New Roman"/>
            <w:sz w:val="28"/>
          </w:rPr>
          <w:t>http://tvorcheskie-proekty.ru/</w:t>
        </w:r>
        <w:r w:rsidR="000F13D3">
          <w:rPr>
            <w:rStyle w:val="afff2"/>
            <w:rFonts w:ascii="Times New Roman" w:hAnsi="Times New Roman" w:cs="Times New Roman"/>
            <w:sz w:val="28"/>
          </w:rPr>
          <w:t>№</w:t>
        </w:r>
        <w:r w:rsidRPr="00AF4E17">
          <w:rPr>
            <w:rStyle w:val="afff2"/>
            <w:rFonts w:ascii="Times New Roman" w:hAnsi="Times New Roman" w:cs="Times New Roman"/>
            <w:sz w:val="28"/>
          </w:rPr>
          <w:t>ode/505</w:t>
        </w:r>
      </w:hyperlink>
      <w:r>
        <w:rPr>
          <w:rFonts w:ascii="Times New Roman" w:hAnsi="Times New Roman" w:cs="Times New Roman"/>
          <w:sz w:val="28"/>
        </w:rPr>
        <w:t xml:space="preserve">). Проекты учащихся могут быть размещены на сате </w:t>
      </w:r>
      <w:r w:rsidR="004C5E80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Современный учительский портал</w:t>
      </w:r>
      <w:r w:rsidR="004C5E8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</w:t>
      </w:r>
      <w:hyperlink r:id="rId40" w:history="1">
        <w:r w:rsidRPr="00AF4E17">
          <w:rPr>
            <w:rStyle w:val="afff2"/>
            <w:rFonts w:ascii="Times New Roman" w:hAnsi="Times New Roman" w:cs="Times New Roman"/>
            <w:sz w:val="28"/>
          </w:rPr>
          <w:t>https://easye</w:t>
        </w:r>
        <w:r w:rsidR="000F13D3">
          <w:rPr>
            <w:rStyle w:val="afff2"/>
            <w:rFonts w:ascii="Times New Roman" w:hAnsi="Times New Roman" w:cs="Times New Roman"/>
            <w:sz w:val="28"/>
          </w:rPr>
          <w:t>№</w:t>
        </w:r>
        <w:r w:rsidRPr="00AF4E17">
          <w:rPr>
            <w:rStyle w:val="afff2"/>
            <w:rFonts w:ascii="Times New Roman" w:hAnsi="Times New Roman" w:cs="Times New Roman"/>
            <w:sz w:val="28"/>
          </w:rPr>
          <w:t>.ru/load/biologija/proekty/343</w:t>
        </w:r>
      </w:hyperlink>
      <w:r>
        <w:rPr>
          <w:rFonts w:ascii="Times New Roman" w:hAnsi="Times New Roman" w:cs="Times New Roman"/>
          <w:sz w:val="28"/>
        </w:rPr>
        <w:t>).</w:t>
      </w:r>
    </w:p>
    <w:p w:rsidR="00A14E8D" w:rsidRPr="002379F9" w:rsidRDefault="00A14E8D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A14E8D" w:rsidRPr="002379F9" w:rsidRDefault="00A14E8D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379F9">
        <w:rPr>
          <w:rFonts w:ascii="Times New Roman" w:hAnsi="Times New Roman"/>
          <w:sz w:val="28"/>
          <w:szCs w:val="28"/>
        </w:rPr>
        <w:t>Примеры тем проектов по биологии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Ароматерапия на дому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Архитекторы фауны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ктерицидное действие фитонцидов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Биологиче</w:t>
      </w:r>
      <w:r>
        <w:rPr>
          <w:rFonts w:ascii="Times New Roman" w:hAnsi="Times New Roman" w:cs="Times New Roman"/>
          <w:sz w:val="28"/>
          <w:szCs w:val="28"/>
        </w:rPr>
        <w:t>ски активные вещества. Витамины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 активные добавки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Биологические методы борьбы с</w:t>
      </w:r>
      <w:r>
        <w:rPr>
          <w:rFonts w:ascii="Times New Roman" w:hAnsi="Times New Roman" w:cs="Times New Roman"/>
          <w:sz w:val="28"/>
          <w:szCs w:val="28"/>
        </w:rPr>
        <w:t xml:space="preserve"> вредителями комнатных растений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Биологическое зна</w:t>
      </w:r>
      <w:r>
        <w:rPr>
          <w:rFonts w:ascii="Times New Roman" w:hAnsi="Times New Roman" w:cs="Times New Roman"/>
          <w:sz w:val="28"/>
          <w:szCs w:val="28"/>
        </w:rPr>
        <w:t>чение жирорастворимых витаминов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</w:t>
      </w:r>
      <w:r>
        <w:rPr>
          <w:rFonts w:ascii="Times New Roman" w:hAnsi="Times New Roman" w:cs="Times New Roman"/>
          <w:sz w:val="28"/>
          <w:szCs w:val="28"/>
        </w:rPr>
        <w:t>огическое оружие и биотерроризм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Биология в жизни каждого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Биология в профессиях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Биолог</w:t>
      </w:r>
      <w:r>
        <w:rPr>
          <w:rFonts w:ascii="Times New Roman" w:hAnsi="Times New Roman" w:cs="Times New Roman"/>
          <w:sz w:val="28"/>
          <w:szCs w:val="28"/>
        </w:rPr>
        <w:t>ия развития как функция времени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Биология. Размножение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Биолюминесценция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папиллярного узора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Биометрическое исследование влияния дерматоглифических особе</w:t>
      </w:r>
      <w:r w:rsidRPr="005C5641">
        <w:rPr>
          <w:rFonts w:ascii="Times New Roman" w:hAnsi="Times New Roman" w:cs="Times New Roman"/>
          <w:sz w:val="28"/>
          <w:szCs w:val="28"/>
        </w:rPr>
        <w:t>н</w:t>
      </w:r>
      <w:r w:rsidRPr="005C5641">
        <w:rPr>
          <w:rFonts w:ascii="Times New Roman" w:hAnsi="Times New Roman" w:cs="Times New Roman"/>
          <w:sz w:val="28"/>
          <w:szCs w:val="28"/>
        </w:rPr>
        <w:t>ностей человека на его х</w:t>
      </w:r>
      <w:r>
        <w:rPr>
          <w:rFonts w:ascii="Times New Roman" w:hAnsi="Times New Roman" w:cs="Times New Roman"/>
          <w:sz w:val="28"/>
          <w:szCs w:val="28"/>
        </w:rPr>
        <w:t>арактер, способности, поведение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Бионика. Техн</w:t>
      </w:r>
      <w:r>
        <w:rPr>
          <w:rFonts w:ascii="Times New Roman" w:hAnsi="Times New Roman" w:cs="Times New Roman"/>
          <w:sz w:val="28"/>
          <w:szCs w:val="28"/>
        </w:rPr>
        <w:t>ический взгляд на живую природу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Биоритмы вокруг нас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Биоритмы жизни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Биоритмы — внутренние часы человека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Биороль витаминов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Биофизика человека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Биохимическая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процесса утомления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Близнецы — чудо жизни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Близнецы. Похожи или нет?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Болезни хлеба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и её свойства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Вегетарианство: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против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 xml:space="preserve">Влияние живой и </w:t>
      </w:r>
      <w:r>
        <w:rPr>
          <w:rFonts w:ascii="Times New Roman" w:hAnsi="Times New Roman" w:cs="Times New Roman"/>
          <w:sz w:val="28"/>
          <w:szCs w:val="28"/>
        </w:rPr>
        <w:t>мертвой воды на живые организмы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 xml:space="preserve">Влияние насекомых-вредителей на </w:t>
      </w:r>
      <w:r>
        <w:rPr>
          <w:rFonts w:ascii="Times New Roman" w:hAnsi="Times New Roman" w:cs="Times New Roman"/>
          <w:sz w:val="28"/>
          <w:szCs w:val="28"/>
        </w:rPr>
        <w:t>зеленые насаждения моего города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 xml:space="preserve">Влияние солей тяжелых металлов на плазмолиз </w:t>
      </w:r>
      <w:r>
        <w:rPr>
          <w:rFonts w:ascii="Times New Roman" w:hAnsi="Times New Roman" w:cs="Times New Roman"/>
          <w:sz w:val="28"/>
          <w:szCs w:val="28"/>
        </w:rPr>
        <w:t>протопласта раст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тельной клетки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Влияние фитонцид</w:t>
      </w:r>
      <w:r>
        <w:rPr>
          <w:rFonts w:ascii="Times New Roman" w:hAnsi="Times New Roman" w:cs="Times New Roman"/>
          <w:sz w:val="28"/>
          <w:szCs w:val="28"/>
        </w:rPr>
        <w:t>ных растений на живые организмы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Влияние фитонцидов на сохранность продуктов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Влияние хлорки на белки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Влияние различных услови</w:t>
      </w:r>
      <w:r>
        <w:rPr>
          <w:rFonts w:ascii="Times New Roman" w:hAnsi="Times New Roman" w:cs="Times New Roman"/>
          <w:sz w:val="28"/>
          <w:szCs w:val="28"/>
        </w:rPr>
        <w:t>й на рост и размножение дрожжей</w:t>
      </w:r>
    </w:p>
    <w:p w:rsidR="00A14E8D" w:rsidRPr="005C5641" w:rsidRDefault="00B42158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—</w:t>
      </w:r>
      <w:r w:rsidR="00A14E8D" w:rsidRPr="005C5641">
        <w:rPr>
          <w:rFonts w:ascii="Times New Roman" w:hAnsi="Times New Roman" w:cs="Times New Roman"/>
          <w:sz w:val="28"/>
          <w:szCs w:val="28"/>
        </w:rPr>
        <w:t xml:space="preserve"> самое</w:t>
      </w:r>
      <w:r w:rsidR="00A14E8D">
        <w:rPr>
          <w:rFonts w:ascii="Times New Roman" w:hAnsi="Times New Roman" w:cs="Times New Roman"/>
          <w:sz w:val="28"/>
          <w:szCs w:val="28"/>
        </w:rPr>
        <w:t xml:space="preserve"> удивительное вещество на Земле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Вода — источник жизни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Вода — основа жизни на З</w:t>
      </w:r>
      <w:r>
        <w:rPr>
          <w:rFonts w:ascii="Times New Roman" w:hAnsi="Times New Roman" w:cs="Times New Roman"/>
          <w:sz w:val="28"/>
          <w:szCs w:val="28"/>
        </w:rPr>
        <w:t>емле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Вода, дарующая жизнь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Воздействие электрическ</w:t>
      </w:r>
      <w:r>
        <w:rPr>
          <w:rFonts w:ascii="Times New Roman" w:hAnsi="Times New Roman" w:cs="Times New Roman"/>
          <w:sz w:val="28"/>
          <w:szCs w:val="28"/>
        </w:rPr>
        <w:t>ого тока на растительные клетки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Возникновение жизни на Земле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Возникновени</w:t>
      </w:r>
      <w:r>
        <w:rPr>
          <w:rFonts w:ascii="Times New Roman" w:hAnsi="Times New Roman" w:cs="Times New Roman"/>
          <w:sz w:val="28"/>
          <w:szCs w:val="28"/>
        </w:rPr>
        <w:t>е и развитие условных рефлексов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Выра</w:t>
      </w:r>
      <w:r>
        <w:rPr>
          <w:rFonts w:ascii="Times New Roman" w:hAnsi="Times New Roman" w:cs="Times New Roman"/>
          <w:sz w:val="28"/>
          <w:szCs w:val="28"/>
        </w:rPr>
        <w:t xml:space="preserve">щивание методом </w:t>
      </w:r>
      <w:r w:rsidR="004C5E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влажных камер</w:t>
      </w:r>
      <w:r w:rsidR="004C5E80">
        <w:rPr>
          <w:rFonts w:ascii="Times New Roman" w:hAnsi="Times New Roman" w:cs="Times New Roman"/>
          <w:sz w:val="28"/>
          <w:szCs w:val="28"/>
        </w:rPr>
        <w:t>»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Выявление наиболее благоприятных факторов для сохранения свеж</w:t>
      </w:r>
      <w:r w:rsidRPr="005C564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 молока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Выявление тягучей (картофельной) болезни хл</w:t>
      </w:r>
      <w:r>
        <w:rPr>
          <w:rFonts w:ascii="Times New Roman" w:hAnsi="Times New Roman" w:cs="Times New Roman"/>
          <w:sz w:val="28"/>
          <w:szCs w:val="28"/>
        </w:rPr>
        <w:t>еба и способы её предотвращения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Дары растительного мира и красота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Дачный участок как экосистема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Естественно-научное обосно</w:t>
      </w:r>
      <w:r>
        <w:rPr>
          <w:rFonts w:ascii="Times New Roman" w:hAnsi="Times New Roman" w:cs="Times New Roman"/>
          <w:sz w:val="28"/>
          <w:szCs w:val="28"/>
        </w:rPr>
        <w:t>вание некоторых народных примет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Живая и мё</w:t>
      </w:r>
      <w:r w:rsidR="00B42158">
        <w:rPr>
          <w:rFonts w:ascii="Times New Roman" w:hAnsi="Times New Roman" w:cs="Times New Roman"/>
          <w:sz w:val="28"/>
          <w:szCs w:val="28"/>
        </w:rPr>
        <w:t>ртвая вода —</w:t>
      </w:r>
      <w:r>
        <w:rPr>
          <w:rFonts w:ascii="Times New Roman" w:hAnsi="Times New Roman" w:cs="Times New Roman"/>
          <w:sz w:val="28"/>
          <w:szCs w:val="28"/>
        </w:rPr>
        <w:t xml:space="preserve"> миф или реальность</w:t>
      </w:r>
    </w:p>
    <w:p w:rsidR="00A14E8D" w:rsidRPr="00B42158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B42158">
        <w:rPr>
          <w:rFonts w:ascii="Times New Roman" w:hAnsi="Times New Roman" w:cs="Times New Roman"/>
          <w:spacing w:val="-4"/>
          <w:sz w:val="28"/>
          <w:szCs w:val="28"/>
        </w:rPr>
        <w:t xml:space="preserve">Живые </w:t>
      </w:r>
      <w:r w:rsidR="004C5E80" w:rsidRPr="00B42158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B42158">
        <w:rPr>
          <w:rFonts w:ascii="Times New Roman" w:hAnsi="Times New Roman" w:cs="Times New Roman"/>
          <w:spacing w:val="-4"/>
          <w:sz w:val="28"/>
          <w:szCs w:val="28"/>
        </w:rPr>
        <w:t>чудовища</w:t>
      </w:r>
      <w:r w:rsidR="004C5E80" w:rsidRPr="00B42158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B42158" w:rsidRPr="00B42158">
        <w:rPr>
          <w:rFonts w:ascii="Times New Roman" w:hAnsi="Times New Roman" w:cs="Times New Roman"/>
          <w:spacing w:val="-4"/>
          <w:sz w:val="28"/>
          <w:szCs w:val="28"/>
        </w:rPr>
        <w:t xml:space="preserve"> —</w:t>
      </w:r>
      <w:r w:rsidRPr="00B42158">
        <w:rPr>
          <w:rFonts w:ascii="Times New Roman" w:hAnsi="Times New Roman" w:cs="Times New Roman"/>
          <w:spacing w:val="-4"/>
          <w:sz w:val="28"/>
          <w:szCs w:val="28"/>
        </w:rPr>
        <w:t xml:space="preserve"> многообразие глубоководных живых организмов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Зависимость интенсивности</w:t>
      </w:r>
      <w:r>
        <w:rPr>
          <w:rFonts w:ascii="Times New Roman" w:hAnsi="Times New Roman" w:cs="Times New Roman"/>
          <w:sz w:val="28"/>
          <w:szCs w:val="28"/>
        </w:rPr>
        <w:t xml:space="preserve"> фотосинтеза от внешних условий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Выберите тему иссле</w:t>
      </w:r>
      <w:r>
        <w:rPr>
          <w:rFonts w:ascii="Times New Roman" w:hAnsi="Times New Roman" w:cs="Times New Roman"/>
          <w:sz w:val="28"/>
          <w:szCs w:val="28"/>
        </w:rPr>
        <w:t>довательской работы по биологии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lastRenderedPageBreak/>
        <w:t>Зависимость фотопериодических реакций от воздейс</w:t>
      </w:r>
      <w:r>
        <w:rPr>
          <w:rFonts w:ascii="Times New Roman" w:hAnsi="Times New Roman" w:cs="Times New Roman"/>
          <w:sz w:val="28"/>
          <w:szCs w:val="28"/>
        </w:rPr>
        <w:t>твия света на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ганизм растений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близкородственного скрещивания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Зеленое покрывало Земли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Изучение влияния музыкальны</w:t>
      </w:r>
      <w:r>
        <w:rPr>
          <w:rFonts w:ascii="Times New Roman" w:hAnsi="Times New Roman" w:cs="Times New Roman"/>
          <w:sz w:val="28"/>
          <w:szCs w:val="28"/>
        </w:rPr>
        <w:t>х звуков на человека и животных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Изучение закономерностей временной и географической изменчив</w:t>
      </w:r>
      <w:r w:rsidRPr="005C5641">
        <w:rPr>
          <w:rFonts w:ascii="Times New Roman" w:hAnsi="Times New Roman" w:cs="Times New Roman"/>
          <w:sz w:val="28"/>
          <w:szCs w:val="28"/>
        </w:rPr>
        <w:t>о</w:t>
      </w:r>
      <w:r w:rsidRPr="005C5641">
        <w:rPr>
          <w:rFonts w:ascii="Times New Roman" w:hAnsi="Times New Roman" w:cs="Times New Roman"/>
          <w:sz w:val="28"/>
          <w:szCs w:val="28"/>
        </w:rPr>
        <w:t>сти ср</w:t>
      </w:r>
      <w:r>
        <w:rPr>
          <w:rFonts w:ascii="Times New Roman" w:hAnsi="Times New Roman" w:cs="Times New Roman"/>
          <w:sz w:val="28"/>
          <w:szCs w:val="28"/>
        </w:rPr>
        <w:t>оков сезонного развития природы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Изучение наследования признаков л</w:t>
      </w:r>
      <w:r>
        <w:rPr>
          <w:rFonts w:ascii="Times New Roman" w:hAnsi="Times New Roman" w:cs="Times New Roman"/>
          <w:sz w:val="28"/>
          <w:szCs w:val="28"/>
        </w:rPr>
        <w:t>еворукости в семье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Изучение наслед</w:t>
      </w:r>
      <w:r>
        <w:rPr>
          <w:rFonts w:ascii="Times New Roman" w:hAnsi="Times New Roman" w:cs="Times New Roman"/>
          <w:sz w:val="28"/>
          <w:szCs w:val="28"/>
        </w:rPr>
        <w:t>ования признаков по родословной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 xml:space="preserve">Изучение особенностей возникновения и проявления страхов </w:t>
      </w:r>
      <w:r>
        <w:rPr>
          <w:rFonts w:ascii="Times New Roman" w:hAnsi="Times New Roman" w:cs="Times New Roman"/>
          <w:sz w:val="28"/>
          <w:szCs w:val="28"/>
        </w:rPr>
        <w:t>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 7-х классов школы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Изучение проблемы страха школьников</w:t>
      </w:r>
      <w:r>
        <w:rPr>
          <w:rFonts w:ascii="Times New Roman" w:hAnsi="Times New Roman" w:cs="Times New Roman"/>
          <w:sz w:val="28"/>
          <w:szCs w:val="28"/>
        </w:rPr>
        <w:t xml:space="preserve"> перед публичными выступл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Изучение работы дрожжей в тесте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Испытание аппетитом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Исслед</w:t>
      </w:r>
      <w:r>
        <w:rPr>
          <w:rFonts w:ascii="Times New Roman" w:hAnsi="Times New Roman" w:cs="Times New Roman"/>
          <w:sz w:val="28"/>
          <w:szCs w:val="28"/>
        </w:rPr>
        <w:t>ование индивидуальных биоритмов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 xml:space="preserve">Исследование взаимосвязи между образом жизни </w:t>
      </w:r>
      <w:r>
        <w:rPr>
          <w:rFonts w:ascii="Times New Roman" w:hAnsi="Times New Roman" w:cs="Times New Roman"/>
          <w:sz w:val="28"/>
          <w:szCs w:val="28"/>
        </w:rPr>
        <w:t>школьника и пло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ностью его тела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Исследование влияния отдельных факторов на ход технологического процесса приготовления дрожжевого теста и на качество</w:t>
      </w:r>
      <w:r>
        <w:rPr>
          <w:rFonts w:ascii="Times New Roman" w:hAnsi="Times New Roman" w:cs="Times New Roman"/>
          <w:sz w:val="28"/>
          <w:szCs w:val="28"/>
        </w:rPr>
        <w:t xml:space="preserve"> изделий из него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Исследование влияния шума и музык</w:t>
      </w:r>
      <w:r>
        <w:rPr>
          <w:rFonts w:ascii="Times New Roman" w:hAnsi="Times New Roman" w:cs="Times New Roman"/>
          <w:sz w:val="28"/>
          <w:szCs w:val="28"/>
        </w:rPr>
        <w:t>и на память и внимание человека</w:t>
      </w:r>
    </w:p>
    <w:p w:rsidR="00A14E8D" w:rsidRPr="00171D5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pacing w:val="-6"/>
          <w:sz w:val="28"/>
          <w:szCs w:val="28"/>
        </w:rPr>
      </w:pPr>
      <w:r w:rsidRPr="00171D51">
        <w:rPr>
          <w:rFonts w:ascii="Times New Roman" w:hAnsi="Times New Roman" w:cs="Times New Roman"/>
          <w:spacing w:val="-6"/>
          <w:sz w:val="28"/>
          <w:szCs w:val="28"/>
        </w:rPr>
        <w:t>Исследование жесткости воды различных природных источников района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книга — сигнал тревоги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Лесной календарь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О неко</w:t>
      </w:r>
      <w:r>
        <w:rPr>
          <w:rFonts w:ascii="Times New Roman" w:hAnsi="Times New Roman" w:cs="Times New Roman"/>
          <w:sz w:val="28"/>
          <w:szCs w:val="28"/>
        </w:rPr>
        <w:t>торых способах выжить в природе</w:t>
      </w:r>
    </w:p>
    <w:p w:rsidR="00A14E8D" w:rsidRPr="005C5641" w:rsidRDefault="00987D2F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рядом с нами —</w:t>
      </w:r>
      <w:r w:rsidR="00A14E8D" w:rsidRPr="005C5641">
        <w:rPr>
          <w:rFonts w:ascii="Times New Roman" w:hAnsi="Times New Roman" w:cs="Times New Roman"/>
          <w:sz w:val="28"/>
          <w:szCs w:val="28"/>
        </w:rPr>
        <w:t xml:space="preserve"> редкие и</w:t>
      </w:r>
      <w:r w:rsidR="00A14E8D">
        <w:rPr>
          <w:rFonts w:ascii="Times New Roman" w:hAnsi="Times New Roman" w:cs="Times New Roman"/>
          <w:sz w:val="28"/>
          <w:szCs w:val="28"/>
        </w:rPr>
        <w:t xml:space="preserve"> исчезающие животные (растения)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Определение качест</w:t>
      </w:r>
      <w:r>
        <w:rPr>
          <w:rFonts w:ascii="Times New Roman" w:hAnsi="Times New Roman" w:cs="Times New Roman"/>
          <w:sz w:val="28"/>
          <w:szCs w:val="28"/>
        </w:rPr>
        <w:t>ва воды методом биотестирования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Почва — кладовая земли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катастрофы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синоптики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Природные часы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выживания в походе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погоды по приметам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Продолжительность жизни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Проду</w:t>
      </w:r>
      <w:r>
        <w:rPr>
          <w:rFonts w:ascii="Times New Roman" w:hAnsi="Times New Roman" w:cs="Times New Roman"/>
          <w:sz w:val="28"/>
          <w:szCs w:val="28"/>
        </w:rPr>
        <w:t>кты пчеловодства в косметологии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Реак</w:t>
      </w:r>
      <w:r>
        <w:rPr>
          <w:rFonts w:ascii="Times New Roman" w:hAnsi="Times New Roman" w:cs="Times New Roman"/>
          <w:sz w:val="28"/>
          <w:szCs w:val="28"/>
        </w:rPr>
        <w:t>тивное движение в живой природе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Современные методы селекции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Создание пособи</w:t>
      </w:r>
      <w:r>
        <w:rPr>
          <w:rFonts w:ascii="Times New Roman" w:hAnsi="Times New Roman" w:cs="Times New Roman"/>
          <w:sz w:val="28"/>
          <w:szCs w:val="28"/>
        </w:rPr>
        <w:t>я по решению генетических задач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Способы распространения плод</w:t>
      </w:r>
      <w:r>
        <w:rPr>
          <w:rFonts w:ascii="Times New Roman" w:hAnsi="Times New Roman" w:cs="Times New Roman"/>
          <w:sz w:val="28"/>
          <w:szCs w:val="28"/>
        </w:rPr>
        <w:t>ов и семян в разных экосистемах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Транспирация и фотосинтез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Трение в мире раст</w:t>
      </w:r>
      <w:r>
        <w:rPr>
          <w:rFonts w:ascii="Times New Roman" w:hAnsi="Times New Roman" w:cs="Times New Roman"/>
          <w:sz w:val="28"/>
          <w:szCs w:val="28"/>
        </w:rPr>
        <w:t>ений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Царство Прокариоты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Ферменты</w:t>
      </w:r>
      <w:r w:rsidR="00987D2F">
        <w:rPr>
          <w:rFonts w:ascii="Times New Roman" w:hAnsi="Times New Roman" w:cs="Times New Roman"/>
          <w:sz w:val="28"/>
          <w:szCs w:val="28"/>
        </w:rPr>
        <w:t xml:space="preserve"> —</w:t>
      </w:r>
      <w:r w:rsidRPr="005C5641">
        <w:rPr>
          <w:rFonts w:ascii="Times New Roman" w:hAnsi="Times New Roman" w:cs="Times New Roman"/>
          <w:sz w:val="28"/>
          <w:szCs w:val="28"/>
        </w:rPr>
        <w:t xml:space="preserve"> эликсиры жизни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Фермен</w:t>
      </w:r>
      <w:r>
        <w:rPr>
          <w:rFonts w:ascii="Times New Roman" w:hAnsi="Times New Roman" w:cs="Times New Roman"/>
          <w:sz w:val="28"/>
          <w:szCs w:val="28"/>
        </w:rPr>
        <w:t>ты — биологические катализаторы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Физиогномика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lastRenderedPageBreak/>
        <w:t>Фитонциды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Фитонциды</w:t>
      </w:r>
      <w:r>
        <w:rPr>
          <w:rFonts w:ascii="Times New Roman" w:hAnsi="Times New Roman" w:cs="Times New Roman"/>
          <w:sz w:val="28"/>
          <w:szCs w:val="28"/>
        </w:rPr>
        <w:t xml:space="preserve"> и их влияние на микроорганизмы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Фотосинтез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Функции белков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белков в организме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Хемолюминесценция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Чудодейственность зоотерапии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Эвол</w:t>
      </w:r>
      <w:r>
        <w:rPr>
          <w:rFonts w:ascii="Times New Roman" w:hAnsi="Times New Roman" w:cs="Times New Roman"/>
          <w:sz w:val="28"/>
          <w:szCs w:val="28"/>
        </w:rPr>
        <w:t>юция Земли и естественный отбор</w:t>
      </w:r>
    </w:p>
    <w:p w:rsidR="00A14E8D" w:rsidRPr="005C5641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5641">
        <w:rPr>
          <w:rFonts w:ascii="Times New Roman" w:hAnsi="Times New Roman" w:cs="Times New Roman"/>
          <w:sz w:val="28"/>
          <w:szCs w:val="28"/>
        </w:rPr>
        <w:t>Эволюция вокруг нас</w:t>
      </w:r>
    </w:p>
    <w:p w:rsidR="00A14E8D" w:rsidRDefault="00A14E8D" w:rsidP="003E1C2A">
      <w:pPr>
        <w:pStyle w:val="aff9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Электричество в жизни растений</w:t>
      </w:r>
    </w:p>
    <w:p w:rsidR="00225494" w:rsidRDefault="00225494" w:rsidP="00225494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225494" w:rsidSect="008D31FC">
          <w:footerReference w:type="default" r:id="rId41"/>
          <w:pgSz w:w="11907" w:h="16840" w:code="9"/>
          <w:pgMar w:top="1134" w:right="1134" w:bottom="1134" w:left="1134" w:header="0" w:footer="709" w:gutter="0"/>
          <w:cols w:space="720"/>
          <w:formProt w:val="0"/>
          <w:docGrid w:linePitch="360" w:charSpace="-2049"/>
        </w:sectPr>
      </w:pPr>
      <w:bookmarkStart w:id="66" w:name="_Ref13356411"/>
    </w:p>
    <w:p w:rsidR="00B82961" w:rsidRPr="00225494" w:rsidRDefault="00171D51" w:rsidP="0022549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25494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171D51" w:rsidRPr="00171D51" w:rsidRDefault="00171D51" w:rsidP="00171D51">
      <w:pPr>
        <w:pStyle w:val="aff8"/>
        <w:tabs>
          <w:tab w:val="left" w:pos="1134"/>
        </w:tabs>
        <w:spacing w:line="240" w:lineRule="auto"/>
        <w:jc w:val="right"/>
        <w:rPr>
          <w:rFonts w:ascii="Times New Roman" w:hAnsi="Times New Roman"/>
          <w:b w:val="0"/>
          <w:sz w:val="28"/>
          <w:szCs w:val="28"/>
        </w:rPr>
      </w:pPr>
    </w:p>
    <w:bookmarkEnd w:id="66"/>
    <w:p w:rsidR="00A14E8D" w:rsidRPr="00171D51" w:rsidRDefault="00B82961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71D51">
        <w:rPr>
          <w:rFonts w:ascii="Times New Roman" w:hAnsi="Times New Roman"/>
          <w:sz w:val="28"/>
          <w:szCs w:val="28"/>
        </w:rPr>
        <w:t>Сравнительный анализ действующей и перспективной моделей КИМ ОГЭ</w:t>
      </w:r>
    </w:p>
    <w:p w:rsidR="00B82961" w:rsidRPr="00171D51" w:rsidRDefault="00B82961" w:rsidP="008D31FC">
      <w:pPr>
        <w:pStyle w:val="aff8"/>
        <w:tabs>
          <w:tab w:val="left" w:pos="1134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fff1"/>
        <w:tblW w:w="14572" w:type="dxa"/>
        <w:jc w:val="center"/>
        <w:tblLayout w:type="fixed"/>
        <w:tblLook w:val="04A0" w:firstRow="1" w:lastRow="0" w:firstColumn="1" w:lastColumn="0" w:noHBand="0" w:noVBand="1"/>
      </w:tblPr>
      <w:tblGrid>
        <w:gridCol w:w="1967"/>
        <w:gridCol w:w="2805"/>
        <w:gridCol w:w="4820"/>
        <w:gridCol w:w="4980"/>
      </w:tblGrid>
      <w:tr w:rsidR="00B82961" w:rsidRPr="00225494" w:rsidTr="00225494">
        <w:trPr>
          <w:jc w:val="center"/>
        </w:trPr>
        <w:tc>
          <w:tcPr>
            <w:tcW w:w="9592" w:type="dxa"/>
            <w:gridSpan w:val="3"/>
          </w:tcPr>
          <w:p w:rsidR="00B82961" w:rsidRPr="00225494" w:rsidRDefault="00B82961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Перспективная модель ОГЭ</w:t>
            </w:r>
          </w:p>
        </w:tc>
        <w:tc>
          <w:tcPr>
            <w:tcW w:w="4980" w:type="dxa"/>
          </w:tcPr>
          <w:p w:rsidR="00B82961" w:rsidRPr="00225494" w:rsidRDefault="00B82961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Действующая модель ОГЭ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Проверяемые элементы</w:t>
            </w:r>
          </w:p>
        </w:tc>
        <w:tc>
          <w:tcPr>
            <w:tcW w:w="2805" w:type="dxa"/>
          </w:tcPr>
          <w:p w:rsidR="00EA67A4" w:rsidRDefault="00EA67A4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</w:t>
            </w:r>
          </w:p>
          <w:p w:rsidR="00B82961" w:rsidRPr="00225494" w:rsidRDefault="00B82961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оценивания</w:t>
            </w:r>
          </w:p>
        </w:tc>
        <w:tc>
          <w:tcPr>
            <w:tcW w:w="4820" w:type="dxa"/>
          </w:tcPr>
          <w:p w:rsidR="00225494" w:rsidRPr="00225494" w:rsidRDefault="00225494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Пример задания</w:t>
            </w:r>
          </w:p>
          <w:p w:rsidR="00B82961" w:rsidRPr="00225494" w:rsidRDefault="00B82961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из демоверсии</w:t>
            </w:r>
          </w:p>
        </w:tc>
        <w:tc>
          <w:tcPr>
            <w:tcW w:w="4980" w:type="dxa"/>
          </w:tcPr>
          <w:p w:rsidR="00B82961" w:rsidRPr="00225494" w:rsidRDefault="00225494" w:rsidP="008D31F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Пример задания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="00B82961"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из демоверсии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Знать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знаки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объе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тов на разных уровнях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организации живого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 кратким ответом в виде слова или цифры</w:t>
            </w:r>
          </w:p>
          <w:p w:rsidR="00B82961" w:rsidRPr="00225494" w:rsidRDefault="00B82961" w:rsidP="0048027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оцениваются в 1 балл и считаются выпо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ненными, если зап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санное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совпадает с верным отве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изображённом на рисунке опыте эк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периментатор осветил сосуд с водой с живыми амёбами и стал наблюдать за ними с помощью микроскопа. Через 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которое время он увидел, что поведение простейших стало более упорядоче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ным.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AFDA02" wp14:editId="484B7603">
                  <wp:extent cx="2623931" cy="1614320"/>
                  <wp:effectExtent l="0" t="0" r="508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88" cy="162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FB3187" wp14:editId="6CA7B2C0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67945</wp:posOffset>
                      </wp:positionV>
                      <wp:extent cx="1828800" cy="9525"/>
                      <wp:effectExtent l="0" t="114300" r="0" b="1238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1EBD7E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52.45pt;margin-top:5.35pt;width:2in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N7AgIAAKwDAAAOAAAAZHJzL2Uyb0RvYy54bWysU8GO0zAQvSPxD5bvNG3QohI13UPLckGw&#10;EssHzDpOYsmxLY9p2tvCD+wn8AtcOMCi/Ybkjxi7oSxwQ+TgeDx5M/OeX1bn+06znfSorCn5Yjbn&#10;TBphK2Wakr+7uniy5AwDmAq0NbLkB4n8fP340ap3hcxta3UlPaMiBovelbwNwRVZhqKVHeDMOmko&#10;WVvfQaDQN1nloafqnc7y+fxZ1ltfOW+FRKTT7THJ16l+XUsR3tQ1ysB0yWm2kFaf1uu4ZusVFI0H&#10;1yoxjQH/MEUHylDTU6ktBGDvvfqrVKeEt2jrMBO2y2xdKyETB2KzmP/B5m0LTiYuJA66k0z4/8qK&#10;17tLz1RV8pwzAx1d0fBpvBlvh+/D5/GWjR+Ge1rGj+PN8GW4G74N98NXlkfdeocFwTfm0k8Ruksf&#10;RdjXvotvosf2SevDSWu5D0zQ4WKZL5dzuhJBuedn+Vksmf3COo/hpbQdi5uSY/CgmjZsrDF0qdYv&#10;ktywe4XhCPwJiI2NvVBa0zkU2rC+5E+Xi9QLyGK1hkBtO0ek0TScgW7IuyL4VBKtVlWERzQecKM9&#10;2wHZh1xX2f6KCHCmAQMliFV6ptl/g8Z5toDtEZxS8TMoAij9wlQsHBypDd7bfsJrE/My2XbiFUU+&#10;yhp317Y6JLWzGJElkmSTfaPnHsa0f/iTrX8AAAD//wMAUEsDBBQABgAIAAAAIQDIFfL+3gAAAAkB&#10;AAAPAAAAZHJzL2Rvd25yZXYueG1sTI9BT8MwDIXvSPyHyEjcWLp2gq00naACIaEdoCBxzRrTVDRO&#10;1WRd+fd4p3Hze356/lxsZ9eLCcfQeVKwXCQgkBpvOmoVfH4836xBhKjJ6N4TKvjFANvy8qLQufFH&#10;esepjq3gEgq5VmBjHHIpQ2PR6bDwAxLvvv3odGQ5ttKM+sjlrpdpktxKpzviC1YPWFlsfuqDU7Da&#10;vS7X9qsOu6x7e7TVlFVP8UWp66v54R5ExDmew3DCZ3QomWnvD2SC6Fknqw1HT8MdCA5km5SNPRtp&#10;CrIs5P8Pyj8AAAD//wMAUEsBAi0AFAAGAAgAAAAhALaDOJL+AAAA4QEAABMAAAAAAAAAAAAAAAAA&#10;AAAAAFtDb250ZW50X1R5cGVzXS54bWxQSwECLQAUAAYACAAAACEAOP0h/9YAAACUAQAACwAAAAAA&#10;AAAAAAAAAAAvAQAAX3JlbHMvLnJlbHNQSwECLQAUAAYACAAAACEAerjDewICAACsAwAADgAAAAAA&#10;AAAAAAAAAAAuAgAAZHJzL2Uyb0RvYy54bWxQSwECLQAUAAYACAAAACEAyBXy/t4AAAAJAQAADwAA&#10;AAAAAAAAAAAAAABcBAAAZHJzL2Rvd25yZXYueG1sUEsFBgAAAAAEAAQA8wAAAGcFAAAAAA==&#10;" strokecolor="windowText" strokeweight="3pt">
                      <v:stroke endarrow="open"/>
                    </v:shape>
                  </w:pict>
                </mc:Fallback>
              </mc:AlternateConten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Направление движения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Какое общее свойство живого илл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стрирует данный опыт?</w:t>
            </w:r>
          </w:p>
        </w:tc>
        <w:tc>
          <w:tcPr>
            <w:tcW w:w="498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3. Признаки организмов. Одноклеточные и многоклеточные организмы. Царство Бактерии. Царство Грибы. 4. Царство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тения. 5. Царство Растения. 6. Царство Животные. 7. Царство Животные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Плесневые грибы человек использует при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выпечке хлеба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силосовании кормов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получении сыров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приготовлении столового вина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5494" w:rsidRPr="00225494" w:rsidRDefault="00225494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Плод паслёновых растений картофеля и томата называют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клубнем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корнеплодом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корневищем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ягодой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 покрытосеменных растений, в отл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чие от голосеменных,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тело составляют органы и ткани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1B6680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оплодотворение происходит при нал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чии воды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 семени формируется зародыш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осуществляется двойное оплодотвор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ние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Поступление кислорода в тело гидры происходит через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жаберные щели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дыхальца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клетки щупалец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всю поверхность тела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Определите по внешнему виду клюва попугая, чем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он питается в естественной среде.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летающими насекомыми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мышевидными грызунами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твёрдыми плодами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зелёными побегами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815E1E" wp14:editId="1604942B">
                  <wp:extent cx="1871345" cy="14020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Знать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знаки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объе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тов на разных уровнях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организации живого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 кратким ответом в виде слова или цифры</w:t>
            </w:r>
          </w:p>
          <w:p w:rsidR="00B82961" w:rsidRPr="00225494" w:rsidRDefault="00B82961" w:rsidP="00EA67A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оцениваются в 1 балл и считаются выпо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ненными, если зап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санное</w:t>
            </w:r>
            <w:r w:rsidR="00EA67A4" w:rsidRPr="00EA67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совпадает с верным отве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Установите соответствие между орг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низмами и царствами живой природы: к каждому элементу первого столбца 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берите соответствующий элемент из второго столбца.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ОРГАНИЗМЫ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ЦАРСТВА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широкопалый речной рак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1) Бактерии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сыроежка жгучеедкая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2) Грибы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подорожник большой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3) Растения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кишечная палочка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4) Животные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Запишите в таблицу выбранные цифры под соответствующими буквами</w:t>
            </w:r>
          </w:p>
        </w:tc>
        <w:tc>
          <w:tcPr>
            <w:tcW w:w="498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Знать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знаки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объе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тов на разных уровнях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организации живого</w:t>
            </w:r>
          </w:p>
        </w:tc>
        <w:tc>
          <w:tcPr>
            <w:tcW w:w="2805" w:type="dxa"/>
          </w:tcPr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балла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указ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верная последов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тельность цифр (букв), </w:t>
            </w:r>
          </w:p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балл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в</w:t>
            </w:r>
            <w:r w:rsidR="00EA67A4" w:rsidRPr="00EA67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следовательности цифр (букв) допущена одна ошибка (пер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ставлены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местами любые две цифры (буквы)),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во всех остальных случаях.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Установите правильную иерархию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стематических групп тростника обыкн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венного, начиная с самого крупного та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сона. Запишите в таблицу соответств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ющую последовательность цифр.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семейство Злаки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род Тростник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вид Тростник обыкновенный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4) класс Однодольные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отдел Цветковые</w:t>
            </w:r>
          </w:p>
        </w:tc>
        <w:tc>
          <w:tcPr>
            <w:tcW w:w="498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EC567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боты с инфо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мацией биол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гического</w:t>
            </w:r>
            <w:r w:rsidR="00EC56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держания, представле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ной в разной форме (в виде текста,</w:t>
            </w:r>
            <w:r w:rsidR="00EC56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табли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 данных, схем, граф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ков, фотогр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фий и др.)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2 балла </w:t>
            </w:r>
            <w:r w:rsidR="0048027F"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полное правильное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 балл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остальных случаях.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Изучите график зависимости скорости химической реакции в живом организме от температуры (по оси </w:t>
            </w:r>
            <w:r w:rsidRPr="00EA67A4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х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отложена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температ</w:t>
            </w:r>
            <w:r w:rsidR="00EA67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ура организма в °С, а по оси </w:t>
            </w:r>
            <w:r w:rsidR="00EA67A4" w:rsidRPr="00EA67A4"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t>у</w:t>
            </w:r>
            <w:r w:rsidR="00EA67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EA67A4" w:rsidRPr="00EA67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относительная скорость химической реакции в усл. ед.).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B5056B" wp14:editId="639DC4DE">
                  <wp:extent cx="1866900" cy="13420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02" cy="1341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Какие два из нижеприведённых опис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ний наиболее точно характеризуют да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ную зависимость в указанном диапазоне температур? Скорость химической реа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ции в организме с повышением его те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пературы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резко снижается, достигая своего м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нимального значения, после чего так же растёт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медленно растёт на всем протяжении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минимальна в интервале 20–25 усло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ных единиц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растёт, достигая своего максимальн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го значения, после чего снижается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достигает максимума в пределах 37–39ºС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Умение интерпретировать результаты научных исследований, представленные в графической форме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980" w:type="dxa"/>
          </w:tcPr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Изучите график зависимости скорости химических реакций в живом организме от температуры (по оси х отложена те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пература организма (в °С), а по оси </w:t>
            </w:r>
            <w:r w:rsidR="00B82961" w:rsidRPr="00EA67A4">
              <w:rPr>
                <w:rFonts w:ascii="Times New Roman" w:hAnsi="Times New Roman" w:cs="Times New Roman"/>
                <w:i/>
                <w:sz w:val="26"/>
                <w:szCs w:val="26"/>
              </w:rPr>
              <w:t>у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A67A4" w:rsidRPr="00EA67A4">
              <w:rPr>
                <w:rFonts w:ascii="Times New Roman" w:hAnsi="Times New Roman" w:cs="Times New Roman"/>
                <w:sz w:val="26"/>
                <w:szCs w:val="26"/>
              </w:rPr>
              <w:t>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относительная скорость химической реа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ции (в усл. ед.)). Какое из приведённых ниже описаний наиболее точно характ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ризует данную зависимость в указанном диапазоне температур?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96612D" wp14:editId="421ABDBC">
                  <wp:extent cx="1894174" cy="1362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03" cy="136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Скорость химической реакции в живом организме с повышением температуры</w:t>
            </w:r>
          </w:p>
          <w:p w:rsidR="00B82961" w:rsidRPr="00EA67A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резко снижается, достигая своего м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нимального значения, после чего резко растёт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медленно растёт на всем протяжении графика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медленно растёт, достигая своего ма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симального значения, после чего снижае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ся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колеблется в интервале 12–30 усл. ед.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Приобретать опыт использ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вания методов биологической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науки с</w:t>
            </w:r>
            <w:r w:rsidR="00EC567F" w:rsidRPr="00EC56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целью изучения би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логических объектов, 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лений и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цессов: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наблюдение, описание,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ведение 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сложных би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логических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экспериментов</w:t>
            </w:r>
          </w:p>
        </w:tc>
        <w:tc>
          <w:tcPr>
            <w:tcW w:w="2805" w:type="dxa"/>
            <w:vMerge w:val="restart"/>
          </w:tcPr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 балла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указ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верная последов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тельность цифр (букв), </w:t>
            </w:r>
          </w:p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балл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в</w:t>
            </w:r>
            <w:r w:rsidR="00EC567F" w:rsidRPr="00EC56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следовательности цифр (букв) допущена одна ошибка (пер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ставлены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местами любые две цифры (буквы)),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0 баллов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во всех остальных случа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ях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Расположите в правильном порядке пункты инструкции по проращиванию семян огурцов. В ответе запишите соо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ветствующую последовательность цифр.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Равномерно разложите на бумаге 10 семян огурцов.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Закройте тарелку полиэтиленовой плёнкой.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Через сутки обследуйте семена.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Занесите результаты в дневник наблюдений.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Уложите на тарелку фильтровальную бумагу и смочите её.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Поставьте тарелку в тёплое ме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сто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Умение определять последовательности биологических процессов, явлений, об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ъ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ектов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Расположите в правильном порядке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пункты инструкции по проращиванию с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мян. Запишите цифры, которыми обозн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чены пункты инструкции, в правильной последовательности в таблицу.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влажную бумагу положите 10 пре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варительно замоченных (в течение 8–10 ч) семян огурцов.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Закройте тарелку полиэтиленовой плёнкой.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Смочите фильтровальную бумагу водой и следите, чтобы во время опыта она была постоянно влажной.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Через сутки обследуйте семена, резул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таты занесите в дневник наблюдений.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Возьмите тарелку и уложите на её дно сухую фильтровальную бумагу.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оставьте тарелку в тёплое место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Приобретать опыт использ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вания аналог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вых и цифр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вых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приб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ров, и инстр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ментов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 кратким ответом в виде слова или цифры</w:t>
            </w:r>
          </w:p>
          <w:p w:rsidR="00B82961" w:rsidRPr="00225494" w:rsidRDefault="00B82961" w:rsidP="00EC567F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оцениваются в 1 балл и считаются выпо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ненными, если зап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санное</w:t>
            </w:r>
            <w:r w:rsidR="00EC56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совпадает с верным отве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Изображенный на фотографии прибор используется с целью измерения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EDAC97" wp14:editId="3702E7C9">
                  <wp:extent cx="1877486" cy="1407381"/>
                  <wp:effectExtent l="0" t="0" r="889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88" cy="140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уровня глюкозы в крови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силы упругости кожных покровов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размеров мышц плеча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давления крови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Роль биологии в формировании совр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менной естественно-научной картины м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ра, в практической деятельности людей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Задание о методах биологических иссл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дований отсутствует в перспективной м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дели. Это задание трансформировалось в несколько иной тип за</w:t>
            </w:r>
            <w:r w:rsidR="001B6680">
              <w:rPr>
                <w:rFonts w:ascii="Times New Roman" w:hAnsi="Times New Roman" w:cs="Times New Roman"/>
                <w:sz w:val="26"/>
                <w:szCs w:val="26"/>
              </w:rPr>
              <w:t>дания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Применение какого научного метода иллюстрирует сюжет картины голлан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ского художника Я. Стена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Пульс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, нап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санной в середине XVII в.?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582D613" wp14:editId="075B5865">
                  <wp:extent cx="2296678" cy="180975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78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моделирование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измерение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эксперимент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кольцевание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боты по крит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ческому анал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зу полученной информации и пользоваться простейшими способами оценки ее 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стоверности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 балла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 балл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выполнение задания с одной ошибкой (одной неверно указанной, в</w:t>
            </w:r>
            <w:r w:rsidR="00EA67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 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0 б</w:t>
            </w:r>
            <w:r w:rsidR="00EA67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аллов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="00EA67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во всех остальных случаях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Известно, что 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пырей ползучий</w:t>
            </w:r>
            <w:r w:rsidR="00EC567F">
              <w:rPr>
                <w:rFonts w:ascii="Times New Roman" w:hAnsi="Times New Roman" w:cs="Times New Roman"/>
                <w:sz w:val="26"/>
                <w:szCs w:val="26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мн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голетнее сорное растение, с хорошо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витым корневищем. Используя эти св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дения, выберите из приведённого ниже списка верных описаний три утвержд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ния, относящиеся к описанию данных признаков этого растения.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Запишите в таблицу цифры, соотве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ствующие выбранным ответам.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Растение, обитает на землях, испол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зуемых в качестве сельскохозяйстве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ных угодий.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Питательные вещества пырей откл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дывает в хорошо развитые подземные побеги.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Предоставленная самой себе заросль пырея существует 6–7 лет, затем пост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пенно изреживается и гибнет.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Растение служит кормом для дома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него скота.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Растение относят к семейству Злак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вые (Мятликовые).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Сок свежих листьев используют для лечения простуды, бронхита и воспал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ния лёгких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Умение проводить множественный выбор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Известно, что крот обыкновенный – почвенное млекопитающее, питающееся животной пищей. Используя эти сведения, выберите из приведённого ниже списка три утверждения, относящиеся к опис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нию данных признаков этого животного.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Запишите в таблицу цифры, соответств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ющие выбранным ответам.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Длина тела животных со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ставляет 18–26,5 см, а масса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170–319 г.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Взрослые животные не уживаются друг с другом, нападают на попавших на их участок сородичей и могут загрызть их насмерть.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Потомство кротов рождается слепым, голым и беспомощным. В это время самка выкармливает его молоком.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Гнездовая камера расположена на гл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бине 1,5–2 м.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 долинам рек крот проникает к сев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EA67A4">
              <w:rPr>
                <w:rFonts w:ascii="Times New Roman" w:hAnsi="Times New Roman" w:cs="Times New Roman"/>
                <w:sz w:val="26"/>
                <w:szCs w:val="26"/>
              </w:rPr>
              <w:t>ру до средней тайги, а к югу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до типи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ных степей.</w:t>
            </w:r>
          </w:p>
          <w:p w:rsidR="00B82961" w:rsidRPr="00225494" w:rsidRDefault="00EC567F" w:rsidP="00C116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Крот питается дождевыми червями, в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меньших количествах поедает слизней, насекомых и их личинок.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боты с инфо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мацией биол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гического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держания, представле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ной в разной форме (в виде текста,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табли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 данных, схем, граф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ков, фотогр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фий и др.)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 балла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1 балл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остальных случаях.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Вставьте в текст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Размножение органи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мов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пропущенные слова из предложе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ного перечня, используя для этого ци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ровые обозначения. Запишите в текст цифры выбранных ответов, а затем 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лучившуюся последовательность цифр (по тексту) впишите в приведённую 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же таблицу.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РАЗМНОЖЕНИЕ ОРГАНИЗМОВ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природе существует два способа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множения: __________ (А) и __________ (Б). Первый способ связан с __________ (В), происходящим в результате слияния мужских и женских _________(Г). Би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логическим значением второго способа является сохранение всей наследстве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ной информации материнского органи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ма у потомков.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Перечень слов: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вегетативное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митоз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3)</w:t>
            </w:r>
            <w:r w:rsidR="00EC567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половое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почкование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бесполое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оплодотворение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спора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гамета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Умение включать в биологический текст пропущенные термины и понятия из чи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ла предложенных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Вставьте в текст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Типы клеток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пр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пущенные термины из предложенного 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речня, используя для этого цифровые об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значения. Запишите в текст цифры 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бранных ответов, а затем получившуюся последовательность цифр (по тексту) 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пишите в таблицу.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ТИПЫ КЛЕТОК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Первыми на пути исторического развития появились организмы, имеющие мелкие клетки с простой организацией, – _________(А). Эти доядерные клетки не имеют оформленного _________(Б). В них выделяется лишь ядерная зона, содерж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щая _________(В) ДНК. Такие клетки есть у современных _________(Г) и синезел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ё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Перечень терминов: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1) хромосома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2) прокариоты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3) цитоплазма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кольцевая молекула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ядро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одноклеточное животное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бактерия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EC56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эукариоты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Использовать понятийный аппарат и си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волический язык биологии, грамотно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менять науч. термины, пон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тия, теории, законы для объяснения наблюдаемых биологических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объектов,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лений и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цессов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 кратким ответом в виде слова или цифры</w:t>
            </w:r>
          </w:p>
          <w:p w:rsidR="00B82961" w:rsidRPr="00225494" w:rsidRDefault="00B82961" w:rsidP="003C79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оцениваются в 1 балл и считаются выпо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ненными, если зап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санное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совпадает с верным отве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  <w:vMerge w:val="restart"/>
          </w:tcPr>
          <w:p w:rsidR="00B82961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приведённой ниже таблице между 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зициями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первого и второго столбца им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ется взаимосвязь.</w:t>
            </w:r>
          </w:p>
          <w:p w:rsidR="003C7976" w:rsidRPr="007421AF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fff1"/>
              <w:tblW w:w="45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</w:tblGrid>
            <w:tr w:rsidR="00B82961" w:rsidRPr="003C7976" w:rsidTr="003C7976">
              <w:trPr>
                <w:jc w:val="center"/>
              </w:trPr>
              <w:tc>
                <w:tcPr>
                  <w:tcW w:w="2463" w:type="dxa"/>
                </w:tcPr>
                <w:p w:rsidR="00B82961" w:rsidRPr="003C7976" w:rsidRDefault="00B82961" w:rsidP="003C7976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Структура клетки</w:t>
                  </w:r>
                </w:p>
              </w:tc>
              <w:tc>
                <w:tcPr>
                  <w:tcW w:w="2464" w:type="dxa"/>
                </w:tcPr>
                <w:p w:rsidR="00B82961" w:rsidRPr="003C7976" w:rsidRDefault="00B82961" w:rsidP="003C7976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Процесс</w:t>
                  </w:r>
                </w:p>
              </w:tc>
            </w:tr>
            <w:tr w:rsidR="00B82961" w:rsidRPr="003C7976" w:rsidTr="003C7976">
              <w:trPr>
                <w:jc w:val="center"/>
              </w:trPr>
              <w:tc>
                <w:tcPr>
                  <w:tcW w:w="2463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Цитоплазматич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ская мембрана</w:t>
                  </w:r>
                </w:p>
              </w:tc>
              <w:tc>
                <w:tcPr>
                  <w:tcW w:w="2464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 веществ</w:t>
                  </w:r>
                </w:p>
              </w:tc>
            </w:tr>
            <w:tr w:rsidR="00B82961" w:rsidRPr="003C7976" w:rsidTr="003C7976">
              <w:trPr>
                <w:jc w:val="center"/>
              </w:trPr>
              <w:tc>
                <w:tcPr>
                  <w:tcW w:w="2463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</w:p>
              </w:tc>
              <w:tc>
                <w:tcPr>
                  <w:tcW w:w="2464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Синтез белков</w:t>
                  </w:r>
                </w:p>
              </w:tc>
            </w:tr>
          </w:tbl>
          <w:p w:rsidR="003C7976" w:rsidRPr="007421AF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Какой термин следует вписать на место пропуска в этой таблице?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лизосома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вакуоль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рибосо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клеточный центр</w:t>
            </w:r>
          </w:p>
        </w:tc>
        <w:tc>
          <w:tcPr>
            <w:tcW w:w="4980" w:type="dxa"/>
          </w:tcPr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Умение определять структуру объекта, выделять значимые функциональные св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зи и отношения между частями целого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Между объектами и процессами, указа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ными в столбцах приведённой ниже та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лицы, имеется определённая связь.</w:t>
            </w:r>
          </w:p>
          <w:p w:rsidR="003C7976" w:rsidRPr="007421AF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Style w:val="afff1"/>
              <w:tblW w:w="45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92"/>
              <w:gridCol w:w="2944"/>
            </w:tblGrid>
            <w:tr w:rsidR="00B82961" w:rsidRPr="003C7976" w:rsidTr="003C7976">
              <w:trPr>
                <w:jc w:val="center"/>
              </w:trPr>
              <w:tc>
                <w:tcPr>
                  <w:tcW w:w="1722" w:type="dxa"/>
                </w:tcPr>
                <w:p w:rsidR="00B82961" w:rsidRPr="003C7976" w:rsidRDefault="00B82961" w:rsidP="003C7976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Объект</w:t>
                  </w:r>
                </w:p>
              </w:tc>
              <w:tc>
                <w:tcPr>
                  <w:tcW w:w="3205" w:type="dxa"/>
                </w:tcPr>
                <w:p w:rsidR="00B82961" w:rsidRPr="003C7976" w:rsidRDefault="00B82961" w:rsidP="003C7976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Процесс</w:t>
                  </w:r>
                </w:p>
              </w:tc>
            </w:tr>
            <w:tr w:rsidR="00B82961" w:rsidRPr="003C7976" w:rsidTr="003C7976">
              <w:trPr>
                <w:jc w:val="center"/>
              </w:trPr>
              <w:tc>
                <w:tcPr>
                  <w:tcW w:w="1722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 </w:t>
                  </w:r>
                </w:p>
              </w:tc>
              <w:tc>
                <w:tcPr>
                  <w:tcW w:w="3205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Хранение продуктов жи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недеятельности раст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тельной клетки</w:t>
                  </w:r>
                </w:p>
              </w:tc>
            </w:tr>
            <w:tr w:rsidR="00B82961" w:rsidRPr="003C7976" w:rsidTr="003C7976">
              <w:trPr>
                <w:jc w:val="center"/>
              </w:trPr>
              <w:tc>
                <w:tcPr>
                  <w:tcW w:w="1722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Лизосома</w:t>
                  </w:r>
                </w:p>
              </w:tc>
              <w:tc>
                <w:tcPr>
                  <w:tcW w:w="3205" w:type="dxa"/>
                </w:tcPr>
                <w:p w:rsidR="00B82961" w:rsidRPr="003C7976" w:rsidRDefault="00B82961" w:rsidP="00225494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Внутриклеточное пищ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3C79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варение</w:t>
                  </w:r>
                </w:p>
              </w:tc>
            </w:tr>
          </w:tbl>
          <w:p w:rsidR="003C7976" w:rsidRPr="007421AF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Какое понятие следует вписать на место пропуска в этой таблице?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1) ядро 2) вакуоль 3) рибосома 4) мит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хондрия 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Знать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знаки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объе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тов на разных уровнях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организации живого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 балла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 балл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выполнение задания с одной ошибкой (одной неверно указанной, в том числе лишней, цифрой наряду со всеми верными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остальных сл</w:t>
            </w:r>
            <w:r w:rsidR="00C116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учаях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 перечисленных ниже терминов выб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рите три термина, которые могут быть использованы при описании </w:t>
            </w:r>
            <w:r w:rsidRPr="00225494">
              <w:rPr>
                <w:rFonts w:ascii="Times New Roman" w:hAnsi="Times New Roman" w:cs="Times New Roman"/>
                <w:i/>
                <w:sz w:val="26"/>
                <w:szCs w:val="26"/>
              </w:rPr>
              <w:t>строения пера птицы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стержень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волосяная сумка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опахало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кожная железа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очин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волос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Умение проводить множественный выбор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Что из перечисленного может стать причиной возникновения СПИДа?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Выберите три верных ответа из шести и запишите в таблицу цифры, под которыми они указаны.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пользование общественным туалетом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поцелуй в щёку больного СПИДом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нахождение за одной партой с больным СПИДом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пользование зубной щёткой больного СПИДом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прокалывание ушей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нанесение татуировки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Знать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знаки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объе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тов на разных уровнях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организации живого</w:t>
            </w:r>
          </w:p>
        </w:tc>
        <w:tc>
          <w:tcPr>
            <w:tcW w:w="2805" w:type="dxa"/>
            <w:vMerge w:val="restart"/>
          </w:tcPr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балла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указ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верная последов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тельность цифр, </w:t>
            </w:r>
          </w:p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балл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доп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щена одна ошибка,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0 баллов во всех остальных случа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ях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Установите соответствие между призн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ками и классами животных: к каждому элементу первого столбца подберите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ответствующий элемент из второго столбца.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ПРИЗНАКИ</w:t>
            </w:r>
            <w:r w:rsidR="008D31FC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 части представителей в развитии имеется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стадия куколки.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Б) 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Большинство представителей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хи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щ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ники.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Тело состоит из головы, груди и брюшка.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Способны поглощать только жидкую пищу.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Имеют четыре пары ходильных ног.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голове могут располагаться пр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стые и сложные глаза.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КЛАССЫ 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Насекомые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)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Паукообразные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Запишите в таблицу выбранные цифры под соответству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ющими буквами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Умение устанавливать соответствие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Установите соответствие между пр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знаками и классами животных, для кот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рых эти признаки характерны: к каждому элементу первого столбца подберите с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ответствующий элемент из второго столбца.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ПРИЗНАКИ 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 части представителей в развитии имеется стадия куколки.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Подавляющее большинство представ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телей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хищники.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Тело животных состоит из головы, груди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 брюшка.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Животные способны поглощать только жидкую пищу.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Животные имеют четыре пары ходил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ных ног.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голове могут располагаться простые и сложные глаза.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КЛАССЫ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1) Насекомые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Паукообразные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Запишите в таблицу выбранные цифры под соответствующими буквами.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боты по крит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ческому анал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зу полученной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информации и пользоваться простейшими способами оценки ее 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стоверности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 кратким ответом в виде слова или цифры</w:t>
            </w:r>
          </w:p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оцениваются в 1 балл и считаются выпо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ненными, если зап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санное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совпадает с верным отве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Верны ли следующие суждения о гр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бах?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Среди грибов встречаются как одн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клеточные, так и многоклеточные орг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низмы.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Грибы питаются только готовыми 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ганическими веществами.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верно только 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верно только Б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верны оба суж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ения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оба суждения неверны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Умение оценивать правильность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суждений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Верны ли следующие суждения о ц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пях питания?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При переходе с одного трофического уровня на другой количество энергии ув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личивается.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Цепи питания могут начинаться с орг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нических остатков.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верно только А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верно только Б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верны оба суждения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оба суждения неверны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ind w:right="-101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Распознавать и описывать на рисунках (изображениях) признаки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стро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ния биологич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ских объектов на разных уро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нях организации живого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 балла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 балл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остальных случаях.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Рассмотрите фотографию листа дуба 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решчатого. Выберите характеристики, соответствующие его строению, по сл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дующему плану: тип листа, жилкование листа, форма листа; тип листа по соо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ношению длины, ширины, располож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нию наиболее широкой части, форме края. При выполнении работы испол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зуйте линейку и карандаш.</w:t>
            </w:r>
          </w:p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5AC4BA" wp14:editId="7339E996">
                  <wp:extent cx="2014475" cy="1105231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62" cy="11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Стандартный набор таблиц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Тип листа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Жилкование листа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Форма листа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Тип листа по соотношению длины, ширины и расположению наиболее ш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рокой части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Форма края листа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Рассмотрите фотографию листа дуба черешчатого. Выберите характеристики, соответствующие его строению, по сл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дующему плану: тип листа, жилкование листа, форма листа; тип листа по соотн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шению длины, ширины, расположению наиболее широкой части, форме края. При выполнении работы используйте линейку и каран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>даш</w:t>
            </w:r>
          </w:p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FC30D6A" wp14:editId="48E660F7">
                  <wp:extent cx="2131318" cy="1169336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84" cy="117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Стандартный набор таблиц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Тип листа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Жилкование листа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Форма листа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Тип листа по соотношению длины, ш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рины и расположению наиболее широкой части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Форма края листа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</w:tcPr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22CC2E" wp14:editId="56FFE27E">
                  <wp:extent cx="2600077" cy="30873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966" cy="308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Изучите фрагмент экосистемы леса,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представленный на рисунке, и выполн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 зада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ния 14–16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Осознавать необходимость действий по сохранению</w:t>
            </w:r>
          </w:p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биоразнообр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зия и охране природных экосистем, влияние фа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торов риска на здоровье чел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века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 балла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1 балл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0 б</w:t>
            </w:r>
            <w:r w:rsidR="003C79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="003C79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остальных случаях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Выберите из приведённого ниже списка три термина, которые можно использ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вать для экологического описания ястр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Список терминов: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 – паразит;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 – хищник;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 – продуцент;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4 – консумент III порядка;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5 – плотоядное животное;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6 – всеядное животное;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Запишите в та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блицу номера выбранных терминов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Влияние экологических факторов на орг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низмы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Какова роль разрушителей в эколог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ческих сообществах?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1) обеспечивают производителей мин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ральным питанием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2) синтезируют глюкозу из неорганич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ских веществ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3) поедают растительные организмы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4) служат дополнительным источником энергии для агроценозов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C11658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боты с инфо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мацией биол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гического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держания, представле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ной в разной форме (в виде текста,</w:t>
            </w:r>
            <w:r w:rsidR="00C11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табли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 данных, схем, граф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ков, фотогр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фий и др.)</w:t>
            </w:r>
          </w:p>
        </w:tc>
        <w:tc>
          <w:tcPr>
            <w:tcW w:w="2805" w:type="dxa"/>
          </w:tcPr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 балла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указ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верная последов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тельность цифр (букв), </w:t>
            </w:r>
          </w:p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балл —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если в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следовательности цифр (букв) допущена одна ошибка (пер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ставлены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местами любые две цифры (буквы)),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во всех остальных случа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ях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Составьте пищевую цепь из четырёх 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ганизмов, в которую входит личинка б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бочки пяденицы. В ответе запишите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ответствующую последовательность букв, которыми обозначены организмы на ри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сунке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225494" w:rsidP="003C79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Выявлять причинно-следственные связи между биологическ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объектами, явления и пр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цессами</w:t>
            </w:r>
          </w:p>
        </w:tc>
        <w:tc>
          <w:tcPr>
            <w:tcW w:w="2805" w:type="dxa"/>
          </w:tcPr>
          <w:p w:rsidR="00B82961" w:rsidRPr="00225494" w:rsidRDefault="00B82961" w:rsidP="0037597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Задания с развернутым ответом оцениваются двумя экспертами с учетом правильности и полноты ответа. Ма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симальный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первичный балл за задания с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вернутым ответом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ставляет 2 балла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Как скажется на численности дятлов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кращение численности мышей? Ответ с обоснованием запишите в бланк ответа № 2, указав номер за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дания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37597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Распознавать и описывать на рисунках (изображениях) признаки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ения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ческих объе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тов на разных уровнях орг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низации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жив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 кратким ответом в виде слова или цифры</w:t>
            </w:r>
          </w:p>
          <w:p w:rsidR="00B82961" w:rsidRPr="00225494" w:rsidRDefault="00B82961" w:rsidP="0037597D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оцениваются в 1 балл и считаются выпо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ненными, если зап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санное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совпадает с верным отве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Под каким номером изображена пищ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варительная система человека?</w:t>
            </w:r>
          </w:p>
          <w:p w:rsidR="00B82961" w:rsidRPr="00225494" w:rsidRDefault="00B82961" w:rsidP="003C797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A0D730" wp14:editId="026C16FF">
                  <wp:extent cx="2330153" cy="2798859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19" cy="280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бланк ответов выписать но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мер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Раскрывать особенности организма 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ловека, его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строения,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жизнедеятел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ности, высшей нервной де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тельности и поведения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 кратким ответом в виде цифры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оценив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ется в 1 балл и счит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ется выполненными,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если записанное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обучающимся совп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дает с верным отве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том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 применения вакцины многие дети в нашей стране болели коклюшем. Какой иммунитет возник после перенесения ребёнком этого инфекционного забол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вания?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естественный врождённый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естественный приобретённый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искусственный активный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искусственный пассивный</w:t>
            </w:r>
          </w:p>
        </w:tc>
        <w:tc>
          <w:tcPr>
            <w:tcW w:w="4980" w:type="dxa"/>
          </w:tcPr>
          <w:p w:rsidR="00B82961" w:rsidRPr="00225494" w:rsidRDefault="00B82961" w:rsidP="003C7976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 Нейрогуморальная регуляция процессов жизнедеятельности организма. 10. Опора и движение. 11. Внутренняя среда. 12.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Транспорт веществ. 13. Питание. 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хание. 14. Обмен веществ. Выделение. Покровы тела. 15. Органы чувств. 16. Психология и поведение человека. 17.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блюдение санитарно-гигиенических норм и правил здорового образа жизни. Приемы оказания первой доврачебной помощи</w:t>
            </w:r>
          </w:p>
        </w:tc>
      </w:tr>
      <w:tr w:rsidR="00B82961" w:rsidRPr="00225494" w:rsidTr="003C7976">
        <w:trPr>
          <w:trHeight w:val="299"/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задании 18 сохраняется выбор 1 элеме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та их 4-х предложенных.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заданиях 19, 20 предлагается выбор двух элементов ответа из 5-ти предложе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задании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 xml:space="preserve"> 21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установление соотве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ствия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действующей модели этим заданиям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ответствуют зада</w:t>
            </w:r>
            <w:r w:rsidR="003C7976">
              <w:rPr>
                <w:rFonts w:ascii="Times New Roman" w:hAnsi="Times New Roman" w:cs="Times New Roman"/>
                <w:sz w:val="26"/>
                <w:szCs w:val="26"/>
              </w:rPr>
              <w:t>ния 9–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Нервные узлы в нервной системе чел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века относят к её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периферическому отделу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центральному отделу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коре больших полушарий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подкорковым ядрам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Какой сустав человека изображён на</w:t>
            </w:r>
          </w:p>
          <w:p w:rsidR="00B82961" w:rsidRPr="00225494" w:rsidRDefault="0037597D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0C66F4E" wp14:editId="57A8A6A0">
                  <wp:simplePos x="0" y="0"/>
                  <wp:positionH relativeFrom="column">
                    <wp:posOffset>1468755</wp:posOffset>
                  </wp:positionH>
                  <wp:positionV relativeFrom="paragraph">
                    <wp:posOffset>213360</wp:posOffset>
                  </wp:positionV>
                  <wp:extent cx="1590040" cy="104902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рентгеновском снимке?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тазобедренный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коленный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плечевой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локтевой.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До применения вакцины многие дети болели коклюшем. Иммунитет какого 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па возникает после перенесения ребёнком этого инфекционного заболевания?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естественный врождённый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естественный приобретённый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искусственный активный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искусственный пассивный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рисунке изображена схема стро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ния сердца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человека. Какой цифрой на ней обозначено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равое предсердие?</w:t>
            </w:r>
          </w:p>
          <w:p w:rsidR="00B82961" w:rsidRPr="00225494" w:rsidRDefault="00113867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A51FF8" wp14:editId="36C81555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134620</wp:posOffset>
                  </wp:positionV>
                  <wp:extent cx="1250950" cy="1256030"/>
                  <wp:effectExtent l="0" t="0" r="6350" b="127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6A1"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867" w:rsidRDefault="00113867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867" w:rsidRDefault="00113867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13867" w:rsidRDefault="00113867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Какую функцию выполнют кишечные ворсинки в пищеварительном канале ч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ловека?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участвуют в образовании водораств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римых витаминов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повышают скорость продвижения пищи во время переваривания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нейтрализуют поступающие с пищей вредные вещества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увеличивают площадь поверхности с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прикосновения пищи со стенкой кише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ника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Какую функцию выполняет пигмент меланин, образующийся в коже человека?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защищает организм от ультрафиолет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вого излучения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служит резервным питательным вещ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ством для клеток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способствует сохранению тепла орг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низмом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укрепляет клетки кожи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 каком органе расположены рецепт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ры, позволяющие изображённому на 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сунке гимнасту выполнять данные упра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нения?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04C301" wp14:editId="5BB9C72B">
                  <wp:extent cx="2950845" cy="121920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Великий русский учёный XIX в. И.М.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Сеченов сказал, что: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Человек без … остался бы вечно в положении новоро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дённого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. Какой термин из предложенных следует поставить на место пропуска?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характера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памяти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эмоции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потребности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17. Если кровь из раны вытекает пульс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рующей струёй и имеет ярко-алый цвет, то кровотечение у пострадавшего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венозное, и достаточно наложить тугую повязку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2) артериальное, и достаточно наложить тугую повязку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артериальное, и необходимо наложить жгут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венозное, и необходимо наложить жгут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225494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19. 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Раскрывать особенности организма ч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ловека, его строения,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жизнедеятел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ности, высшей нервной де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тельности и поведения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2 балла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1 балл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0 б</w:t>
            </w:r>
            <w:r w:rsidR="003C79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="003C79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остальных случаях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Выберите две верно обозначенные по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писи к рисунку, на котором изображено строение сердца человека. Запишите в таблицу цифры, под которыми они ук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заны.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1A933E" wp14:editId="738F6419">
                  <wp:extent cx="2505714" cy="208597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4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1) верхняя полая вена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2) полулунные клапаны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3) межжелудочковая перегородка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4) правый желудочек</w:t>
            </w:r>
            <w:r w:rsidR="0037597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5) левое предсердие</w:t>
            </w:r>
          </w:p>
        </w:tc>
        <w:tc>
          <w:tcPr>
            <w:tcW w:w="498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11386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Раскрывать особенности организма 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ловека, его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строения,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недеятельн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сти, высшей нервной де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тельности и поведения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2 балла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полное правильное выполнение,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1 балл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за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выполнение задания с одной ошибкой (одной неверно указанной, в том числе лишней, цифрой наряду со всеми верными цифрами) ИЛИ неполное выполнение задания (отсутствие одной необходимой цифры),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 всех остальн</w:t>
            </w:r>
            <w:r w:rsidR="0011386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ых случаях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Выберите два верных ответа из пяти и запишите в таблицу цифры, под котор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ми они указаны. Кора головного мозга человека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входит в состав среднего и промеж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точного мозга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содержит борозды и извилины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регулирует деятельность желез вну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ренней секреции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контролирует все многообразие условных рефлексов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3C7976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преобразует внешние раздражители в электрические импульсы</w:t>
            </w:r>
          </w:p>
        </w:tc>
        <w:tc>
          <w:tcPr>
            <w:tcW w:w="498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Раскрывать особенности организма 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ловека, его строения,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жизнедеятел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ности, высшей нервной де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тельности и поведения</w:t>
            </w:r>
          </w:p>
        </w:tc>
        <w:tc>
          <w:tcPr>
            <w:tcW w:w="2805" w:type="dxa"/>
          </w:tcPr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балла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указ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на верная последов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тельность цифр, </w:t>
            </w:r>
          </w:p>
          <w:p w:rsidR="00B82961" w:rsidRPr="00225494" w:rsidRDefault="0048027F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балл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если доп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щена одна ошибка, 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0 баллов 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 xml:space="preserve">—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во всех остальных случа</w:t>
            </w:r>
            <w:r w:rsidR="0048027F">
              <w:rPr>
                <w:rFonts w:ascii="Times New Roman" w:hAnsi="Times New Roman" w:cs="Times New Roman"/>
                <w:sz w:val="26"/>
                <w:szCs w:val="26"/>
              </w:rPr>
              <w:t>ях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Установите соответствие между особе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ностями строения и оболочками глазн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го яблока человека: к каждой позиции, данной в первом столбце, подберите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ответствующую позицию из второго столбца.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ОСОБЕННОСТИ СТРОЕНИЯ 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Содержит зрительные рецепторы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Б) 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Имеет отверстие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зрачок</w:t>
            </w:r>
          </w:p>
          <w:p w:rsidR="00B82961" w:rsidRPr="00225494" w:rsidRDefault="002C56A1" w:rsidP="00113867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Образует поверхность глазного яблока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Г) 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Имеет жёлтое пятно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скопление колбочек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Содержит радужку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Включает роговицу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ОБОЛОЧКИ ГЛАЗНОГО ЯБЛОКА 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белочная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сосудистая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сетчатка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Запишите в таблицу выбранные цифры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 соответствующими буквами.</w:t>
            </w:r>
          </w:p>
        </w:tc>
        <w:tc>
          <w:tcPr>
            <w:tcW w:w="498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4772" w:type="dxa"/>
            <w:gridSpan w:val="2"/>
          </w:tcPr>
          <w:p w:rsidR="00B82961" w:rsidRPr="00225494" w:rsidRDefault="00B82961" w:rsidP="0022549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9800" w:type="dxa"/>
            <w:gridSpan w:val="2"/>
          </w:tcPr>
          <w:p w:rsidR="00B82961" w:rsidRPr="00225494" w:rsidRDefault="00B82961" w:rsidP="0022549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Часть вторая</w:t>
            </w:r>
          </w:p>
          <w:p w:rsidR="00B82961" w:rsidRPr="00113867" w:rsidRDefault="00B82961" w:rsidP="0022549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 w:rsidRPr="00113867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Для записи ответов на задания 22–26 используйте БЛАНК ОТВЕТОВ № 2.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113867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Запишите сначала номер задания (22, 23 и т.д.), а затем развёрнутый ответ на н</w:t>
            </w:r>
            <w:r w:rsidRPr="00113867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е</w:t>
            </w:r>
            <w:r w:rsidRPr="00113867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го. Ответы запи</w:t>
            </w:r>
            <w:r w:rsidR="00113867" w:rsidRPr="00113867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сывайте чётко и разборчиво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Объяснять роль биологии в формиров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нии совреме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естестве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нонаучной ка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тины мира, в практической деятельности</w:t>
            </w:r>
          </w:p>
          <w:p w:rsidR="00B82961" w:rsidRPr="00225494" w:rsidRDefault="00B82961" w:rsidP="0011386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людей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Задания с развернутым ответом оцениваются двумя экспертами с учетом правильности и полноты ответа. Ма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симальный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первичный балл за 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дания с развернутым ответом составляет 2 балла</w:t>
            </w:r>
          </w:p>
        </w:tc>
        <w:tc>
          <w:tcPr>
            <w:tcW w:w="4820" w:type="dxa"/>
            <w:vMerge w:val="restart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Рассмотрите рисунок с изображением стопы человека. Как называют наруш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ние скелета, изображённое на рисунке под цифрой 2? Назовите одну из причин этого заболевания у человека.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000439" wp14:editId="1EAEEEBA">
                  <wp:extent cx="2941983" cy="100981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53" cy="101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Умение обосновывать необходимость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ционального и здорового питания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225494" w:rsidRDefault="002C56A1" w:rsidP="0011386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Почему тренер обратил особое вним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ние Ольги на содержание белков в зак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зываемых блюдах? У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кажите не менее двух аргументов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113867">
            <w:pPr>
              <w:tabs>
                <w:tab w:val="left" w:pos="1134"/>
              </w:tabs>
              <w:spacing w:after="0" w:line="240" w:lineRule="auto"/>
              <w:ind w:right="-73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Приобретать опыт использ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вания методов биологической науки с целью изучения би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логических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объектов, явл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ний и процессов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наблюдение, описание, пр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ведение 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сложных би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логических</w:t>
            </w:r>
          </w:p>
          <w:p w:rsidR="00B82961" w:rsidRPr="00225494" w:rsidRDefault="00B82961" w:rsidP="00113867">
            <w:pPr>
              <w:tabs>
                <w:tab w:val="left" w:pos="1134"/>
              </w:tabs>
              <w:spacing w:after="0" w:line="240" w:lineRule="auto"/>
              <w:ind w:right="-73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экспериментов</w:t>
            </w:r>
          </w:p>
        </w:tc>
        <w:tc>
          <w:tcPr>
            <w:tcW w:w="2805" w:type="dxa"/>
          </w:tcPr>
          <w:p w:rsidR="00B82961" w:rsidRPr="00225494" w:rsidRDefault="00B82961" w:rsidP="0011386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Задания с развернутым ответом оцениваются двумя экспертами с учетом правильности и полноты ответа. Ма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симальный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первичный балл за задания с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вернутым ответом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ставляет 2 балла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Учёные изучали влияние бактерий, п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ражающих клетки печени, на развитие гепатита у мышей. Одной группе мышей давали культуру бактерий с едой, а вт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ро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й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кон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трольной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давали бактерии, предварительно убитые кипячением. Выяснилось, что количество изменённых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клеток в печени становится очень бол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шим при заражении живыми бактери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ми, но не меняется у мышей, получа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ших убитую культуру.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Какой вывод можно сделать из этого 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следования? Объясните, почему в кач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стве контроля использовались убитые кипячением бакте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>рии, а не просто вода</w:t>
            </w:r>
          </w:p>
        </w:tc>
        <w:tc>
          <w:tcPr>
            <w:tcW w:w="498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7421AF" w:rsidRDefault="00B82961" w:rsidP="007421AF">
            <w:pPr>
              <w:tabs>
                <w:tab w:val="left" w:pos="1134"/>
              </w:tabs>
              <w:spacing w:after="0" w:line="240" w:lineRule="auto"/>
              <w:ind w:right="-73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раб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ты с информ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цией биолог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ческого</w:t>
            </w:r>
            <w:r w:rsidR="00742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соде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жания, пре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ставленной в разной форме </w:t>
            </w:r>
          </w:p>
          <w:p w:rsidR="00B82961" w:rsidRPr="00225494" w:rsidRDefault="00B82961" w:rsidP="007421AF">
            <w:pPr>
              <w:tabs>
                <w:tab w:val="left" w:pos="1134"/>
              </w:tabs>
              <w:spacing w:after="0" w:line="240" w:lineRule="auto"/>
              <w:ind w:right="-73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(в виде текста,</w:t>
            </w:r>
            <w:r w:rsidR="0011386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табличных да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ных, схем, гр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фиков, фот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графий и др.)</w:t>
            </w:r>
          </w:p>
        </w:tc>
        <w:tc>
          <w:tcPr>
            <w:tcW w:w="2805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Задания с развернутым ответом оцениваются двумя экспертами с учетом правильности и полноты ответа. Ма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симальный первичный балл за задания с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вернутым ответом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ставляет 3 балла</w:t>
            </w:r>
          </w:p>
        </w:tc>
        <w:tc>
          <w:tcPr>
            <w:tcW w:w="4820" w:type="dxa"/>
          </w:tcPr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Прочитайте текст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Происхождение ж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вых существ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и выполните задание 24.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Используя содержание текста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Прои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хождение живых существ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, ответьте на следующие вопросы.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1) Какое оборудование использовал в своем исследовании Ф. Реди?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2) Что было объектом исследования в опытах Л. Пастера?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3) Как на мясе в открытых банках могли появиться черви?</w:t>
            </w:r>
          </w:p>
        </w:tc>
        <w:tc>
          <w:tcPr>
            <w:tcW w:w="4980" w:type="dxa"/>
          </w:tcPr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Прочитайте текст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Происхождение живых существ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и выполните задание 24.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ТЕКСТ</w:t>
            </w:r>
          </w:p>
          <w:p w:rsidR="00B82961" w:rsidRPr="00225494" w:rsidRDefault="00B8296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Используя содержание текста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Прои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хождение живых существ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, ответьте на следующие вопросы.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Какое оборудование использовал в св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ем исследовании Ф. Реди?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Что было объектом исследования в опытах Л. Пастера?</w:t>
            </w:r>
          </w:p>
          <w:p w:rsidR="00B82961" w:rsidRPr="00225494" w:rsidRDefault="002C56A1" w:rsidP="0022549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 на мясе в открытых банках могли появиться черви?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 w:val="restart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25.</w:t>
            </w:r>
            <w:r w:rsidR="00225494" w:rsidRPr="00225494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Обладать приемами 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боты по крит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ческому анал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зу полученной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информации и пользоваться простейшими способами оценки ее д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стоверности</w:t>
            </w:r>
          </w:p>
        </w:tc>
        <w:tc>
          <w:tcPr>
            <w:tcW w:w="2805" w:type="dxa"/>
            <w:vMerge w:val="restart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Задания с развернутым ответом оцениваются двумя экспертами с учетом правильности и полноты ответа. Ма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симальный первичный балл за задания с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вернутым ответом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ставляет 3 балла</w:t>
            </w:r>
          </w:p>
        </w:tc>
        <w:tc>
          <w:tcPr>
            <w:tcW w:w="4820" w:type="dxa"/>
            <w:vMerge w:val="restart"/>
          </w:tcPr>
          <w:p w:rsidR="00B82961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Пользуясь таблицей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Сравнительный состав плазмы крови, первичной и вт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ричной мочи организма человека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, 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ветьте на следующие вопросы.</w:t>
            </w:r>
          </w:p>
          <w:p w:rsidR="005A241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113867" w:rsidRDefault="00B82961" w:rsidP="00113867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13867">
              <w:rPr>
                <w:rFonts w:ascii="Times New Roman" w:hAnsi="Times New Roman" w:cs="Times New Roman"/>
                <w:sz w:val="26"/>
                <w:szCs w:val="26"/>
              </w:rPr>
              <w:t>Таблица 1</w:t>
            </w:r>
          </w:p>
          <w:p w:rsidR="00113867" w:rsidRPr="007421AF" w:rsidRDefault="00113867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Сравнительный состав плазмы крови, первичной и вторичной мочи орг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низма человека (в %)</w:t>
            </w:r>
          </w:p>
          <w:p w:rsidR="00B82961" w:rsidRPr="007421AF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Style w:val="afff1"/>
              <w:tblW w:w="45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1134"/>
            </w:tblGrid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095"/>
                    </w:tabs>
                    <w:spacing w:after="0" w:line="240" w:lineRule="auto"/>
                    <w:ind w:left="-94" w:right="-7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Соста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ные</w:t>
                  </w:r>
                  <w:r w:rsid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щества</w:t>
                  </w:r>
                </w:p>
              </w:tc>
              <w:tc>
                <w:tcPr>
                  <w:tcW w:w="1229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Плазма крови</w:t>
                  </w:r>
                </w:p>
              </w:tc>
              <w:tc>
                <w:tcPr>
                  <w:tcW w:w="1229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ind w:left="-67" w:right="-65" w:firstLine="6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Перви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ная моча</w:t>
                  </w:r>
                </w:p>
              </w:tc>
              <w:tc>
                <w:tcPr>
                  <w:tcW w:w="1229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ind w:left="-95" w:right="-51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Втори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ная моча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Белки, жиры,</w:t>
                  </w:r>
                </w:p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гликоген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7–9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ствуют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ствуют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Глюкоза 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ствует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Натрий</w:t>
                  </w:r>
                </w:p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 сост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с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лей)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Хлор</w:t>
                  </w:r>
                </w:p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 сост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с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лей)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0,37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0,37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Калий</w:t>
                  </w:r>
                </w:p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 сост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с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лей)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Моч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вина 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228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Мочевая кислота 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0,004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0,004</w:t>
                  </w:r>
                </w:p>
              </w:tc>
              <w:tc>
                <w:tcPr>
                  <w:tcW w:w="1229" w:type="dxa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0,05</w:t>
                  </w:r>
                </w:p>
              </w:tc>
            </w:tr>
          </w:tbl>
          <w:p w:rsidR="006D3D27" w:rsidRPr="008C64F9" w:rsidRDefault="006D3D27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2961" w:rsidRPr="00225494" w:rsidRDefault="006D3D27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Концентрация каких неорганических веществ остаётся практически неизме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ной по мере превращения плазмы крови во вторичную мочу?</w:t>
            </w:r>
          </w:p>
          <w:p w:rsidR="00B82961" w:rsidRPr="00225494" w:rsidRDefault="006D3D27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Какое вещество и почему отсутствует в составе вторичной мочи по сравнению с первичной?</w:t>
            </w:r>
          </w:p>
        </w:tc>
        <w:tc>
          <w:tcPr>
            <w:tcW w:w="4980" w:type="dxa"/>
          </w:tcPr>
          <w:p w:rsidR="00B82961" w:rsidRPr="00225494" w:rsidRDefault="002C56A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Умение работать со статистическими данными, представленными в табличной форме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  <w:vMerge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  <w:vMerge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vMerge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80" w:type="dxa"/>
          </w:tcPr>
          <w:p w:rsidR="00B82961" w:rsidRPr="00113867" w:rsidRDefault="00B82961" w:rsidP="00113867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13867">
              <w:rPr>
                <w:rFonts w:ascii="Times New Roman" w:hAnsi="Times New Roman" w:cs="Times New Roman"/>
                <w:sz w:val="26"/>
                <w:szCs w:val="26"/>
              </w:rPr>
              <w:t>Таблица 1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Сравнительный состав плазмы крови, первичной и вторичной мочи органи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ма человека (в %)</w:t>
            </w:r>
          </w:p>
          <w:p w:rsidR="00B82961" w:rsidRPr="007421AF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Style w:val="afff1"/>
              <w:tblW w:w="453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959"/>
              <w:gridCol w:w="1139"/>
              <w:gridCol w:w="1304"/>
            </w:tblGrid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  <w:vAlign w:val="center"/>
                </w:tcPr>
                <w:p w:rsidR="00B82961" w:rsidRPr="006D3D27" w:rsidRDefault="00B82961" w:rsidP="007421AF">
                  <w:pPr>
                    <w:tabs>
                      <w:tab w:val="left" w:pos="1134"/>
                    </w:tabs>
                    <w:spacing w:after="0" w:line="240" w:lineRule="auto"/>
                    <w:ind w:left="-25" w:right="-79" w:firstLine="1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Соста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ные</w:t>
                  </w:r>
                  <w:r w:rsid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щества</w:t>
                  </w:r>
                </w:p>
              </w:tc>
              <w:tc>
                <w:tcPr>
                  <w:tcW w:w="959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ind w:left="-81" w:right="-64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Плазма крови</w:t>
                  </w:r>
                </w:p>
              </w:tc>
              <w:tc>
                <w:tcPr>
                  <w:tcW w:w="1139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ind w:left="-96" w:right="-78" w:hanging="2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Перви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</w:t>
                  </w: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ная моча</w:t>
                  </w:r>
                </w:p>
              </w:tc>
              <w:tc>
                <w:tcPr>
                  <w:tcW w:w="1304" w:type="dxa"/>
                  <w:vAlign w:val="center"/>
                </w:tcPr>
                <w:p w:rsidR="00B82961" w:rsidRPr="006D3D27" w:rsidRDefault="00B82961" w:rsidP="006D3D27">
                  <w:pPr>
                    <w:tabs>
                      <w:tab w:val="left" w:pos="1134"/>
                    </w:tabs>
                    <w:spacing w:after="0" w:line="240" w:lineRule="auto"/>
                    <w:ind w:left="-96" w:right="-50" w:hanging="2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Вторичная моча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Белки, жиры,</w:t>
                  </w:r>
                </w:p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гликоген</w:t>
                  </w:r>
                </w:p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7–9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ствуют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ствуют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Глюкоза</w:t>
                  </w: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ствует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Натрий</w:t>
                  </w:r>
                </w:p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 сост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с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лей)</w:t>
                  </w: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Хлор</w:t>
                  </w:r>
                </w:p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 сост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с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лей)</w:t>
                  </w: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0,37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0,37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Калий</w:t>
                  </w:r>
                </w:p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(в сост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с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лей)</w:t>
                  </w: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Моч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вина</w:t>
                  </w: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  <w:tr w:rsidR="00B82961" w:rsidRPr="006D3D27" w:rsidTr="006D3D27">
              <w:trPr>
                <w:jc w:val="center"/>
              </w:trPr>
              <w:tc>
                <w:tcPr>
                  <w:tcW w:w="113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Мочевая кислота</w:t>
                  </w:r>
                </w:p>
              </w:tc>
              <w:tc>
                <w:tcPr>
                  <w:tcW w:w="95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0,004</w:t>
                  </w:r>
                </w:p>
              </w:tc>
              <w:tc>
                <w:tcPr>
                  <w:tcW w:w="1139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0,004</w:t>
                  </w:r>
                </w:p>
              </w:tc>
              <w:tc>
                <w:tcPr>
                  <w:tcW w:w="1304" w:type="dxa"/>
                </w:tcPr>
                <w:p w:rsidR="00B82961" w:rsidRPr="006D3D27" w:rsidRDefault="00B82961" w:rsidP="002C56A1">
                  <w:pPr>
                    <w:tabs>
                      <w:tab w:val="left" w:pos="1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3D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0,05</w:t>
                  </w:r>
                </w:p>
              </w:tc>
            </w:tr>
          </w:tbl>
          <w:p w:rsidR="002C56A1" w:rsidRPr="008C64F9" w:rsidRDefault="002C56A1" w:rsidP="002C56A1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82961" w:rsidRPr="00225494" w:rsidRDefault="00B82961" w:rsidP="002C56A1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Пользуясь таблицей 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Сравнительный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став плазмы крови, первичной и втори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ной мочи организма человека</w:t>
            </w:r>
            <w:r w:rsidR="004C5E80" w:rsidRPr="002254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, ответьте на следующие вопросы.</w:t>
            </w:r>
          </w:p>
          <w:p w:rsidR="00B82961" w:rsidRPr="00225494" w:rsidRDefault="006D3D27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Концентрация какого вещества практ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чески остаётся неизменной по мере пр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вращения плазмы крови во вторичную мочу?</w:t>
            </w:r>
          </w:p>
          <w:p w:rsidR="00B82961" w:rsidRPr="00225494" w:rsidRDefault="006D3D27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Какое вещество и почему отсутствует в составе вторичной мочи по сравнению с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первичной?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6D3D27" w:rsidP="008C64F9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26. 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Решать учебные задачи биологическ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го содержания: проводить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чественные и количестве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ные расчеты, делать выводы на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основании полученных ре</w:t>
            </w:r>
            <w:r w:rsidR="008C64F9">
              <w:rPr>
                <w:rFonts w:ascii="Times New Roman" w:hAnsi="Times New Roman" w:cs="Times New Roman"/>
                <w:sz w:val="26"/>
                <w:szCs w:val="26"/>
              </w:rPr>
              <w:t>зультатов</w:t>
            </w:r>
          </w:p>
        </w:tc>
        <w:tc>
          <w:tcPr>
            <w:tcW w:w="2805" w:type="dxa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Задания с развернутым ответом оцениваются двумя экспертами с учетом правильности и полноты ответа. Ма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симальный первичный балл за задания с ра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вернутым ответом с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ставляет 3 балла</w:t>
            </w:r>
          </w:p>
        </w:tc>
        <w:tc>
          <w:tcPr>
            <w:tcW w:w="4820" w:type="dxa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Даны таблицы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2414">
              <w:rPr>
                <w:rFonts w:ascii="Times New Roman" w:hAnsi="Times New Roman" w:cs="Times New Roman"/>
                <w:sz w:val="26"/>
                <w:szCs w:val="26"/>
              </w:rPr>
              <w:t>Таблица 2.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Суточные нормы питания и энергетическая потребность детей и подростков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A2414">
              <w:rPr>
                <w:rFonts w:ascii="Times New Roman" w:hAnsi="Times New Roman" w:cs="Times New Roman"/>
                <w:sz w:val="26"/>
                <w:szCs w:val="26"/>
              </w:rPr>
              <w:t>Таблица 3</w:t>
            </w:r>
            <w:r w:rsidRPr="005A241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Таблица энергетической и пищевой ценности продукции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b/>
                <w:sz w:val="26"/>
                <w:szCs w:val="26"/>
              </w:rPr>
              <w:t>школьной столовой</w:t>
            </w:r>
          </w:p>
          <w:p w:rsidR="00B82961" w:rsidRPr="00225494" w:rsidRDefault="00B82961" w:rsidP="008C64F9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понедельник девятиклассник Василий посетил школьную столовую, где ему предложили на обед следующее меню: борщ из свежей капусты с картофелем; два мясных биточка с гарниром из отва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ных макарон, чай с сахаром и кусочек ржаного хлеба. Используя данные таблиц 2 и 3, ответьте на следующие вопросы.</w:t>
            </w:r>
          </w:p>
          <w:p w:rsidR="00B82961" w:rsidRPr="00225494" w:rsidRDefault="006D3D27" w:rsidP="008C64F9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Какова энергетическая ценность школьного обеда?</w:t>
            </w:r>
          </w:p>
          <w:p w:rsidR="00B82961" w:rsidRPr="00225494" w:rsidRDefault="006D3D27" w:rsidP="008C64F9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Какое ещё количество углеводов должно быть в пищевом рационе Василия в этот день, чтобы восполнить суточную потребность, если возраст подростка с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ставляет 14 лет?</w:t>
            </w:r>
          </w:p>
          <w:p w:rsidR="005A2414" w:rsidRPr="00225494" w:rsidRDefault="005A2414" w:rsidP="008C64F9">
            <w:pPr>
              <w:tabs>
                <w:tab w:val="left" w:pos="1134"/>
              </w:tabs>
              <w:spacing w:after="0" w:line="240" w:lineRule="auto"/>
              <w:ind w:right="-7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3) 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Каковы функции углеводов в органи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ме человека?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Назовите одну из таких функций</w:t>
            </w:r>
          </w:p>
        </w:tc>
        <w:tc>
          <w:tcPr>
            <w:tcW w:w="4980" w:type="dxa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Даны таблицы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Ольга, мастер спорта по большому тенн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су, находится на тренировочных сборах, где каждый день в течение четырёх часов (утром и вечером) активно тренируется со своими подругами. В свободное время между тренировками девушки решили пообедать в ресторане быстрого питания.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Используя данные таблиц 2 и 3, предл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жите Ольге оптимальное по калорийности и соотношению белков меню из перечня предложенных блюд и напитков для того, чтобы компенсировать свои энергозатр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ты утренней двухчасовой тренировки.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При выборе учтите, что Ольга любит сладкое и обязательно закажет мороженое с шоколадным наполнителем, а также сладкий напиток. Однако тренер просил Ольгу потреблять блюда с наибольшим содержанием белка.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 ответе укажите энергозатраты утренней тренировки, рекомендуемые блюда, кал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рийность обеда и количество белков в нём</w:t>
            </w:r>
          </w:p>
        </w:tc>
      </w:tr>
      <w:tr w:rsidR="00B82961" w:rsidRPr="00225494" w:rsidTr="00225494">
        <w:trPr>
          <w:jc w:val="center"/>
        </w:trPr>
        <w:tc>
          <w:tcPr>
            <w:tcW w:w="1967" w:type="dxa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05" w:type="dxa"/>
          </w:tcPr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 заданий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26; из них по типу з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даний: 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записью краткого ответа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20;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с разверну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>тым ответом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6;</w:t>
            </w:r>
          </w:p>
          <w:p w:rsidR="005A241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уровню сложности: Б — 13; П — 9; 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4.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Максимальный балл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48.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Общее время выполнения работы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150 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нут</w:t>
            </w:r>
          </w:p>
        </w:tc>
        <w:tc>
          <w:tcPr>
            <w:tcW w:w="4980" w:type="dxa"/>
          </w:tcPr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Всего заданий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32; из них по типу зад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ний: 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записью краткого ответа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28;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развернутым ответом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4;</w:t>
            </w:r>
          </w:p>
          <w:p w:rsidR="005A241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по уровню сложности: Б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>22; П — 7;</w:t>
            </w:r>
          </w:p>
          <w:p w:rsidR="00B82961" w:rsidRPr="00225494" w:rsidRDefault="00B82961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0256B7">
              <w:rPr>
                <w:rFonts w:ascii="Times New Roman" w:hAnsi="Times New Roman" w:cs="Times New Roman"/>
                <w:sz w:val="26"/>
                <w:szCs w:val="26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3.</w:t>
            </w:r>
          </w:p>
          <w:p w:rsidR="00B82961" w:rsidRPr="00225494" w:rsidRDefault="005A2414" w:rsidP="006D3D2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Максимальный балл —</w:t>
            </w:r>
            <w:r w:rsidR="00B82961"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46.</w:t>
            </w:r>
          </w:p>
          <w:p w:rsidR="00B82961" w:rsidRPr="00225494" w:rsidRDefault="00B82961" w:rsidP="005A241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>Общее время выполнения работы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 xml:space="preserve"> —</w:t>
            </w:r>
            <w:r w:rsidRPr="00225494">
              <w:rPr>
                <w:rFonts w:ascii="Times New Roman" w:hAnsi="Times New Roman" w:cs="Times New Roman"/>
                <w:sz w:val="26"/>
                <w:szCs w:val="26"/>
              </w:rPr>
              <w:t xml:space="preserve"> 180 ми</w:t>
            </w:r>
            <w:r w:rsidR="005A2414">
              <w:rPr>
                <w:rFonts w:ascii="Times New Roman" w:hAnsi="Times New Roman" w:cs="Times New Roman"/>
                <w:sz w:val="26"/>
                <w:szCs w:val="26"/>
              </w:rPr>
              <w:t>нут</w:t>
            </w:r>
          </w:p>
        </w:tc>
      </w:tr>
    </w:tbl>
    <w:p w:rsidR="00B82961" w:rsidRDefault="00B82961" w:rsidP="000256B7">
      <w:pPr>
        <w:pStyle w:val="aff8"/>
        <w:tabs>
          <w:tab w:val="left" w:pos="1134"/>
        </w:tabs>
        <w:spacing w:line="240" w:lineRule="auto"/>
        <w:jc w:val="left"/>
        <w:rPr>
          <w:rFonts w:ascii="Times New Roman" w:hAnsi="Times New Roman"/>
        </w:rPr>
      </w:pPr>
    </w:p>
    <w:sectPr w:rsidR="00B82961" w:rsidSect="00225494">
      <w:pgSz w:w="16840" w:h="11907" w:orient="landscape" w:code="9"/>
      <w:pgMar w:top="1134" w:right="1134" w:bottom="1134" w:left="1134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1B6" w:rsidRDefault="001151B6">
      <w:pPr>
        <w:spacing w:after="0" w:line="240" w:lineRule="auto"/>
      </w:pPr>
      <w:r>
        <w:separator/>
      </w:r>
    </w:p>
  </w:endnote>
  <w:endnote w:type="continuationSeparator" w:id="0">
    <w:p w:rsidR="001151B6" w:rsidRDefault="0011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071369"/>
      <w:docPartObj>
        <w:docPartGallery w:val="Page Numbers (Bottom of Page)"/>
        <w:docPartUnique/>
      </w:docPartObj>
    </w:sdtPr>
    <w:sdtEndPr/>
    <w:sdtContent>
      <w:p w:rsidR="00C11658" w:rsidRDefault="00C11658">
        <w:pPr>
          <w:pStyle w:val="aff5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856C2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262049"/>
      <w:docPartObj>
        <w:docPartGallery w:val="Page Numbers (Bottom of Page)"/>
        <w:docPartUnique/>
      </w:docPartObj>
    </w:sdtPr>
    <w:sdtEndPr/>
    <w:sdtContent>
      <w:p w:rsidR="00C11658" w:rsidRDefault="00C11658">
        <w:pPr>
          <w:pStyle w:val="aff5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856C2">
          <w:rPr>
            <w:noProof/>
          </w:rPr>
          <w:t>34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939442"/>
      <w:docPartObj>
        <w:docPartGallery w:val="Page Numbers (Bottom of Page)"/>
        <w:docPartUnique/>
      </w:docPartObj>
    </w:sdtPr>
    <w:sdtEndPr/>
    <w:sdtContent>
      <w:p w:rsidR="00C11658" w:rsidRDefault="00C11658">
        <w:pPr>
          <w:pStyle w:val="aff5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856C2">
          <w:rPr>
            <w:noProof/>
          </w:rPr>
          <w:t>64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1B6" w:rsidRDefault="001151B6">
      <w:r>
        <w:separator/>
      </w:r>
    </w:p>
  </w:footnote>
  <w:footnote w:type="continuationSeparator" w:id="0">
    <w:p w:rsidR="001151B6" w:rsidRDefault="00115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07C7E"/>
    <w:multiLevelType w:val="multilevel"/>
    <w:tmpl w:val="764CBC9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2656B11"/>
    <w:multiLevelType w:val="multilevel"/>
    <w:tmpl w:val="68447B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945C2D"/>
    <w:multiLevelType w:val="multilevel"/>
    <w:tmpl w:val="E6BC5CB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/>
        <w:b w:val="0"/>
        <w:color w:val="00000A"/>
        <w:spacing w:val="-6"/>
        <w:sz w:val="28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90E25E5"/>
    <w:multiLevelType w:val="hybridMultilevel"/>
    <w:tmpl w:val="1B4A5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916414"/>
    <w:multiLevelType w:val="hybridMultilevel"/>
    <w:tmpl w:val="51189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163B78"/>
    <w:multiLevelType w:val="hybridMultilevel"/>
    <w:tmpl w:val="9E466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36F8E"/>
    <w:multiLevelType w:val="hybridMultilevel"/>
    <w:tmpl w:val="DF0213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3A4CDF"/>
    <w:multiLevelType w:val="hybridMultilevel"/>
    <w:tmpl w:val="AD6C7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55B24"/>
    <w:multiLevelType w:val="hybridMultilevel"/>
    <w:tmpl w:val="7E5C3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F2551DB"/>
    <w:multiLevelType w:val="multilevel"/>
    <w:tmpl w:val="2022412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>
    <w:nsid w:val="6ACF6254"/>
    <w:multiLevelType w:val="multilevel"/>
    <w:tmpl w:val="0C5ECE8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7"/>
  </w:num>
  <w:num w:numId="10">
    <w:abstractNumId w:val="4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44A"/>
    <w:rsid w:val="000046AB"/>
    <w:rsid w:val="00004767"/>
    <w:rsid w:val="000256B7"/>
    <w:rsid w:val="00074B41"/>
    <w:rsid w:val="00080B38"/>
    <w:rsid w:val="000834D7"/>
    <w:rsid w:val="000C21F4"/>
    <w:rsid w:val="000C4C53"/>
    <w:rsid w:val="000F13D3"/>
    <w:rsid w:val="00107A9C"/>
    <w:rsid w:val="00110AEC"/>
    <w:rsid w:val="00113867"/>
    <w:rsid w:val="001151B6"/>
    <w:rsid w:val="00157D2B"/>
    <w:rsid w:val="00171D51"/>
    <w:rsid w:val="0019692E"/>
    <w:rsid w:val="001A7103"/>
    <w:rsid w:val="001B4649"/>
    <w:rsid w:val="001B6680"/>
    <w:rsid w:val="001B76BB"/>
    <w:rsid w:val="001C0730"/>
    <w:rsid w:val="002247BF"/>
    <w:rsid w:val="0022547C"/>
    <w:rsid w:val="00225494"/>
    <w:rsid w:val="00231387"/>
    <w:rsid w:val="00237588"/>
    <w:rsid w:val="002379F9"/>
    <w:rsid w:val="002476B9"/>
    <w:rsid w:val="002515EB"/>
    <w:rsid w:val="00253CDD"/>
    <w:rsid w:val="002872A3"/>
    <w:rsid w:val="002940A8"/>
    <w:rsid w:val="002C56A1"/>
    <w:rsid w:val="002D00B3"/>
    <w:rsid w:val="0030446A"/>
    <w:rsid w:val="0030611D"/>
    <w:rsid w:val="00327A0B"/>
    <w:rsid w:val="00331B24"/>
    <w:rsid w:val="00340AF3"/>
    <w:rsid w:val="00341D8E"/>
    <w:rsid w:val="0037592B"/>
    <w:rsid w:val="0037597D"/>
    <w:rsid w:val="0038308B"/>
    <w:rsid w:val="00386811"/>
    <w:rsid w:val="003A086E"/>
    <w:rsid w:val="003C7976"/>
    <w:rsid w:val="003E1C2A"/>
    <w:rsid w:val="003E2AE9"/>
    <w:rsid w:val="003F0465"/>
    <w:rsid w:val="003F2547"/>
    <w:rsid w:val="00402A50"/>
    <w:rsid w:val="0048027F"/>
    <w:rsid w:val="00492F39"/>
    <w:rsid w:val="004A37E6"/>
    <w:rsid w:val="004A4824"/>
    <w:rsid w:val="004B6137"/>
    <w:rsid w:val="004C5E80"/>
    <w:rsid w:val="004C5EF3"/>
    <w:rsid w:val="004D4370"/>
    <w:rsid w:val="004E1EA3"/>
    <w:rsid w:val="004E41D3"/>
    <w:rsid w:val="0052061C"/>
    <w:rsid w:val="00542B44"/>
    <w:rsid w:val="00544EEA"/>
    <w:rsid w:val="00562D35"/>
    <w:rsid w:val="00571939"/>
    <w:rsid w:val="00577D33"/>
    <w:rsid w:val="00594CC2"/>
    <w:rsid w:val="005A1DDA"/>
    <w:rsid w:val="005A2414"/>
    <w:rsid w:val="005A2D19"/>
    <w:rsid w:val="005C4E06"/>
    <w:rsid w:val="005F03D8"/>
    <w:rsid w:val="00601D92"/>
    <w:rsid w:val="00664B9D"/>
    <w:rsid w:val="00692AB8"/>
    <w:rsid w:val="006C4376"/>
    <w:rsid w:val="006D15F1"/>
    <w:rsid w:val="006D3D27"/>
    <w:rsid w:val="006E21CB"/>
    <w:rsid w:val="007200DC"/>
    <w:rsid w:val="00722E27"/>
    <w:rsid w:val="00727568"/>
    <w:rsid w:val="0073244A"/>
    <w:rsid w:val="007421AF"/>
    <w:rsid w:val="00765F4B"/>
    <w:rsid w:val="00773412"/>
    <w:rsid w:val="007A2761"/>
    <w:rsid w:val="00806E83"/>
    <w:rsid w:val="00817197"/>
    <w:rsid w:val="00822CCA"/>
    <w:rsid w:val="00830E45"/>
    <w:rsid w:val="00836DE4"/>
    <w:rsid w:val="008617F3"/>
    <w:rsid w:val="00865277"/>
    <w:rsid w:val="00897242"/>
    <w:rsid w:val="008A329D"/>
    <w:rsid w:val="008B2C2F"/>
    <w:rsid w:val="008C64F9"/>
    <w:rsid w:val="008D31FC"/>
    <w:rsid w:val="008E0156"/>
    <w:rsid w:val="00904D73"/>
    <w:rsid w:val="00914498"/>
    <w:rsid w:val="00927E7C"/>
    <w:rsid w:val="0096543A"/>
    <w:rsid w:val="0097655C"/>
    <w:rsid w:val="00987D2F"/>
    <w:rsid w:val="0099468A"/>
    <w:rsid w:val="009A2775"/>
    <w:rsid w:val="009C647D"/>
    <w:rsid w:val="00A05BE4"/>
    <w:rsid w:val="00A14E8D"/>
    <w:rsid w:val="00A25F5F"/>
    <w:rsid w:val="00A26530"/>
    <w:rsid w:val="00A34B2A"/>
    <w:rsid w:val="00A367CD"/>
    <w:rsid w:val="00A53620"/>
    <w:rsid w:val="00A55917"/>
    <w:rsid w:val="00AA4E20"/>
    <w:rsid w:val="00AC2BB9"/>
    <w:rsid w:val="00AE5870"/>
    <w:rsid w:val="00B018E1"/>
    <w:rsid w:val="00B13FCB"/>
    <w:rsid w:val="00B242D1"/>
    <w:rsid w:val="00B42158"/>
    <w:rsid w:val="00B54D5E"/>
    <w:rsid w:val="00B82961"/>
    <w:rsid w:val="00B9269F"/>
    <w:rsid w:val="00BA1C7E"/>
    <w:rsid w:val="00BA207F"/>
    <w:rsid w:val="00BC2F41"/>
    <w:rsid w:val="00BF6164"/>
    <w:rsid w:val="00C11658"/>
    <w:rsid w:val="00C6071A"/>
    <w:rsid w:val="00C80630"/>
    <w:rsid w:val="00C856C2"/>
    <w:rsid w:val="00C96E75"/>
    <w:rsid w:val="00CB5FB7"/>
    <w:rsid w:val="00CC1FD5"/>
    <w:rsid w:val="00CE59C6"/>
    <w:rsid w:val="00CE5B4B"/>
    <w:rsid w:val="00D12D65"/>
    <w:rsid w:val="00D47971"/>
    <w:rsid w:val="00D530E6"/>
    <w:rsid w:val="00D64B0A"/>
    <w:rsid w:val="00D7542E"/>
    <w:rsid w:val="00D764CC"/>
    <w:rsid w:val="00D87B15"/>
    <w:rsid w:val="00DB27A7"/>
    <w:rsid w:val="00DC4D28"/>
    <w:rsid w:val="00E06BC1"/>
    <w:rsid w:val="00E54FB3"/>
    <w:rsid w:val="00EA67A4"/>
    <w:rsid w:val="00EC567F"/>
    <w:rsid w:val="00ED0CA7"/>
    <w:rsid w:val="00F13830"/>
    <w:rsid w:val="00F40E7C"/>
    <w:rsid w:val="00F80FE0"/>
    <w:rsid w:val="00F916D1"/>
    <w:rsid w:val="00FC1416"/>
    <w:rsid w:val="00FD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 w:qFormat="1"/>
    <w:lsdException w:name="annotation text" w:unhideWhenUsed="0"/>
    <w:lsdException w:name="header" w:uiPriority="0" w:unhideWhenUsed="0" w:qFormat="1"/>
    <w:lsdException w:name="footer" w:unhideWhenUsed="0" w:qFormat="1"/>
    <w:lsdException w:name="caption" w:semiHidden="0" w:unhideWhenUsed="0" w:qFormat="1"/>
    <w:lsdException w:name="footnote reference" w:unhideWhenUsed="0" w:qFormat="1"/>
    <w:lsdException w:name="annotation reference" w:unhideWhenUsed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uiPriority="0" w:unhideWhenUsed="0" w:qFormat="1"/>
    <w:lsdException w:name="Subtitle" w:semiHidden="0" w:uiPriority="0" w:unhideWhenUsed="0" w:qFormat="1"/>
    <w:lsdException w:name="Body Text 2" w:semiHidden="0" w:unhideWhenUsed="0" w:qFormat="1"/>
    <w:lsdException w:name="Body Text Indent 2" w:unhideWhenUsed="0" w:qFormat="1"/>
    <w:lsdException w:name="Hyperlink" w:semiHidden="0" w:unhideWhenUsed="0" w:qFormat="1"/>
    <w:lsdException w:name="Followed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semiHidden="0" w:unhideWhenUsed="0" w:qFormat="1"/>
    <w:lsdException w:name="Normal Table" w:qFormat="1"/>
    <w:lsdException w:name="annotation subject" w:uiPriority="0" w:unhideWhenUsed="0"/>
    <w:lsdException w:name="Balloon Text" w:unhideWhenUsed="0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C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qFormat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qFormat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qFormat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mbria" w:eastAsia="Times New Roman" w:hAnsi="Cambria" w:cs="Cambria"/>
      <w:b/>
      <w:bCs/>
      <w:color w:val="4F81BD"/>
    </w:rPr>
  </w:style>
  <w:style w:type="character" w:customStyle="1" w:styleId="a3">
    <w:name w:val="Текст выноски Знак"/>
    <w:basedOn w:val="a0"/>
    <w:uiPriority w:val="99"/>
    <w:qFormat/>
    <w:rPr>
      <w:rFonts w:ascii="Tahoma" w:eastAsia="Calibri" w:hAnsi="Tahoma" w:cs="Tahoma"/>
      <w:sz w:val="16"/>
      <w:szCs w:val="16"/>
    </w:rPr>
  </w:style>
  <w:style w:type="character" w:customStyle="1" w:styleId="21">
    <w:name w:val="Основной текст 2 Знак"/>
    <w:basedOn w:val="a0"/>
    <w:link w:val="22"/>
    <w:qFormat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4">
    <w:name w:val="Текст примечания Знак"/>
    <w:basedOn w:val="a0"/>
    <w:uiPriority w:val="99"/>
    <w:qFormat/>
    <w:rPr>
      <w:rFonts w:ascii="Calibri" w:eastAsia="Calibri" w:hAnsi="Calibri" w:cs="Calibri"/>
      <w:sz w:val="20"/>
      <w:szCs w:val="20"/>
    </w:rPr>
  </w:style>
  <w:style w:type="character" w:customStyle="1" w:styleId="a5">
    <w:name w:val="Тема примечания Знак"/>
    <w:basedOn w:val="a4"/>
    <w:qFormat/>
    <w:rPr>
      <w:rFonts w:ascii="Calibri" w:eastAsia="Calibri" w:hAnsi="Calibri" w:cs="Calibri"/>
      <w:b/>
      <w:bCs/>
      <w:sz w:val="20"/>
      <w:szCs w:val="20"/>
    </w:rPr>
  </w:style>
  <w:style w:type="character" w:customStyle="1" w:styleId="a6">
    <w:name w:val="Схема документа Знак"/>
    <w:basedOn w:val="a0"/>
    <w:qFormat/>
    <w:rPr>
      <w:rFonts w:ascii="Tahoma" w:eastAsia="Calibri" w:hAnsi="Tahoma" w:cs="Tahoma"/>
      <w:sz w:val="16"/>
      <w:szCs w:val="16"/>
    </w:rPr>
  </w:style>
  <w:style w:type="character" w:customStyle="1" w:styleId="a7">
    <w:name w:val="Текст сноски Знак"/>
    <w:basedOn w:val="a0"/>
    <w:uiPriority w:val="99"/>
    <w:qFormat/>
    <w:rPr>
      <w:rFonts w:ascii="Calibri" w:eastAsia="Calibri" w:hAnsi="Calibri" w:cs="Calibri"/>
      <w:sz w:val="20"/>
      <w:szCs w:val="20"/>
    </w:rPr>
  </w:style>
  <w:style w:type="character" w:customStyle="1" w:styleId="a8">
    <w:name w:val="Верхний колонтитул Знак"/>
    <w:basedOn w:val="a0"/>
    <w:qFormat/>
    <w:rPr>
      <w:rFonts w:ascii="Calibri" w:eastAsia="Calibri" w:hAnsi="Calibri" w:cs="Calibri"/>
    </w:rPr>
  </w:style>
  <w:style w:type="character" w:customStyle="1" w:styleId="a9">
    <w:name w:val="Основной текст Знак"/>
    <w:basedOn w:val="a0"/>
    <w:qFormat/>
    <w:rPr>
      <w:rFonts w:ascii="Calibri" w:eastAsia="Calibri" w:hAnsi="Calibri" w:cs="Calibri"/>
    </w:rPr>
  </w:style>
  <w:style w:type="character" w:customStyle="1" w:styleId="aa">
    <w:name w:val="Основной текст с отступом Знак"/>
    <w:basedOn w:val="a0"/>
    <w:qFormat/>
    <w:rPr>
      <w:rFonts w:ascii="Calibri" w:eastAsia="Calibri" w:hAnsi="Calibri" w:cs="Calibri"/>
    </w:rPr>
  </w:style>
  <w:style w:type="character" w:customStyle="1" w:styleId="ab">
    <w:name w:val="Нижний колонтитул Знак"/>
    <w:basedOn w:val="a0"/>
    <w:uiPriority w:val="99"/>
    <w:qFormat/>
    <w:rPr>
      <w:rFonts w:ascii="Calibri" w:eastAsia="Calibri" w:hAnsi="Calibri" w:cs="Calibri"/>
    </w:rPr>
  </w:style>
  <w:style w:type="character" w:customStyle="1" w:styleId="23">
    <w:name w:val="Основной текст с отступом 2 Знак"/>
    <w:basedOn w:val="a0"/>
    <w:link w:val="23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0"/>
    <w:qFormat/>
    <w:rPr>
      <w:rFonts w:ascii="Calibri" w:eastAsia="Calibri" w:hAnsi="Calibri" w:cs="Times New Roman"/>
      <w:b/>
      <w:bCs/>
      <w:sz w:val="24"/>
      <w:szCs w:val="24"/>
      <w:lang w:eastAsia="ar-SA"/>
    </w:rPr>
  </w:style>
  <w:style w:type="character" w:styleId="ad">
    <w:name w:val="FollowedHyperlink"/>
    <w:uiPriority w:val="99"/>
    <w:qFormat/>
    <w:rPr>
      <w:color w:val="800080"/>
      <w:u w:val="single"/>
    </w:rPr>
  </w:style>
  <w:style w:type="character" w:styleId="ae">
    <w:name w:val="footnote reference"/>
    <w:uiPriority w:val="99"/>
    <w:qFormat/>
    <w:rPr>
      <w:vertAlign w:val="superscript"/>
    </w:rPr>
  </w:style>
  <w:style w:type="character" w:styleId="af">
    <w:name w:val="annotation reference"/>
    <w:uiPriority w:val="99"/>
    <w:qFormat/>
    <w:rPr>
      <w:sz w:val="16"/>
      <w:szCs w:val="16"/>
    </w:rPr>
  </w:style>
  <w:style w:type="character" w:customStyle="1" w:styleId="-">
    <w:name w:val="Интернет-ссылка"/>
    <w:uiPriority w:val="99"/>
    <w:qFormat/>
    <w:rPr>
      <w:color w:val="0000FF"/>
      <w:u w:val="single"/>
    </w:rPr>
  </w:style>
  <w:style w:type="character" w:styleId="af0">
    <w:name w:val="Strong"/>
    <w:uiPriority w:val="22"/>
    <w:qFormat/>
    <w:rPr>
      <w:b/>
      <w:bCs/>
    </w:rPr>
  </w:style>
  <w:style w:type="character" w:customStyle="1" w:styleId="b-serp-urlitem1">
    <w:name w:val="b-serp-url__item1"/>
    <w:basedOn w:val="a0"/>
    <w:qFormat/>
  </w:style>
  <w:style w:type="character" w:customStyle="1" w:styleId="b-serp-urlmark1">
    <w:name w:val="b-serp-url__mark1"/>
    <w:basedOn w:val="a0"/>
    <w:qFormat/>
  </w:style>
  <w:style w:type="character" w:customStyle="1" w:styleId="b-serplistiteminfo1">
    <w:name w:val="b-serp__list_item_info1"/>
    <w:qFormat/>
    <w:rPr>
      <w:color w:val="00000A"/>
    </w:rPr>
  </w:style>
  <w:style w:type="character" w:customStyle="1" w:styleId="b-serplistiteminfodomain">
    <w:name w:val="b-serp__list_item_info_domai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s2">
    <w:name w:val="s2"/>
    <w:basedOn w:val="a0"/>
    <w:qFormat/>
  </w:style>
  <w:style w:type="character" w:customStyle="1" w:styleId="af1">
    <w:name w:val="Абзац списка Знак"/>
    <w:uiPriority w:val="99"/>
    <w:qFormat/>
    <w:locked/>
    <w:rsid w:val="008A1F5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А_основной Знак"/>
    <w:uiPriority w:val="99"/>
    <w:qFormat/>
    <w:rsid w:val="00DA2E01"/>
    <w:rPr>
      <w:rFonts w:eastAsia="Calibri"/>
      <w:sz w:val="28"/>
      <w:szCs w:val="28"/>
      <w:lang w:eastAsia="en-US"/>
    </w:rPr>
  </w:style>
  <w:style w:type="character" w:customStyle="1" w:styleId="11">
    <w:name w:val="Верхний колонтитул Знак1"/>
    <w:basedOn w:val="a0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WW8Num1z0">
    <w:name w:val="WW8Num1z0"/>
    <w:qFormat/>
    <w:rsid w:val="008A1F59"/>
  </w:style>
  <w:style w:type="character" w:customStyle="1" w:styleId="WW8Num1z1">
    <w:name w:val="WW8Num1z1"/>
    <w:qFormat/>
    <w:rsid w:val="008A1F59"/>
  </w:style>
  <w:style w:type="character" w:customStyle="1" w:styleId="WW8Num1z2">
    <w:name w:val="WW8Num1z2"/>
    <w:qFormat/>
    <w:rsid w:val="008A1F59"/>
  </w:style>
  <w:style w:type="character" w:customStyle="1" w:styleId="WW8Num1z3">
    <w:name w:val="WW8Num1z3"/>
    <w:qFormat/>
    <w:rsid w:val="008A1F59"/>
  </w:style>
  <w:style w:type="character" w:customStyle="1" w:styleId="WW8Num1z4">
    <w:name w:val="WW8Num1z4"/>
    <w:qFormat/>
    <w:rsid w:val="008A1F59"/>
  </w:style>
  <w:style w:type="character" w:customStyle="1" w:styleId="WW8Num1z5">
    <w:name w:val="WW8Num1z5"/>
    <w:qFormat/>
    <w:rsid w:val="008A1F59"/>
  </w:style>
  <w:style w:type="character" w:customStyle="1" w:styleId="WW8Num1z6">
    <w:name w:val="WW8Num1z6"/>
    <w:qFormat/>
    <w:rsid w:val="008A1F59"/>
  </w:style>
  <w:style w:type="character" w:customStyle="1" w:styleId="WW8Num1z7">
    <w:name w:val="WW8Num1z7"/>
    <w:qFormat/>
    <w:rsid w:val="008A1F59"/>
  </w:style>
  <w:style w:type="character" w:customStyle="1" w:styleId="WW8Num1z8">
    <w:name w:val="WW8Num1z8"/>
    <w:qFormat/>
    <w:rsid w:val="008A1F59"/>
  </w:style>
  <w:style w:type="character" w:customStyle="1" w:styleId="WW8Num2z0">
    <w:name w:val="WW8Num2z0"/>
    <w:qFormat/>
    <w:rsid w:val="008A1F59"/>
  </w:style>
  <w:style w:type="character" w:customStyle="1" w:styleId="WW8Num2z1">
    <w:name w:val="WW8Num2z1"/>
    <w:qFormat/>
    <w:rsid w:val="008A1F59"/>
  </w:style>
  <w:style w:type="character" w:customStyle="1" w:styleId="WW8Num2z2">
    <w:name w:val="WW8Num2z2"/>
    <w:qFormat/>
    <w:rsid w:val="008A1F59"/>
  </w:style>
  <w:style w:type="character" w:customStyle="1" w:styleId="WW8Num2z3">
    <w:name w:val="WW8Num2z3"/>
    <w:qFormat/>
    <w:rsid w:val="008A1F59"/>
  </w:style>
  <w:style w:type="character" w:customStyle="1" w:styleId="WW8Num2z4">
    <w:name w:val="WW8Num2z4"/>
    <w:qFormat/>
    <w:rsid w:val="008A1F59"/>
  </w:style>
  <w:style w:type="character" w:customStyle="1" w:styleId="WW8Num2z5">
    <w:name w:val="WW8Num2z5"/>
    <w:qFormat/>
    <w:rsid w:val="008A1F59"/>
  </w:style>
  <w:style w:type="character" w:customStyle="1" w:styleId="WW8Num2z6">
    <w:name w:val="WW8Num2z6"/>
    <w:qFormat/>
    <w:rsid w:val="008A1F59"/>
  </w:style>
  <w:style w:type="character" w:customStyle="1" w:styleId="WW8Num2z7">
    <w:name w:val="WW8Num2z7"/>
    <w:qFormat/>
    <w:rsid w:val="008A1F59"/>
  </w:style>
  <w:style w:type="character" w:customStyle="1" w:styleId="WW8Num2z8">
    <w:name w:val="WW8Num2z8"/>
    <w:qFormat/>
    <w:rsid w:val="008A1F59"/>
  </w:style>
  <w:style w:type="character" w:customStyle="1" w:styleId="WW8Num3z0">
    <w:name w:val="WW8Num3z0"/>
    <w:qFormat/>
    <w:rsid w:val="008A1F59"/>
  </w:style>
  <w:style w:type="character" w:customStyle="1" w:styleId="WW8Num3z1">
    <w:name w:val="WW8Num3z1"/>
    <w:qFormat/>
    <w:rsid w:val="008A1F59"/>
  </w:style>
  <w:style w:type="character" w:customStyle="1" w:styleId="WW8Num3z2">
    <w:name w:val="WW8Num3z2"/>
    <w:qFormat/>
    <w:rsid w:val="008A1F59"/>
  </w:style>
  <w:style w:type="character" w:customStyle="1" w:styleId="WW8Num3z3">
    <w:name w:val="WW8Num3z3"/>
    <w:qFormat/>
    <w:rsid w:val="008A1F59"/>
  </w:style>
  <w:style w:type="character" w:customStyle="1" w:styleId="WW8Num3z4">
    <w:name w:val="WW8Num3z4"/>
    <w:qFormat/>
    <w:rsid w:val="008A1F59"/>
  </w:style>
  <w:style w:type="character" w:customStyle="1" w:styleId="WW8Num3z5">
    <w:name w:val="WW8Num3z5"/>
    <w:qFormat/>
    <w:rsid w:val="008A1F59"/>
  </w:style>
  <w:style w:type="character" w:customStyle="1" w:styleId="WW8Num3z6">
    <w:name w:val="WW8Num3z6"/>
    <w:qFormat/>
    <w:rsid w:val="008A1F59"/>
  </w:style>
  <w:style w:type="character" w:customStyle="1" w:styleId="WW8Num3z7">
    <w:name w:val="WW8Num3z7"/>
    <w:qFormat/>
    <w:rsid w:val="008A1F59"/>
  </w:style>
  <w:style w:type="character" w:customStyle="1" w:styleId="WW8Num3z8">
    <w:name w:val="WW8Num3z8"/>
    <w:qFormat/>
    <w:rsid w:val="008A1F59"/>
  </w:style>
  <w:style w:type="character" w:customStyle="1" w:styleId="WW8Num4z0">
    <w:name w:val="WW8Num4z0"/>
    <w:qFormat/>
    <w:rsid w:val="008A1F59"/>
  </w:style>
  <w:style w:type="character" w:customStyle="1" w:styleId="WW8Num4z1">
    <w:name w:val="WW8Num4z1"/>
    <w:qFormat/>
    <w:rsid w:val="008A1F59"/>
  </w:style>
  <w:style w:type="character" w:customStyle="1" w:styleId="WW8Num4z2">
    <w:name w:val="WW8Num4z2"/>
    <w:qFormat/>
    <w:rsid w:val="008A1F59"/>
  </w:style>
  <w:style w:type="character" w:customStyle="1" w:styleId="WW8Num4z3">
    <w:name w:val="WW8Num4z3"/>
    <w:qFormat/>
    <w:rsid w:val="008A1F59"/>
  </w:style>
  <w:style w:type="character" w:customStyle="1" w:styleId="WW8Num4z4">
    <w:name w:val="WW8Num4z4"/>
    <w:qFormat/>
    <w:rsid w:val="008A1F59"/>
  </w:style>
  <w:style w:type="character" w:customStyle="1" w:styleId="WW8Num4z5">
    <w:name w:val="WW8Num4z5"/>
    <w:qFormat/>
    <w:rsid w:val="008A1F59"/>
  </w:style>
  <w:style w:type="character" w:customStyle="1" w:styleId="WW8Num4z6">
    <w:name w:val="WW8Num4z6"/>
    <w:qFormat/>
    <w:rsid w:val="008A1F59"/>
  </w:style>
  <w:style w:type="character" w:customStyle="1" w:styleId="WW8Num4z7">
    <w:name w:val="WW8Num4z7"/>
    <w:qFormat/>
    <w:rsid w:val="008A1F59"/>
  </w:style>
  <w:style w:type="character" w:customStyle="1" w:styleId="WW8Num4z8">
    <w:name w:val="WW8Num4z8"/>
    <w:qFormat/>
    <w:rsid w:val="008A1F59"/>
  </w:style>
  <w:style w:type="character" w:customStyle="1" w:styleId="WW8Num5z0">
    <w:name w:val="WW8Num5z0"/>
    <w:qFormat/>
    <w:rsid w:val="008A1F59"/>
  </w:style>
  <w:style w:type="character" w:customStyle="1" w:styleId="WW8Num5z1">
    <w:name w:val="WW8Num5z1"/>
    <w:qFormat/>
    <w:rsid w:val="008A1F59"/>
  </w:style>
  <w:style w:type="character" w:customStyle="1" w:styleId="WW8Num5z2">
    <w:name w:val="WW8Num5z2"/>
    <w:qFormat/>
    <w:rsid w:val="008A1F59"/>
  </w:style>
  <w:style w:type="character" w:customStyle="1" w:styleId="WW8Num5z3">
    <w:name w:val="WW8Num5z3"/>
    <w:qFormat/>
    <w:rsid w:val="008A1F59"/>
  </w:style>
  <w:style w:type="character" w:customStyle="1" w:styleId="WW8Num5z4">
    <w:name w:val="WW8Num5z4"/>
    <w:qFormat/>
    <w:rsid w:val="008A1F59"/>
  </w:style>
  <w:style w:type="character" w:customStyle="1" w:styleId="WW8Num5z5">
    <w:name w:val="WW8Num5z5"/>
    <w:qFormat/>
    <w:rsid w:val="008A1F59"/>
  </w:style>
  <w:style w:type="character" w:customStyle="1" w:styleId="WW8Num5z6">
    <w:name w:val="WW8Num5z6"/>
    <w:qFormat/>
    <w:rsid w:val="008A1F59"/>
  </w:style>
  <w:style w:type="character" w:customStyle="1" w:styleId="WW8Num5z7">
    <w:name w:val="WW8Num5z7"/>
    <w:qFormat/>
    <w:rsid w:val="008A1F59"/>
  </w:style>
  <w:style w:type="character" w:customStyle="1" w:styleId="WW8Num5z8">
    <w:name w:val="WW8Num5z8"/>
    <w:qFormat/>
    <w:rsid w:val="008A1F59"/>
  </w:style>
  <w:style w:type="character" w:customStyle="1" w:styleId="WW8Num6z0">
    <w:name w:val="WW8Num6z0"/>
    <w:qFormat/>
    <w:rsid w:val="008A1F59"/>
    <w:rPr>
      <w:b/>
      <w:i/>
    </w:rPr>
  </w:style>
  <w:style w:type="character" w:customStyle="1" w:styleId="WW8Num6z1">
    <w:name w:val="WW8Num6z1"/>
    <w:qFormat/>
    <w:rsid w:val="008A1F59"/>
  </w:style>
  <w:style w:type="character" w:customStyle="1" w:styleId="WW8Num6z2">
    <w:name w:val="WW8Num6z2"/>
    <w:qFormat/>
    <w:rsid w:val="008A1F59"/>
  </w:style>
  <w:style w:type="character" w:customStyle="1" w:styleId="WW8Num6z3">
    <w:name w:val="WW8Num6z3"/>
    <w:qFormat/>
    <w:rsid w:val="008A1F59"/>
  </w:style>
  <w:style w:type="character" w:customStyle="1" w:styleId="WW8Num6z4">
    <w:name w:val="WW8Num6z4"/>
    <w:qFormat/>
    <w:rsid w:val="008A1F59"/>
  </w:style>
  <w:style w:type="character" w:customStyle="1" w:styleId="WW8Num6z5">
    <w:name w:val="WW8Num6z5"/>
    <w:qFormat/>
    <w:rsid w:val="008A1F59"/>
  </w:style>
  <w:style w:type="character" w:customStyle="1" w:styleId="WW8Num6z6">
    <w:name w:val="WW8Num6z6"/>
    <w:qFormat/>
    <w:rsid w:val="008A1F59"/>
  </w:style>
  <w:style w:type="character" w:customStyle="1" w:styleId="WW8Num6z7">
    <w:name w:val="WW8Num6z7"/>
    <w:qFormat/>
    <w:rsid w:val="008A1F59"/>
  </w:style>
  <w:style w:type="character" w:customStyle="1" w:styleId="WW8Num6z8">
    <w:name w:val="WW8Num6z8"/>
    <w:qFormat/>
    <w:rsid w:val="008A1F59"/>
  </w:style>
  <w:style w:type="character" w:customStyle="1" w:styleId="WW8Num7z0">
    <w:name w:val="WW8Num7z0"/>
    <w:qFormat/>
    <w:rsid w:val="008A1F59"/>
  </w:style>
  <w:style w:type="character" w:customStyle="1" w:styleId="WW8Num7z1">
    <w:name w:val="WW8Num7z1"/>
    <w:qFormat/>
    <w:rsid w:val="008A1F59"/>
  </w:style>
  <w:style w:type="character" w:customStyle="1" w:styleId="WW8Num7z2">
    <w:name w:val="WW8Num7z2"/>
    <w:qFormat/>
    <w:rsid w:val="008A1F59"/>
  </w:style>
  <w:style w:type="character" w:customStyle="1" w:styleId="WW8Num7z3">
    <w:name w:val="WW8Num7z3"/>
    <w:qFormat/>
    <w:rsid w:val="008A1F59"/>
  </w:style>
  <w:style w:type="character" w:customStyle="1" w:styleId="WW8Num7z4">
    <w:name w:val="WW8Num7z4"/>
    <w:qFormat/>
    <w:rsid w:val="008A1F59"/>
  </w:style>
  <w:style w:type="character" w:customStyle="1" w:styleId="WW8Num7z5">
    <w:name w:val="WW8Num7z5"/>
    <w:qFormat/>
    <w:rsid w:val="008A1F59"/>
  </w:style>
  <w:style w:type="character" w:customStyle="1" w:styleId="WW8Num7z6">
    <w:name w:val="WW8Num7z6"/>
    <w:qFormat/>
    <w:rsid w:val="008A1F59"/>
  </w:style>
  <w:style w:type="character" w:customStyle="1" w:styleId="WW8Num7z7">
    <w:name w:val="WW8Num7z7"/>
    <w:qFormat/>
    <w:rsid w:val="008A1F59"/>
  </w:style>
  <w:style w:type="character" w:customStyle="1" w:styleId="WW8Num7z8">
    <w:name w:val="WW8Num7z8"/>
    <w:qFormat/>
    <w:rsid w:val="008A1F59"/>
  </w:style>
  <w:style w:type="character" w:customStyle="1" w:styleId="WW8Num8z0">
    <w:name w:val="WW8Num8z0"/>
    <w:qFormat/>
    <w:rsid w:val="008A1F59"/>
    <w:rPr>
      <w:rFonts w:ascii="Symbol" w:eastAsia="Times New Roman" w:hAnsi="Symbol" w:cs="Symbol"/>
      <w:sz w:val="28"/>
      <w:szCs w:val="28"/>
    </w:rPr>
  </w:style>
  <w:style w:type="character" w:customStyle="1" w:styleId="WW8Num8z1">
    <w:name w:val="WW8Num8z1"/>
    <w:qFormat/>
    <w:rsid w:val="008A1F59"/>
    <w:rPr>
      <w:rFonts w:ascii="Courier New" w:hAnsi="Courier New" w:cs="Courier New"/>
    </w:rPr>
  </w:style>
  <w:style w:type="character" w:customStyle="1" w:styleId="WW8Num8z2">
    <w:name w:val="WW8Num8z2"/>
    <w:qFormat/>
    <w:rsid w:val="008A1F59"/>
    <w:rPr>
      <w:rFonts w:ascii="Wingdings" w:hAnsi="Wingdings" w:cs="Wingdings"/>
    </w:rPr>
  </w:style>
  <w:style w:type="character" w:customStyle="1" w:styleId="WW8Num9z0">
    <w:name w:val="WW8Num9z0"/>
    <w:qFormat/>
    <w:rsid w:val="008A1F59"/>
    <w:rPr>
      <w:rFonts w:ascii="Symbol" w:hAnsi="Symbol" w:cs="Symbol"/>
      <w:b w:val="0"/>
      <w:i w:val="0"/>
      <w:color w:val="00000A"/>
      <w:sz w:val="28"/>
    </w:rPr>
  </w:style>
  <w:style w:type="character" w:customStyle="1" w:styleId="WW8Num9z1">
    <w:name w:val="WW8Num9z1"/>
    <w:qFormat/>
    <w:rsid w:val="008A1F59"/>
  </w:style>
  <w:style w:type="character" w:customStyle="1" w:styleId="WW8Num9z2">
    <w:name w:val="WW8Num9z2"/>
    <w:qFormat/>
    <w:rsid w:val="008A1F59"/>
  </w:style>
  <w:style w:type="character" w:customStyle="1" w:styleId="WW8Num9z3">
    <w:name w:val="WW8Num9z3"/>
    <w:qFormat/>
    <w:rsid w:val="008A1F59"/>
  </w:style>
  <w:style w:type="character" w:customStyle="1" w:styleId="WW8Num9z4">
    <w:name w:val="WW8Num9z4"/>
    <w:qFormat/>
    <w:rsid w:val="008A1F59"/>
  </w:style>
  <w:style w:type="character" w:customStyle="1" w:styleId="WW8Num9z5">
    <w:name w:val="WW8Num9z5"/>
    <w:qFormat/>
    <w:rsid w:val="008A1F59"/>
  </w:style>
  <w:style w:type="character" w:customStyle="1" w:styleId="WW8Num9z6">
    <w:name w:val="WW8Num9z6"/>
    <w:qFormat/>
    <w:rsid w:val="008A1F59"/>
  </w:style>
  <w:style w:type="character" w:customStyle="1" w:styleId="WW8Num9z7">
    <w:name w:val="WW8Num9z7"/>
    <w:qFormat/>
    <w:rsid w:val="008A1F59"/>
  </w:style>
  <w:style w:type="character" w:customStyle="1" w:styleId="WW8Num9z8">
    <w:name w:val="WW8Num9z8"/>
    <w:qFormat/>
    <w:rsid w:val="008A1F59"/>
  </w:style>
  <w:style w:type="character" w:customStyle="1" w:styleId="WW8Num10z0">
    <w:name w:val="WW8Num10z0"/>
    <w:qFormat/>
    <w:rsid w:val="008A1F59"/>
    <w:rPr>
      <w:b w:val="0"/>
      <w:i w:val="0"/>
      <w:color w:val="00000A"/>
      <w:sz w:val="28"/>
    </w:rPr>
  </w:style>
  <w:style w:type="character" w:customStyle="1" w:styleId="WW8Num10z1">
    <w:name w:val="WW8Num10z1"/>
    <w:qFormat/>
    <w:rsid w:val="008A1F59"/>
  </w:style>
  <w:style w:type="character" w:customStyle="1" w:styleId="WW8Num10z2">
    <w:name w:val="WW8Num10z2"/>
    <w:qFormat/>
    <w:rsid w:val="008A1F59"/>
  </w:style>
  <w:style w:type="character" w:customStyle="1" w:styleId="WW8Num10z3">
    <w:name w:val="WW8Num10z3"/>
    <w:qFormat/>
    <w:rsid w:val="008A1F59"/>
  </w:style>
  <w:style w:type="character" w:customStyle="1" w:styleId="WW8Num10z4">
    <w:name w:val="WW8Num10z4"/>
    <w:qFormat/>
    <w:rsid w:val="008A1F59"/>
  </w:style>
  <w:style w:type="character" w:customStyle="1" w:styleId="WW8Num10z5">
    <w:name w:val="WW8Num10z5"/>
    <w:qFormat/>
    <w:rsid w:val="008A1F59"/>
  </w:style>
  <w:style w:type="character" w:customStyle="1" w:styleId="WW8Num10z6">
    <w:name w:val="WW8Num10z6"/>
    <w:qFormat/>
    <w:rsid w:val="008A1F59"/>
  </w:style>
  <w:style w:type="character" w:customStyle="1" w:styleId="WW8Num10z7">
    <w:name w:val="WW8Num10z7"/>
    <w:qFormat/>
    <w:rsid w:val="008A1F59"/>
  </w:style>
  <w:style w:type="character" w:customStyle="1" w:styleId="WW8Num10z8">
    <w:name w:val="WW8Num10z8"/>
    <w:qFormat/>
    <w:rsid w:val="008A1F59"/>
  </w:style>
  <w:style w:type="character" w:customStyle="1" w:styleId="WW8Num11z0">
    <w:name w:val="WW8Num11z0"/>
    <w:qFormat/>
    <w:rsid w:val="008A1F59"/>
    <w:rPr>
      <w:rFonts w:eastAsia="Times New Roman"/>
    </w:rPr>
  </w:style>
  <w:style w:type="character" w:customStyle="1" w:styleId="WW8Num11z1">
    <w:name w:val="WW8Num11z1"/>
    <w:qFormat/>
    <w:rsid w:val="008A1F59"/>
  </w:style>
  <w:style w:type="character" w:customStyle="1" w:styleId="WW8Num11z2">
    <w:name w:val="WW8Num11z2"/>
    <w:qFormat/>
    <w:rsid w:val="008A1F59"/>
  </w:style>
  <w:style w:type="character" w:customStyle="1" w:styleId="WW8Num11z3">
    <w:name w:val="WW8Num11z3"/>
    <w:qFormat/>
    <w:rsid w:val="008A1F59"/>
  </w:style>
  <w:style w:type="character" w:customStyle="1" w:styleId="WW8Num11z4">
    <w:name w:val="WW8Num11z4"/>
    <w:qFormat/>
    <w:rsid w:val="008A1F59"/>
  </w:style>
  <w:style w:type="character" w:customStyle="1" w:styleId="WW8Num11z5">
    <w:name w:val="WW8Num11z5"/>
    <w:qFormat/>
    <w:rsid w:val="008A1F59"/>
  </w:style>
  <w:style w:type="character" w:customStyle="1" w:styleId="WW8Num11z6">
    <w:name w:val="WW8Num11z6"/>
    <w:qFormat/>
    <w:rsid w:val="008A1F59"/>
  </w:style>
  <w:style w:type="character" w:customStyle="1" w:styleId="WW8Num11z7">
    <w:name w:val="WW8Num11z7"/>
    <w:qFormat/>
    <w:rsid w:val="008A1F59"/>
  </w:style>
  <w:style w:type="character" w:customStyle="1" w:styleId="WW8Num11z8">
    <w:name w:val="WW8Num11z8"/>
    <w:qFormat/>
    <w:rsid w:val="008A1F59"/>
  </w:style>
  <w:style w:type="character" w:customStyle="1" w:styleId="WW8Num12z0">
    <w:name w:val="WW8Num12z0"/>
    <w:qFormat/>
    <w:rsid w:val="008A1F59"/>
    <w:rPr>
      <w:rFonts w:ascii="Times New Roman" w:hAnsi="Times New Roman" w:cs="Times New Roman"/>
      <w:spacing w:val="-6"/>
      <w:sz w:val="24"/>
      <w:szCs w:val="24"/>
    </w:rPr>
  </w:style>
  <w:style w:type="character" w:customStyle="1" w:styleId="WW8Num12z1">
    <w:name w:val="WW8Num12z1"/>
    <w:qFormat/>
    <w:rsid w:val="008A1F59"/>
  </w:style>
  <w:style w:type="character" w:customStyle="1" w:styleId="WW8Num12z2">
    <w:name w:val="WW8Num12z2"/>
    <w:qFormat/>
    <w:rsid w:val="008A1F59"/>
  </w:style>
  <w:style w:type="character" w:customStyle="1" w:styleId="WW8Num12z3">
    <w:name w:val="WW8Num12z3"/>
    <w:qFormat/>
    <w:rsid w:val="008A1F59"/>
  </w:style>
  <w:style w:type="character" w:customStyle="1" w:styleId="WW8Num12z4">
    <w:name w:val="WW8Num12z4"/>
    <w:qFormat/>
    <w:rsid w:val="008A1F59"/>
  </w:style>
  <w:style w:type="character" w:customStyle="1" w:styleId="WW8Num12z5">
    <w:name w:val="WW8Num12z5"/>
    <w:qFormat/>
    <w:rsid w:val="008A1F59"/>
  </w:style>
  <w:style w:type="character" w:customStyle="1" w:styleId="WW8Num12z6">
    <w:name w:val="WW8Num12z6"/>
    <w:qFormat/>
    <w:rsid w:val="008A1F59"/>
  </w:style>
  <w:style w:type="character" w:customStyle="1" w:styleId="WW8Num12z7">
    <w:name w:val="WW8Num12z7"/>
    <w:qFormat/>
    <w:rsid w:val="008A1F59"/>
  </w:style>
  <w:style w:type="character" w:customStyle="1" w:styleId="WW8Num12z8">
    <w:name w:val="WW8Num12z8"/>
    <w:qFormat/>
    <w:rsid w:val="008A1F59"/>
  </w:style>
  <w:style w:type="character" w:customStyle="1" w:styleId="WW8Num13z0">
    <w:name w:val="WW8Num13z0"/>
    <w:qFormat/>
    <w:rsid w:val="008A1F59"/>
    <w:rPr>
      <w:rFonts w:ascii="Symbol" w:eastAsia="Times New Roman" w:hAnsi="Symbol" w:cs="Symbol"/>
      <w:sz w:val="28"/>
      <w:szCs w:val="28"/>
    </w:rPr>
  </w:style>
  <w:style w:type="character" w:customStyle="1" w:styleId="WW8Num13z1">
    <w:name w:val="WW8Num13z1"/>
    <w:qFormat/>
    <w:rsid w:val="008A1F59"/>
    <w:rPr>
      <w:rFonts w:ascii="Courier New" w:hAnsi="Courier New" w:cs="Courier New"/>
    </w:rPr>
  </w:style>
  <w:style w:type="character" w:customStyle="1" w:styleId="WW8Num13z2">
    <w:name w:val="WW8Num13z2"/>
    <w:qFormat/>
    <w:rsid w:val="008A1F59"/>
    <w:rPr>
      <w:rFonts w:ascii="Wingdings" w:hAnsi="Wingdings" w:cs="Wingdings"/>
    </w:rPr>
  </w:style>
  <w:style w:type="character" w:customStyle="1" w:styleId="WW8Num14z0">
    <w:name w:val="WW8Num14z0"/>
    <w:qFormat/>
    <w:rsid w:val="008A1F59"/>
    <w:rPr>
      <w:b/>
    </w:rPr>
  </w:style>
  <w:style w:type="character" w:customStyle="1" w:styleId="WW8Num14z1">
    <w:name w:val="WW8Num14z1"/>
    <w:qFormat/>
    <w:rsid w:val="008A1F59"/>
  </w:style>
  <w:style w:type="character" w:customStyle="1" w:styleId="WW8Num14z2">
    <w:name w:val="WW8Num14z2"/>
    <w:qFormat/>
    <w:rsid w:val="008A1F59"/>
  </w:style>
  <w:style w:type="character" w:customStyle="1" w:styleId="WW8Num14z3">
    <w:name w:val="WW8Num14z3"/>
    <w:qFormat/>
    <w:rsid w:val="008A1F59"/>
  </w:style>
  <w:style w:type="character" w:customStyle="1" w:styleId="WW8Num14z4">
    <w:name w:val="WW8Num14z4"/>
    <w:qFormat/>
    <w:rsid w:val="008A1F59"/>
  </w:style>
  <w:style w:type="character" w:customStyle="1" w:styleId="WW8Num14z5">
    <w:name w:val="WW8Num14z5"/>
    <w:qFormat/>
    <w:rsid w:val="008A1F59"/>
  </w:style>
  <w:style w:type="character" w:customStyle="1" w:styleId="WW8Num14z6">
    <w:name w:val="WW8Num14z6"/>
    <w:qFormat/>
    <w:rsid w:val="008A1F59"/>
  </w:style>
  <w:style w:type="character" w:customStyle="1" w:styleId="WW8Num14z7">
    <w:name w:val="WW8Num14z7"/>
    <w:qFormat/>
    <w:rsid w:val="008A1F59"/>
  </w:style>
  <w:style w:type="character" w:customStyle="1" w:styleId="WW8Num14z8">
    <w:name w:val="WW8Num14z8"/>
    <w:qFormat/>
    <w:rsid w:val="008A1F59"/>
  </w:style>
  <w:style w:type="character" w:customStyle="1" w:styleId="WW8Num15z0">
    <w:name w:val="WW8Num15z0"/>
    <w:qFormat/>
    <w:rsid w:val="008A1F59"/>
  </w:style>
  <w:style w:type="character" w:customStyle="1" w:styleId="WW8Num15z1">
    <w:name w:val="WW8Num15z1"/>
    <w:qFormat/>
    <w:rsid w:val="008A1F59"/>
  </w:style>
  <w:style w:type="character" w:customStyle="1" w:styleId="WW8Num15z2">
    <w:name w:val="WW8Num15z2"/>
    <w:qFormat/>
    <w:rsid w:val="008A1F59"/>
  </w:style>
  <w:style w:type="character" w:customStyle="1" w:styleId="WW8Num15z3">
    <w:name w:val="WW8Num15z3"/>
    <w:qFormat/>
    <w:rsid w:val="008A1F59"/>
  </w:style>
  <w:style w:type="character" w:customStyle="1" w:styleId="WW8Num15z4">
    <w:name w:val="WW8Num15z4"/>
    <w:qFormat/>
    <w:rsid w:val="008A1F59"/>
  </w:style>
  <w:style w:type="character" w:customStyle="1" w:styleId="WW8Num15z5">
    <w:name w:val="WW8Num15z5"/>
    <w:qFormat/>
    <w:rsid w:val="008A1F59"/>
  </w:style>
  <w:style w:type="character" w:customStyle="1" w:styleId="WW8Num15z6">
    <w:name w:val="WW8Num15z6"/>
    <w:qFormat/>
    <w:rsid w:val="008A1F59"/>
  </w:style>
  <w:style w:type="character" w:customStyle="1" w:styleId="WW8Num15z7">
    <w:name w:val="WW8Num15z7"/>
    <w:qFormat/>
    <w:rsid w:val="008A1F59"/>
  </w:style>
  <w:style w:type="character" w:customStyle="1" w:styleId="WW8Num15z8">
    <w:name w:val="WW8Num15z8"/>
    <w:qFormat/>
    <w:rsid w:val="008A1F59"/>
  </w:style>
  <w:style w:type="character" w:customStyle="1" w:styleId="WW8Num16z0">
    <w:name w:val="WW8Num16z0"/>
    <w:qFormat/>
    <w:rsid w:val="008A1F59"/>
    <w:rPr>
      <w:b w:val="0"/>
      <w:i w:val="0"/>
      <w:color w:val="00000A"/>
      <w:sz w:val="28"/>
    </w:rPr>
  </w:style>
  <w:style w:type="character" w:customStyle="1" w:styleId="WW8Num16z1">
    <w:name w:val="WW8Num16z1"/>
    <w:qFormat/>
    <w:rsid w:val="008A1F59"/>
  </w:style>
  <w:style w:type="character" w:customStyle="1" w:styleId="WW8Num16z2">
    <w:name w:val="WW8Num16z2"/>
    <w:qFormat/>
    <w:rsid w:val="008A1F59"/>
  </w:style>
  <w:style w:type="character" w:customStyle="1" w:styleId="WW8Num16z3">
    <w:name w:val="WW8Num16z3"/>
    <w:qFormat/>
    <w:rsid w:val="008A1F59"/>
  </w:style>
  <w:style w:type="character" w:customStyle="1" w:styleId="WW8Num16z4">
    <w:name w:val="WW8Num16z4"/>
    <w:qFormat/>
    <w:rsid w:val="008A1F59"/>
  </w:style>
  <w:style w:type="character" w:customStyle="1" w:styleId="WW8Num16z5">
    <w:name w:val="WW8Num16z5"/>
    <w:qFormat/>
    <w:rsid w:val="008A1F59"/>
  </w:style>
  <w:style w:type="character" w:customStyle="1" w:styleId="WW8Num16z6">
    <w:name w:val="WW8Num16z6"/>
    <w:qFormat/>
    <w:rsid w:val="008A1F59"/>
  </w:style>
  <w:style w:type="character" w:customStyle="1" w:styleId="WW8Num16z7">
    <w:name w:val="WW8Num16z7"/>
    <w:qFormat/>
    <w:rsid w:val="008A1F59"/>
  </w:style>
  <w:style w:type="character" w:customStyle="1" w:styleId="WW8Num16z8">
    <w:name w:val="WW8Num16z8"/>
    <w:qFormat/>
    <w:rsid w:val="008A1F59"/>
  </w:style>
  <w:style w:type="character" w:customStyle="1" w:styleId="WW8Num17z0">
    <w:name w:val="WW8Num17z0"/>
    <w:qFormat/>
    <w:rsid w:val="008A1F59"/>
    <w:rPr>
      <w:rFonts w:ascii="Symbol" w:hAnsi="Symbol" w:cs="Symbol"/>
    </w:rPr>
  </w:style>
  <w:style w:type="character" w:customStyle="1" w:styleId="WW8Num17z1">
    <w:name w:val="WW8Num17z1"/>
    <w:qFormat/>
    <w:rsid w:val="008A1F59"/>
  </w:style>
  <w:style w:type="character" w:customStyle="1" w:styleId="WW8Num17z2">
    <w:name w:val="WW8Num17z2"/>
    <w:qFormat/>
    <w:rsid w:val="008A1F59"/>
  </w:style>
  <w:style w:type="character" w:customStyle="1" w:styleId="WW8Num17z3">
    <w:name w:val="WW8Num17z3"/>
    <w:qFormat/>
    <w:rsid w:val="008A1F59"/>
  </w:style>
  <w:style w:type="character" w:customStyle="1" w:styleId="WW8Num17z4">
    <w:name w:val="WW8Num17z4"/>
    <w:qFormat/>
    <w:rsid w:val="008A1F59"/>
  </w:style>
  <w:style w:type="character" w:customStyle="1" w:styleId="WW8Num17z5">
    <w:name w:val="WW8Num17z5"/>
    <w:qFormat/>
    <w:rsid w:val="008A1F59"/>
  </w:style>
  <w:style w:type="character" w:customStyle="1" w:styleId="WW8Num17z6">
    <w:name w:val="WW8Num17z6"/>
    <w:qFormat/>
    <w:rsid w:val="008A1F59"/>
  </w:style>
  <w:style w:type="character" w:customStyle="1" w:styleId="WW8Num17z7">
    <w:name w:val="WW8Num17z7"/>
    <w:qFormat/>
    <w:rsid w:val="008A1F59"/>
  </w:style>
  <w:style w:type="character" w:customStyle="1" w:styleId="WW8Num17z8">
    <w:name w:val="WW8Num17z8"/>
    <w:qFormat/>
    <w:rsid w:val="008A1F59"/>
  </w:style>
  <w:style w:type="character" w:customStyle="1" w:styleId="WW8Num18z0">
    <w:name w:val="WW8Num18z0"/>
    <w:qFormat/>
    <w:rsid w:val="008A1F59"/>
  </w:style>
  <w:style w:type="character" w:customStyle="1" w:styleId="WW8Num18z1">
    <w:name w:val="WW8Num18z1"/>
    <w:qFormat/>
    <w:rsid w:val="008A1F59"/>
  </w:style>
  <w:style w:type="character" w:customStyle="1" w:styleId="WW8Num18z2">
    <w:name w:val="WW8Num18z2"/>
    <w:qFormat/>
    <w:rsid w:val="008A1F59"/>
  </w:style>
  <w:style w:type="character" w:customStyle="1" w:styleId="WW8Num18z3">
    <w:name w:val="WW8Num18z3"/>
    <w:qFormat/>
    <w:rsid w:val="008A1F59"/>
  </w:style>
  <w:style w:type="character" w:customStyle="1" w:styleId="WW8Num18z4">
    <w:name w:val="WW8Num18z4"/>
    <w:qFormat/>
    <w:rsid w:val="008A1F59"/>
  </w:style>
  <w:style w:type="character" w:customStyle="1" w:styleId="WW8Num18z5">
    <w:name w:val="WW8Num18z5"/>
    <w:qFormat/>
    <w:rsid w:val="008A1F59"/>
  </w:style>
  <w:style w:type="character" w:customStyle="1" w:styleId="WW8Num18z6">
    <w:name w:val="WW8Num18z6"/>
    <w:qFormat/>
    <w:rsid w:val="008A1F59"/>
  </w:style>
  <w:style w:type="character" w:customStyle="1" w:styleId="WW8Num18z7">
    <w:name w:val="WW8Num18z7"/>
    <w:qFormat/>
    <w:rsid w:val="008A1F59"/>
  </w:style>
  <w:style w:type="character" w:customStyle="1" w:styleId="WW8Num18z8">
    <w:name w:val="WW8Num18z8"/>
    <w:qFormat/>
    <w:rsid w:val="008A1F59"/>
  </w:style>
  <w:style w:type="character" w:customStyle="1" w:styleId="WW8Num19z0">
    <w:name w:val="WW8Num19z0"/>
    <w:qFormat/>
    <w:rsid w:val="008A1F59"/>
    <w:rPr>
      <w:rFonts w:ascii="Wingdings" w:hAnsi="Wingdings" w:cs="Wingdings"/>
    </w:rPr>
  </w:style>
  <w:style w:type="character" w:customStyle="1" w:styleId="WW8Num19z1">
    <w:name w:val="WW8Num19z1"/>
    <w:qFormat/>
    <w:rsid w:val="008A1F59"/>
    <w:rPr>
      <w:rFonts w:ascii="Courier New" w:hAnsi="Courier New" w:cs="Courier New"/>
    </w:rPr>
  </w:style>
  <w:style w:type="character" w:customStyle="1" w:styleId="WW8Num19z3">
    <w:name w:val="WW8Num19z3"/>
    <w:qFormat/>
    <w:rsid w:val="008A1F59"/>
    <w:rPr>
      <w:rFonts w:ascii="Symbol" w:hAnsi="Symbol" w:cs="Symbol"/>
    </w:rPr>
  </w:style>
  <w:style w:type="character" w:customStyle="1" w:styleId="WW8Num20z0">
    <w:name w:val="WW8Num20z0"/>
    <w:qFormat/>
    <w:rsid w:val="008A1F59"/>
    <w:rPr>
      <w:rFonts w:ascii="Wingdings" w:hAnsi="Wingdings" w:cs="Wingdings"/>
    </w:rPr>
  </w:style>
  <w:style w:type="character" w:customStyle="1" w:styleId="WW8Num20z1">
    <w:name w:val="WW8Num20z1"/>
    <w:qFormat/>
    <w:rsid w:val="008A1F59"/>
    <w:rPr>
      <w:rFonts w:ascii="Courier New" w:hAnsi="Courier New" w:cs="Courier New"/>
    </w:rPr>
  </w:style>
  <w:style w:type="character" w:customStyle="1" w:styleId="WW8Num20z3">
    <w:name w:val="WW8Num20z3"/>
    <w:qFormat/>
    <w:rsid w:val="008A1F59"/>
    <w:rPr>
      <w:rFonts w:ascii="Symbol" w:hAnsi="Symbol" w:cs="Symbol"/>
    </w:rPr>
  </w:style>
  <w:style w:type="character" w:customStyle="1" w:styleId="WW8Num21z0">
    <w:name w:val="WW8Num21z0"/>
    <w:qFormat/>
    <w:rsid w:val="008A1F59"/>
  </w:style>
  <w:style w:type="character" w:customStyle="1" w:styleId="WW8Num21z1">
    <w:name w:val="WW8Num21z1"/>
    <w:qFormat/>
    <w:rsid w:val="008A1F59"/>
  </w:style>
  <w:style w:type="character" w:customStyle="1" w:styleId="WW8Num21z2">
    <w:name w:val="WW8Num21z2"/>
    <w:qFormat/>
    <w:rsid w:val="008A1F59"/>
  </w:style>
  <w:style w:type="character" w:customStyle="1" w:styleId="WW8Num21z3">
    <w:name w:val="WW8Num21z3"/>
    <w:qFormat/>
    <w:rsid w:val="008A1F59"/>
  </w:style>
  <w:style w:type="character" w:customStyle="1" w:styleId="WW8Num21z4">
    <w:name w:val="WW8Num21z4"/>
    <w:qFormat/>
    <w:rsid w:val="008A1F59"/>
  </w:style>
  <w:style w:type="character" w:customStyle="1" w:styleId="WW8Num21z5">
    <w:name w:val="WW8Num21z5"/>
    <w:qFormat/>
    <w:rsid w:val="008A1F59"/>
  </w:style>
  <w:style w:type="character" w:customStyle="1" w:styleId="WW8Num21z6">
    <w:name w:val="WW8Num21z6"/>
    <w:qFormat/>
    <w:rsid w:val="008A1F59"/>
  </w:style>
  <w:style w:type="character" w:customStyle="1" w:styleId="WW8Num21z7">
    <w:name w:val="WW8Num21z7"/>
    <w:qFormat/>
    <w:rsid w:val="008A1F59"/>
  </w:style>
  <w:style w:type="character" w:customStyle="1" w:styleId="WW8Num21z8">
    <w:name w:val="WW8Num21z8"/>
    <w:qFormat/>
    <w:rsid w:val="008A1F59"/>
  </w:style>
  <w:style w:type="character" w:customStyle="1" w:styleId="WW8Num22z0">
    <w:name w:val="WW8Num22z0"/>
    <w:qFormat/>
    <w:rsid w:val="008A1F59"/>
  </w:style>
  <w:style w:type="character" w:customStyle="1" w:styleId="WW8Num22z1">
    <w:name w:val="WW8Num22z1"/>
    <w:qFormat/>
    <w:rsid w:val="008A1F59"/>
  </w:style>
  <w:style w:type="character" w:customStyle="1" w:styleId="WW8Num22z2">
    <w:name w:val="WW8Num22z2"/>
    <w:qFormat/>
    <w:rsid w:val="008A1F59"/>
  </w:style>
  <w:style w:type="character" w:customStyle="1" w:styleId="WW8Num22z3">
    <w:name w:val="WW8Num22z3"/>
    <w:qFormat/>
    <w:rsid w:val="008A1F59"/>
  </w:style>
  <w:style w:type="character" w:customStyle="1" w:styleId="WW8Num22z4">
    <w:name w:val="WW8Num22z4"/>
    <w:qFormat/>
    <w:rsid w:val="008A1F59"/>
  </w:style>
  <w:style w:type="character" w:customStyle="1" w:styleId="WW8Num22z5">
    <w:name w:val="WW8Num22z5"/>
    <w:qFormat/>
    <w:rsid w:val="008A1F59"/>
  </w:style>
  <w:style w:type="character" w:customStyle="1" w:styleId="WW8Num22z6">
    <w:name w:val="WW8Num22z6"/>
    <w:qFormat/>
    <w:rsid w:val="008A1F59"/>
  </w:style>
  <w:style w:type="character" w:customStyle="1" w:styleId="WW8Num22z7">
    <w:name w:val="WW8Num22z7"/>
    <w:qFormat/>
    <w:rsid w:val="008A1F59"/>
  </w:style>
  <w:style w:type="character" w:customStyle="1" w:styleId="WW8Num22z8">
    <w:name w:val="WW8Num22z8"/>
    <w:qFormat/>
    <w:rsid w:val="008A1F59"/>
  </w:style>
  <w:style w:type="character" w:customStyle="1" w:styleId="12">
    <w:name w:val="Основной шрифт абзаца1"/>
    <w:qFormat/>
    <w:rsid w:val="008A1F59"/>
  </w:style>
  <w:style w:type="character" w:customStyle="1" w:styleId="13">
    <w:name w:val="Знак примечания1"/>
    <w:qFormat/>
    <w:rsid w:val="008A1F59"/>
    <w:rPr>
      <w:sz w:val="16"/>
      <w:szCs w:val="16"/>
    </w:rPr>
  </w:style>
  <w:style w:type="character" w:customStyle="1" w:styleId="af3">
    <w:name w:val="Символ сноски"/>
    <w:qFormat/>
    <w:rsid w:val="008A1F59"/>
    <w:rPr>
      <w:vertAlign w:val="superscript"/>
    </w:rPr>
  </w:style>
  <w:style w:type="character" w:customStyle="1" w:styleId="Abstract">
    <w:name w:val="Abstract Знак"/>
    <w:qFormat/>
    <w:rsid w:val="008A1F59"/>
    <w:rPr>
      <w:rFonts w:ascii="Times New Roman" w:eastAsia="@Arial Unicode MS" w:hAnsi="Times New Roman" w:cs="Times New Roman"/>
      <w:sz w:val="28"/>
      <w:szCs w:val="28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qFormat/>
    <w:rsid w:val="008A1F59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styleId="af4">
    <w:name w:val="endnote reference"/>
    <w:qFormat/>
    <w:rsid w:val="008A1F59"/>
    <w:rPr>
      <w:vertAlign w:val="superscript"/>
    </w:rPr>
  </w:style>
  <w:style w:type="character" w:customStyle="1" w:styleId="af5">
    <w:name w:val="Символы концевой сноски"/>
    <w:qFormat/>
    <w:rsid w:val="008A1F59"/>
  </w:style>
  <w:style w:type="character" w:customStyle="1" w:styleId="14">
    <w:name w:val="Основной текст Знак1"/>
    <w:basedOn w:val="a0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15">
    <w:name w:val="Текст примечания Знак1"/>
    <w:basedOn w:val="a0"/>
    <w:uiPriority w:val="99"/>
    <w:semiHidden/>
    <w:qFormat/>
    <w:rsid w:val="008A1F59"/>
    <w:rPr>
      <w:rFonts w:ascii="Calibri" w:eastAsia="Calibri" w:hAnsi="Calibri" w:cs="Calibri"/>
      <w:sz w:val="20"/>
      <w:szCs w:val="20"/>
      <w:lang w:eastAsia="ar-SA"/>
    </w:rPr>
  </w:style>
  <w:style w:type="character" w:customStyle="1" w:styleId="16">
    <w:name w:val="Тема примечания Знак1"/>
    <w:basedOn w:val="15"/>
    <w:qFormat/>
    <w:rsid w:val="008A1F59"/>
    <w:rPr>
      <w:rFonts w:ascii="Calibri" w:eastAsia="Calibri" w:hAnsi="Calibri" w:cs="Times New Roman"/>
      <w:b/>
      <w:bCs/>
      <w:sz w:val="20"/>
      <w:szCs w:val="20"/>
      <w:lang w:val="x-none" w:eastAsia="ar-SA"/>
    </w:rPr>
  </w:style>
  <w:style w:type="character" w:customStyle="1" w:styleId="17">
    <w:name w:val="Текст выноски Знак1"/>
    <w:basedOn w:val="a0"/>
    <w:qFormat/>
    <w:rsid w:val="008A1F59"/>
    <w:rPr>
      <w:rFonts w:ascii="Tahoma" w:eastAsia="Calibri" w:hAnsi="Tahoma" w:cs="Times New Roman"/>
      <w:sz w:val="16"/>
      <w:szCs w:val="16"/>
      <w:lang w:val="x-none" w:eastAsia="ar-SA"/>
    </w:rPr>
  </w:style>
  <w:style w:type="character" w:customStyle="1" w:styleId="18">
    <w:name w:val="Подзаголовок Знак1"/>
    <w:basedOn w:val="a0"/>
    <w:qFormat/>
    <w:rsid w:val="008A1F59"/>
    <w:rPr>
      <w:rFonts w:ascii="Times New Roman" w:eastAsia="Calibri" w:hAnsi="Times New Roman" w:cs="Times New Roman"/>
      <w:b/>
      <w:bCs/>
      <w:sz w:val="28"/>
      <w:szCs w:val="28"/>
      <w:lang w:val="x-none" w:eastAsia="ar-SA"/>
    </w:rPr>
  </w:style>
  <w:style w:type="character" w:customStyle="1" w:styleId="19">
    <w:name w:val="Текст сноски Знак1"/>
    <w:basedOn w:val="a0"/>
    <w:qFormat/>
    <w:rsid w:val="008A1F59"/>
    <w:rPr>
      <w:rFonts w:ascii="Calibri" w:eastAsia="Calibri" w:hAnsi="Calibri" w:cs="Calibri"/>
      <w:sz w:val="20"/>
      <w:szCs w:val="20"/>
      <w:lang w:eastAsia="ar-SA"/>
    </w:rPr>
  </w:style>
  <w:style w:type="character" w:customStyle="1" w:styleId="1a">
    <w:name w:val="Нижний колонтитул Знак1"/>
    <w:basedOn w:val="a0"/>
    <w:uiPriority w:val="99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1b">
    <w:name w:val="Основной текст с отступом Знак1"/>
    <w:basedOn w:val="a0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af6">
    <w:name w:val="НОМЕРА Знак"/>
    <w:uiPriority w:val="99"/>
    <w:qFormat/>
    <w:rsid w:val="008A1F59"/>
    <w:rPr>
      <w:rFonts w:ascii="Arial Narrow" w:eastAsia="Calibri" w:hAnsi="Arial Narrow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qFormat/>
    <w:rsid w:val="008A1F5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af7">
    <w:name w:val="Цветовое выделение"/>
    <w:uiPriority w:val="99"/>
    <w:qFormat/>
    <w:rsid w:val="002331EB"/>
    <w:rPr>
      <w:b/>
      <w:color w:val="26282F"/>
    </w:rPr>
  </w:style>
  <w:style w:type="character" w:customStyle="1" w:styleId="ListLabel1">
    <w:name w:val="ListLabel 1"/>
    <w:qFormat/>
    <w:rPr>
      <w:color w:val="0000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 w:cs="Times New Roman"/>
      <w:b w:val="0"/>
      <w:color w:val="00000A"/>
      <w:spacing w:val="-6"/>
      <w:sz w:val="28"/>
      <w:szCs w:val="24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Times New Roman"/>
      <w:color w:val="00000A"/>
      <w:spacing w:val="-6"/>
      <w:sz w:val="24"/>
      <w:szCs w:val="24"/>
    </w:rPr>
  </w:style>
  <w:style w:type="character" w:customStyle="1" w:styleId="ListLabel67">
    <w:name w:val="ListLabel 67"/>
    <w:qFormat/>
    <w:rPr>
      <w:rFonts w:cs="Times New Roman"/>
      <w:color w:val="00000A"/>
      <w:spacing w:val="-6"/>
      <w:sz w:val="24"/>
      <w:szCs w:val="24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ascii="Times New Roman" w:hAnsi="Times New Roman"/>
      <w:sz w:val="24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rFonts w:ascii="Times New Roman" w:hAnsi="Times New Roman"/>
      <w:b/>
      <w:sz w:val="24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rFonts w:ascii="Times New Roman" w:hAnsi="Times New Roman"/>
      <w:b/>
      <w:sz w:val="24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rFonts w:ascii="Times New Roman" w:hAnsi="Times New Roman"/>
      <w:sz w:val="24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rFonts w:ascii="Times New Roman" w:hAnsi="Times New Roman"/>
      <w:sz w:val="24"/>
    </w:rPr>
  </w:style>
  <w:style w:type="character" w:customStyle="1" w:styleId="ListLabel135">
    <w:name w:val="ListLabel 135"/>
    <w:qFormat/>
    <w:rPr>
      <w:rFonts w:ascii="Times New Roman" w:hAnsi="Times New Roman"/>
      <w:sz w:val="24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rFonts w:ascii="Times New Roman" w:hAnsi="Times New Roman"/>
      <w:sz w:val="24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rFonts w:ascii="Times New Roman" w:hAnsi="Times New Roman"/>
      <w:sz w:val="24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rFonts w:ascii="Times New Roman" w:hAnsi="Times New Roman"/>
      <w:sz w:val="24"/>
    </w:rPr>
  </w:style>
  <w:style w:type="character" w:customStyle="1" w:styleId="ListLabel162">
    <w:name w:val="ListLabel 162"/>
    <w:qFormat/>
    <w:rPr>
      <w:rFonts w:ascii="Times New Roman" w:hAnsi="Times New Roman"/>
      <w:sz w:val="24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rFonts w:ascii="Times New Roman" w:hAnsi="Times New Roman"/>
      <w:sz w:val="24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rFonts w:ascii="Times New Roman" w:hAnsi="Times New Roman"/>
      <w:sz w:val="24"/>
    </w:rPr>
  </w:style>
  <w:style w:type="character" w:customStyle="1" w:styleId="ListLabel180">
    <w:name w:val="ListLabel 180"/>
    <w:qFormat/>
    <w:rPr>
      <w:rFonts w:ascii="Times New Roman" w:hAnsi="Times New Roman"/>
      <w:sz w:val="24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rFonts w:ascii="Times New Roman" w:hAnsi="Times New Roman"/>
      <w:sz w:val="24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af8">
    <w:name w:val="Привязка сноски"/>
    <w:rPr>
      <w:vertAlign w:val="superscript"/>
    </w:rPr>
  </w:style>
  <w:style w:type="character" w:customStyle="1" w:styleId="af9">
    <w:name w:val="Привязка концевой сноски"/>
    <w:rPr>
      <w:vertAlign w:val="superscript"/>
    </w:rPr>
  </w:style>
  <w:style w:type="paragraph" w:styleId="afa">
    <w:name w:val="Title"/>
    <w:basedOn w:val="a"/>
    <w:next w:val="afb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b">
    <w:name w:val="Body Text"/>
    <w:basedOn w:val="a"/>
    <w:qFormat/>
    <w:pPr>
      <w:spacing w:after="120"/>
    </w:pPr>
    <w:rPr>
      <w:rFonts w:ascii="Calibri" w:eastAsia="Calibri" w:hAnsi="Calibri" w:cs="Calibri"/>
    </w:rPr>
  </w:style>
  <w:style w:type="paragraph" w:styleId="afc">
    <w:name w:val="List"/>
    <w:basedOn w:val="afb"/>
    <w:rsid w:val="008A1F59"/>
    <w:rPr>
      <w:rFonts w:cs="Mangal"/>
      <w:lang w:val="x-none" w:eastAsia="ar-SA"/>
    </w:rPr>
  </w:style>
  <w:style w:type="paragraph" w:styleId="afd">
    <w:name w:val="caption"/>
    <w:basedOn w:val="a"/>
    <w:uiPriority w:val="99"/>
    <w:qFormat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</w:rPr>
  </w:style>
  <w:style w:type="paragraph" w:styleId="afe">
    <w:name w:val="index heading"/>
    <w:basedOn w:val="a"/>
    <w:qFormat/>
    <w:pPr>
      <w:suppressLineNumbers/>
    </w:pPr>
    <w:rPr>
      <w:rFonts w:cs="Mangal"/>
    </w:rPr>
  </w:style>
  <w:style w:type="paragraph" w:styleId="aff">
    <w:name w:val="Balloon Text"/>
    <w:basedOn w:val="a"/>
    <w:uiPriority w:val="99"/>
    <w:qFormat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22">
    <w:name w:val="Body Text 2"/>
    <w:basedOn w:val="a"/>
    <w:link w:val="21"/>
    <w:uiPriority w:val="99"/>
    <w:qFormat/>
    <w:pPr>
      <w:spacing w:after="120" w:line="48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f0">
    <w:name w:val="annotation text"/>
    <w:basedOn w:val="a"/>
    <w:uiPriority w:val="99"/>
    <w:semiHidden/>
    <w:qFormat/>
    <w:rPr>
      <w:rFonts w:ascii="Calibri" w:eastAsia="Calibri" w:hAnsi="Calibri" w:cs="Calibri"/>
      <w:sz w:val="20"/>
      <w:szCs w:val="20"/>
    </w:rPr>
  </w:style>
  <w:style w:type="paragraph" w:styleId="aff1">
    <w:name w:val="annotation subject"/>
    <w:basedOn w:val="aff0"/>
    <w:qFormat/>
    <w:rPr>
      <w:b/>
      <w:bCs/>
    </w:rPr>
  </w:style>
  <w:style w:type="paragraph" w:styleId="aff2">
    <w:name w:val="Document Map"/>
    <w:basedOn w:val="a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ff3">
    <w:name w:val="footnote text"/>
    <w:basedOn w:val="a"/>
  </w:style>
  <w:style w:type="paragraph" w:styleId="aff4">
    <w:name w:val="header"/>
    <w:basedOn w:val="a"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5">
    <w:name w:val="Body Text Indent"/>
    <w:basedOn w:val="a"/>
    <w:qFormat/>
    <w:pPr>
      <w:spacing w:after="120"/>
      <w:ind w:left="283"/>
    </w:pPr>
    <w:rPr>
      <w:rFonts w:ascii="Calibri" w:eastAsia="Calibri" w:hAnsi="Calibri" w:cs="Calibri"/>
    </w:rPr>
  </w:style>
  <w:style w:type="paragraph" w:styleId="aff6">
    <w:name w:val="footer"/>
    <w:basedOn w:val="a"/>
    <w:uiPriority w:val="99"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7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4">
    <w:name w:val="Body Text Indent 2"/>
    <w:basedOn w:val="a"/>
    <w:link w:val="210"/>
    <w:uiPriority w:val="99"/>
    <w:semiHidden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Subtitle"/>
    <w:basedOn w:val="a"/>
    <w:qFormat/>
    <w:pPr>
      <w:spacing w:after="0" w:line="36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ar-SA"/>
    </w:rPr>
  </w:style>
  <w:style w:type="paragraph" w:customStyle="1" w:styleId="1c">
    <w:name w:val="Абзац списка1"/>
    <w:basedOn w:val="a"/>
    <w:uiPriority w:val="99"/>
    <w:qFormat/>
    <w:pPr>
      <w:ind w:left="720"/>
      <w:contextualSpacing/>
    </w:pPr>
  </w:style>
  <w:style w:type="paragraph" w:customStyle="1" w:styleId="western">
    <w:name w:val="western"/>
    <w:basedOn w:val="a"/>
    <w:qFormat/>
    <w:pPr>
      <w:spacing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lainText1">
    <w:name w:val="Plain Text1"/>
    <w:basedOn w:val="a"/>
    <w:qFormat/>
    <w:pPr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2">
    <w:name w:val="p1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 Знак1"/>
    <w:basedOn w:val="a"/>
    <w:link w:val="24"/>
    <w:uiPriority w:val="99"/>
    <w:unhideWhenUsed/>
    <w:qFormat/>
    <w:pPr>
      <w:ind w:left="720"/>
      <w:contextualSpacing/>
    </w:pPr>
  </w:style>
  <w:style w:type="paragraph" w:styleId="aff9">
    <w:name w:val="List Paragraph"/>
    <w:basedOn w:val="a"/>
    <w:uiPriority w:val="34"/>
    <w:unhideWhenUsed/>
    <w:qFormat/>
    <w:rsid w:val="00E02AC6"/>
    <w:pPr>
      <w:ind w:left="720"/>
      <w:contextualSpacing/>
    </w:pPr>
  </w:style>
  <w:style w:type="paragraph" w:customStyle="1" w:styleId="affa">
    <w:name w:val="А_основной"/>
    <w:basedOn w:val="a"/>
    <w:uiPriority w:val="99"/>
    <w:qFormat/>
    <w:rsid w:val="00DA2E0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d">
    <w:name w:val="Заголовок1"/>
    <w:basedOn w:val="a"/>
    <w:qFormat/>
    <w:rsid w:val="008A1F59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1e">
    <w:name w:val="Название1"/>
    <w:basedOn w:val="a"/>
    <w:qFormat/>
    <w:rsid w:val="008A1F59"/>
    <w:pPr>
      <w:suppressLineNumber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qFormat/>
    <w:rsid w:val="008A1F59"/>
    <w:pPr>
      <w:suppressLineNumbers/>
    </w:pPr>
    <w:rPr>
      <w:rFonts w:ascii="Calibri" w:eastAsia="Calibri" w:hAnsi="Calibri" w:cs="Mangal"/>
      <w:lang w:eastAsia="ar-SA"/>
    </w:rPr>
  </w:style>
  <w:style w:type="paragraph" w:customStyle="1" w:styleId="1f0">
    <w:name w:val="Схема документа1"/>
    <w:basedOn w:val="a"/>
    <w:qFormat/>
    <w:rsid w:val="008A1F59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f1">
    <w:name w:val="Текст примечания1"/>
    <w:basedOn w:val="a"/>
    <w:qFormat/>
    <w:rsid w:val="008A1F59"/>
    <w:rPr>
      <w:rFonts w:ascii="Calibri" w:eastAsia="Calibri" w:hAnsi="Calibri" w:cs="Times New Roman"/>
      <w:sz w:val="20"/>
      <w:szCs w:val="20"/>
      <w:lang w:val="x-none" w:eastAsia="ar-SA"/>
    </w:rPr>
  </w:style>
  <w:style w:type="paragraph" w:customStyle="1" w:styleId="211">
    <w:name w:val="Основной текст 21"/>
    <w:basedOn w:val="a"/>
    <w:qFormat/>
    <w:rsid w:val="008A1F59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x-none" w:eastAsia="ar-SA"/>
    </w:rPr>
  </w:style>
  <w:style w:type="paragraph" w:customStyle="1" w:styleId="1f2">
    <w:name w:val="Название объекта1"/>
    <w:basedOn w:val="a"/>
    <w:qFormat/>
    <w:rsid w:val="008A1F59"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  <w:lang w:eastAsia="ar-SA"/>
    </w:rPr>
  </w:style>
  <w:style w:type="paragraph" w:customStyle="1" w:styleId="1f3">
    <w:name w:val="Обычный1"/>
    <w:qFormat/>
    <w:rsid w:val="008A1F59"/>
    <w:pPr>
      <w:widowControl w:val="0"/>
      <w:suppressAutoHyphens/>
      <w:jc w:val="both"/>
    </w:pPr>
    <w:rPr>
      <w:rFonts w:eastAsia="Times New Roman"/>
      <w:sz w:val="22"/>
      <w:lang w:eastAsia="ar-SA"/>
    </w:rPr>
  </w:style>
  <w:style w:type="paragraph" w:customStyle="1" w:styleId="affb">
    <w:name w:val="Новый"/>
    <w:basedOn w:val="a"/>
    <w:qFormat/>
    <w:rsid w:val="008A1F5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Abstract0">
    <w:name w:val="Abstract"/>
    <w:basedOn w:val="a"/>
    <w:qFormat/>
    <w:rsid w:val="008A1F59"/>
    <w:pPr>
      <w:widowControl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x-none" w:eastAsia="ar-SA"/>
    </w:rPr>
  </w:style>
  <w:style w:type="paragraph" w:customStyle="1" w:styleId="Default">
    <w:name w:val="Default"/>
    <w:qFormat/>
    <w:rsid w:val="008A1F59"/>
    <w:pPr>
      <w:suppressAutoHyphens/>
    </w:pPr>
    <w:rPr>
      <w:rFonts w:eastAsia="Calibri"/>
      <w:color w:val="000000"/>
      <w:sz w:val="24"/>
      <w:szCs w:val="24"/>
      <w:lang w:eastAsia="ar-SA"/>
    </w:rPr>
  </w:style>
  <w:style w:type="paragraph" w:customStyle="1" w:styleId="affc">
    <w:name w:val="Содержимое таблицы"/>
    <w:basedOn w:val="a"/>
    <w:qFormat/>
    <w:rsid w:val="008A1F59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d">
    <w:name w:val="Заголовок таблицы"/>
    <w:basedOn w:val="affc"/>
    <w:qFormat/>
    <w:rsid w:val="008A1F59"/>
    <w:pPr>
      <w:jc w:val="center"/>
    </w:pPr>
    <w:rPr>
      <w:b/>
      <w:bCs/>
    </w:rPr>
  </w:style>
  <w:style w:type="paragraph" w:customStyle="1" w:styleId="affe">
    <w:name w:val="Содержимое врезки"/>
    <w:basedOn w:val="afb"/>
    <w:qFormat/>
    <w:rsid w:val="008A1F59"/>
    <w:rPr>
      <w:rFonts w:cs="Times New Roman"/>
      <w:lang w:val="x-none" w:eastAsia="ar-SA"/>
    </w:rPr>
  </w:style>
  <w:style w:type="paragraph" w:customStyle="1" w:styleId="afff">
    <w:name w:val="НОМЕРА"/>
    <w:basedOn w:val="aff7"/>
    <w:uiPriority w:val="99"/>
    <w:qFormat/>
    <w:rsid w:val="008A1F59"/>
    <w:pPr>
      <w:spacing w:beforeAutospacing="0" w:after="0" w:afterAutospacing="0"/>
      <w:jc w:val="both"/>
    </w:pPr>
    <w:rPr>
      <w:rFonts w:ascii="Arial Narrow" w:eastAsia="Calibri" w:hAnsi="Arial Narrow"/>
      <w:color w:val="00000A"/>
      <w:sz w:val="18"/>
      <w:szCs w:val="18"/>
    </w:rPr>
  </w:style>
  <w:style w:type="paragraph" w:customStyle="1" w:styleId="ConsPlusNormal">
    <w:name w:val="ConsPlusNormal"/>
    <w:qFormat/>
    <w:rsid w:val="008A1F59"/>
    <w:pPr>
      <w:widowControl w:val="0"/>
    </w:pPr>
    <w:rPr>
      <w:rFonts w:ascii="Arial" w:eastAsiaTheme="minorEastAsia" w:hAnsi="Arial" w:cs="Arial"/>
      <w:sz w:val="22"/>
    </w:rPr>
  </w:style>
  <w:style w:type="paragraph" w:customStyle="1" w:styleId="font5">
    <w:name w:val="font5"/>
    <w:basedOn w:val="a"/>
    <w:qFormat/>
    <w:rsid w:val="008A1F59"/>
    <w:pPr>
      <w:spacing w:beforeAutospacing="1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font6">
    <w:name w:val="font6"/>
    <w:basedOn w:val="a"/>
    <w:qFormat/>
    <w:rsid w:val="008A1F59"/>
    <w:pPr>
      <w:spacing w:beforeAutospacing="1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"/>
    <w:qFormat/>
    <w:rsid w:val="008A1F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qFormat/>
    <w:rsid w:val="008A1F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qFormat/>
    <w:rsid w:val="008A1F5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qFormat/>
    <w:rsid w:val="008A1F59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qFormat/>
    <w:rsid w:val="008A1F5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qFormat/>
    <w:rsid w:val="008A1F59"/>
    <w:pP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qFormat/>
    <w:rsid w:val="008A1F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qFormat/>
    <w:rsid w:val="008A1F59"/>
    <w:pPr>
      <w:pBdr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qFormat/>
    <w:rsid w:val="008A1F59"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qFormat/>
    <w:rsid w:val="008A1F59"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qFormat/>
    <w:rsid w:val="008A1F59"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qFormat/>
    <w:rsid w:val="008A1F59"/>
    <w:pPr>
      <w:pBdr>
        <w:bottom w:val="single" w:sz="8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qFormat/>
    <w:rsid w:val="008A1F59"/>
    <w:pPr>
      <w:pBdr>
        <w:top w:val="single" w:sz="8" w:space="0" w:color="00000A"/>
        <w:bottom w:val="single" w:sz="8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129">
    <w:name w:val="xl129"/>
    <w:basedOn w:val="a"/>
    <w:qFormat/>
    <w:rsid w:val="008A1F59"/>
    <w:pPr>
      <w:shd w:val="clear" w:color="000000" w:fill="FFFF0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qFormat/>
    <w:rsid w:val="008A1F59"/>
    <w:pPr>
      <w:pBdr>
        <w:bottom w:val="single" w:sz="8" w:space="0" w:color="00000A"/>
      </w:pBdr>
      <w:shd w:val="clear" w:color="000000" w:fill="FFFF0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qFormat/>
    <w:rsid w:val="008A1F59"/>
    <w:pPr>
      <w:pBdr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qFormat/>
    <w:rsid w:val="008A1F59"/>
    <w:pPr>
      <w:pBdr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qFormat/>
    <w:rsid w:val="008A1F59"/>
    <w:pPr>
      <w:pBdr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f0">
    <w:name w:val="Прижатый влево"/>
    <w:basedOn w:val="a"/>
    <w:uiPriority w:val="99"/>
    <w:qFormat/>
    <w:rsid w:val="002331EB"/>
    <w:pPr>
      <w:widowControl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afff1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4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FA3A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Hyperlink"/>
    <w:basedOn w:val="a0"/>
    <w:uiPriority w:val="99"/>
    <w:unhideWhenUsed/>
    <w:rsid w:val="00CB5F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 w:qFormat="1"/>
    <w:lsdException w:name="annotation text" w:unhideWhenUsed="0"/>
    <w:lsdException w:name="header" w:uiPriority="0" w:unhideWhenUsed="0" w:qFormat="1"/>
    <w:lsdException w:name="footer" w:unhideWhenUsed="0" w:qFormat="1"/>
    <w:lsdException w:name="caption" w:semiHidden="0" w:unhideWhenUsed="0" w:qFormat="1"/>
    <w:lsdException w:name="footnote reference" w:unhideWhenUsed="0" w:qFormat="1"/>
    <w:lsdException w:name="annotation reference" w:unhideWhenUsed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Body Text Indent" w:uiPriority="0" w:unhideWhenUsed="0" w:qFormat="1"/>
    <w:lsdException w:name="Subtitle" w:semiHidden="0" w:uiPriority="0" w:unhideWhenUsed="0" w:qFormat="1"/>
    <w:lsdException w:name="Body Text 2" w:semiHidden="0" w:unhideWhenUsed="0" w:qFormat="1"/>
    <w:lsdException w:name="Body Text Indent 2" w:unhideWhenUsed="0" w:qFormat="1"/>
    <w:lsdException w:name="Hyperlink" w:semiHidden="0" w:unhideWhenUsed="0" w:qFormat="1"/>
    <w:lsdException w:name="Followed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Normal (Web)" w:semiHidden="0" w:unhideWhenUsed="0" w:qFormat="1"/>
    <w:lsdException w:name="Normal Table" w:qFormat="1"/>
    <w:lsdException w:name="annotation subject" w:uiPriority="0" w:unhideWhenUsed="0"/>
    <w:lsdException w:name="Balloon Text" w:unhideWhenUsed="0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C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qFormat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qFormat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qFormat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mbria" w:eastAsia="Times New Roman" w:hAnsi="Cambria" w:cs="Cambria"/>
      <w:b/>
      <w:bCs/>
      <w:color w:val="4F81BD"/>
    </w:rPr>
  </w:style>
  <w:style w:type="character" w:customStyle="1" w:styleId="a3">
    <w:name w:val="Текст выноски Знак"/>
    <w:basedOn w:val="a0"/>
    <w:uiPriority w:val="99"/>
    <w:qFormat/>
    <w:rPr>
      <w:rFonts w:ascii="Tahoma" w:eastAsia="Calibri" w:hAnsi="Tahoma" w:cs="Tahoma"/>
      <w:sz w:val="16"/>
      <w:szCs w:val="16"/>
    </w:rPr>
  </w:style>
  <w:style w:type="character" w:customStyle="1" w:styleId="21">
    <w:name w:val="Основной текст 2 Знак"/>
    <w:basedOn w:val="a0"/>
    <w:link w:val="22"/>
    <w:qFormat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4">
    <w:name w:val="Текст примечания Знак"/>
    <w:basedOn w:val="a0"/>
    <w:uiPriority w:val="99"/>
    <w:qFormat/>
    <w:rPr>
      <w:rFonts w:ascii="Calibri" w:eastAsia="Calibri" w:hAnsi="Calibri" w:cs="Calibri"/>
      <w:sz w:val="20"/>
      <w:szCs w:val="20"/>
    </w:rPr>
  </w:style>
  <w:style w:type="character" w:customStyle="1" w:styleId="a5">
    <w:name w:val="Тема примечания Знак"/>
    <w:basedOn w:val="a4"/>
    <w:qFormat/>
    <w:rPr>
      <w:rFonts w:ascii="Calibri" w:eastAsia="Calibri" w:hAnsi="Calibri" w:cs="Calibri"/>
      <w:b/>
      <w:bCs/>
      <w:sz w:val="20"/>
      <w:szCs w:val="20"/>
    </w:rPr>
  </w:style>
  <w:style w:type="character" w:customStyle="1" w:styleId="a6">
    <w:name w:val="Схема документа Знак"/>
    <w:basedOn w:val="a0"/>
    <w:qFormat/>
    <w:rPr>
      <w:rFonts w:ascii="Tahoma" w:eastAsia="Calibri" w:hAnsi="Tahoma" w:cs="Tahoma"/>
      <w:sz w:val="16"/>
      <w:szCs w:val="16"/>
    </w:rPr>
  </w:style>
  <w:style w:type="character" w:customStyle="1" w:styleId="a7">
    <w:name w:val="Текст сноски Знак"/>
    <w:basedOn w:val="a0"/>
    <w:uiPriority w:val="99"/>
    <w:qFormat/>
    <w:rPr>
      <w:rFonts w:ascii="Calibri" w:eastAsia="Calibri" w:hAnsi="Calibri" w:cs="Calibri"/>
      <w:sz w:val="20"/>
      <w:szCs w:val="20"/>
    </w:rPr>
  </w:style>
  <w:style w:type="character" w:customStyle="1" w:styleId="a8">
    <w:name w:val="Верхний колонтитул Знак"/>
    <w:basedOn w:val="a0"/>
    <w:qFormat/>
    <w:rPr>
      <w:rFonts w:ascii="Calibri" w:eastAsia="Calibri" w:hAnsi="Calibri" w:cs="Calibri"/>
    </w:rPr>
  </w:style>
  <w:style w:type="character" w:customStyle="1" w:styleId="a9">
    <w:name w:val="Основной текст Знак"/>
    <w:basedOn w:val="a0"/>
    <w:qFormat/>
    <w:rPr>
      <w:rFonts w:ascii="Calibri" w:eastAsia="Calibri" w:hAnsi="Calibri" w:cs="Calibri"/>
    </w:rPr>
  </w:style>
  <w:style w:type="character" w:customStyle="1" w:styleId="aa">
    <w:name w:val="Основной текст с отступом Знак"/>
    <w:basedOn w:val="a0"/>
    <w:qFormat/>
    <w:rPr>
      <w:rFonts w:ascii="Calibri" w:eastAsia="Calibri" w:hAnsi="Calibri" w:cs="Calibri"/>
    </w:rPr>
  </w:style>
  <w:style w:type="character" w:customStyle="1" w:styleId="ab">
    <w:name w:val="Нижний колонтитул Знак"/>
    <w:basedOn w:val="a0"/>
    <w:uiPriority w:val="99"/>
    <w:qFormat/>
    <w:rPr>
      <w:rFonts w:ascii="Calibri" w:eastAsia="Calibri" w:hAnsi="Calibri" w:cs="Calibri"/>
    </w:rPr>
  </w:style>
  <w:style w:type="character" w:customStyle="1" w:styleId="23">
    <w:name w:val="Основной текст с отступом 2 Знак"/>
    <w:basedOn w:val="a0"/>
    <w:link w:val="23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0"/>
    <w:qFormat/>
    <w:rPr>
      <w:rFonts w:ascii="Calibri" w:eastAsia="Calibri" w:hAnsi="Calibri" w:cs="Times New Roman"/>
      <w:b/>
      <w:bCs/>
      <w:sz w:val="24"/>
      <w:szCs w:val="24"/>
      <w:lang w:eastAsia="ar-SA"/>
    </w:rPr>
  </w:style>
  <w:style w:type="character" w:styleId="ad">
    <w:name w:val="FollowedHyperlink"/>
    <w:uiPriority w:val="99"/>
    <w:qFormat/>
    <w:rPr>
      <w:color w:val="800080"/>
      <w:u w:val="single"/>
    </w:rPr>
  </w:style>
  <w:style w:type="character" w:styleId="ae">
    <w:name w:val="footnote reference"/>
    <w:uiPriority w:val="99"/>
    <w:qFormat/>
    <w:rPr>
      <w:vertAlign w:val="superscript"/>
    </w:rPr>
  </w:style>
  <w:style w:type="character" w:styleId="af">
    <w:name w:val="annotation reference"/>
    <w:uiPriority w:val="99"/>
    <w:qFormat/>
    <w:rPr>
      <w:sz w:val="16"/>
      <w:szCs w:val="16"/>
    </w:rPr>
  </w:style>
  <w:style w:type="character" w:customStyle="1" w:styleId="-">
    <w:name w:val="Интернет-ссылка"/>
    <w:uiPriority w:val="99"/>
    <w:qFormat/>
    <w:rPr>
      <w:color w:val="0000FF"/>
      <w:u w:val="single"/>
    </w:rPr>
  </w:style>
  <w:style w:type="character" w:styleId="af0">
    <w:name w:val="Strong"/>
    <w:uiPriority w:val="22"/>
    <w:qFormat/>
    <w:rPr>
      <w:b/>
      <w:bCs/>
    </w:rPr>
  </w:style>
  <w:style w:type="character" w:customStyle="1" w:styleId="b-serp-urlitem1">
    <w:name w:val="b-serp-url__item1"/>
    <w:basedOn w:val="a0"/>
    <w:qFormat/>
  </w:style>
  <w:style w:type="character" w:customStyle="1" w:styleId="b-serp-urlmark1">
    <w:name w:val="b-serp-url__mark1"/>
    <w:basedOn w:val="a0"/>
    <w:qFormat/>
  </w:style>
  <w:style w:type="character" w:customStyle="1" w:styleId="b-serplistiteminfo1">
    <w:name w:val="b-serp__list_item_info1"/>
    <w:qFormat/>
    <w:rPr>
      <w:color w:val="00000A"/>
    </w:rPr>
  </w:style>
  <w:style w:type="character" w:customStyle="1" w:styleId="b-serplistiteminfodomain">
    <w:name w:val="b-serp__list_item_info_domai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s2">
    <w:name w:val="s2"/>
    <w:basedOn w:val="a0"/>
    <w:qFormat/>
  </w:style>
  <w:style w:type="character" w:customStyle="1" w:styleId="af1">
    <w:name w:val="Абзац списка Знак"/>
    <w:uiPriority w:val="99"/>
    <w:qFormat/>
    <w:locked/>
    <w:rsid w:val="008A1F5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А_основной Знак"/>
    <w:uiPriority w:val="99"/>
    <w:qFormat/>
    <w:rsid w:val="00DA2E01"/>
    <w:rPr>
      <w:rFonts w:eastAsia="Calibri"/>
      <w:sz w:val="28"/>
      <w:szCs w:val="28"/>
      <w:lang w:eastAsia="en-US"/>
    </w:rPr>
  </w:style>
  <w:style w:type="character" w:customStyle="1" w:styleId="11">
    <w:name w:val="Верхний колонтитул Знак1"/>
    <w:basedOn w:val="a0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WW8Num1z0">
    <w:name w:val="WW8Num1z0"/>
    <w:qFormat/>
    <w:rsid w:val="008A1F59"/>
  </w:style>
  <w:style w:type="character" w:customStyle="1" w:styleId="WW8Num1z1">
    <w:name w:val="WW8Num1z1"/>
    <w:qFormat/>
    <w:rsid w:val="008A1F59"/>
  </w:style>
  <w:style w:type="character" w:customStyle="1" w:styleId="WW8Num1z2">
    <w:name w:val="WW8Num1z2"/>
    <w:qFormat/>
    <w:rsid w:val="008A1F59"/>
  </w:style>
  <w:style w:type="character" w:customStyle="1" w:styleId="WW8Num1z3">
    <w:name w:val="WW8Num1z3"/>
    <w:qFormat/>
    <w:rsid w:val="008A1F59"/>
  </w:style>
  <w:style w:type="character" w:customStyle="1" w:styleId="WW8Num1z4">
    <w:name w:val="WW8Num1z4"/>
    <w:qFormat/>
    <w:rsid w:val="008A1F59"/>
  </w:style>
  <w:style w:type="character" w:customStyle="1" w:styleId="WW8Num1z5">
    <w:name w:val="WW8Num1z5"/>
    <w:qFormat/>
    <w:rsid w:val="008A1F59"/>
  </w:style>
  <w:style w:type="character" w:customStyle="1" w:styleId="WW8Num1z6">
    <w:name w:val="WW8Num1z6"/>
    <w:qFormat/>
    <w:rsid w:val="008A1F59"/>
  </w:style>
  <w:style w:type="character" w:customStyle="1" w:styleId="WW8Num1z7">
    <w:name w:val="WW8Num1z7"/>
    <w:qFormat/>
    <w:rsid w:val="008A1F59"/>
  </w:style>
  <w:style w:type="character" w:customStyle="1" w:styleId="WW8Num1z8">
    <w:name w:val="WW8Num1z8"/>
    <w:qFormat/>
    <w:rsid w:val="008A1F59"/>
  </w:style>
  <w:style w:type="character" w:customStyle="1" w:styleId="WW8Num2z0">
    <w:name w:val="WW8Num2z0"/>
    <w:qFormat/>
    <w:rsid w:val="008A1F59"/>
  </w:style>
  <w:style w:type="character" w:customStyle="1" w:styleId="WW8Num2z1">
    <w:name w:val="WW8Num2z1"/>
    <w:qFormat/>
    <w:rsid w:val="008A1F59"/>
  </w:style>
  <w:style w:type="character" w:customStyle="1" w:styleId="WW8Num2z2">
    <w:name w:val="WW8Num2z2"/>
    <w:qFormat/>
    <w:rsid w:val="008A1F59"/>
  </w:style>
  <w:style w:type="character" w:customStyle="1" w:styleId="WW8Num2z3">
    <w:name w:val="WW8Num2z3"/>
    <w:qFormat/>
    <w:rsid w:val="008A1F59"/>
  </w:style>
  <w:style w:type="character" w:customStyle="1" w:styleId="WW8Num2z4">
    <w:name w:val="WW8Num2z4"/>
    <w:qFormat/>
    <w:rsid w:val="008A1F59"/>
  </w:style>
  <w:style w:type="character" w:customStyle="1" w:styleId="WW8Num2z5">
    <w:name w:val="WW8Num2z5"/>
    <w:qFormat/>
    <w:rsid w:val="008A1F59"/>
  </w:style>
  <w:style w:type="character" w:customStyle="1" w:styleId="WW8Num2z6">
    <w:name w:val="WW8Num2z6"/>
    <w:qFormat/>
    <w:rsid w:val="008A1F59"/>
  </w:style>
  <w:style w:type="character" w:customStyle="1" w:styleId="WW8Num2z7">
    <w:name w:val="WW8Num2z7"/>
    <w:qFormat/>
    <w:rsid w:val="008A1F59"/>
  </w:style>
  <w:style w:type="character" w:customStyle="1" w:styleId="WW8Num2z8">
    <w:name w:val="WW8Num2z8"/>
    <w:qFormat/>
    <w:rsid w:val="008A1F59"/>
  </w:style>
  <w:style w:type="character" w:customStyle="1" w:styleId="WW8Num3z0">
    <w:name w:val="WW8Num3z0"/>
    <w:qFormat/>
    <w:rsid w:val="008A1F59"/>
  </w:style>
  <w:style w:type="character" w:customStyle="1" w:styleId="WW8Num3z1">
    <w:name w:val="WW8Num3z1"/>
    <w:qFormat/>
    <w:rsid w:val="008A1F59"/>
  </w:style>
  <w:style w:type="character" w:customStyle="1" w:styleId="WW8Num3z2">
    <w:name w:val="WW8Num3z2"/>
    <w:qFormat/>
    <w:rsid w:val="008A1F59"/>
  </w:style>
  <w:style w:type="character" w:customStyle="1" w:styleId="WW8Num3z3">
    <w:name w:val="WW8Num3z3"/>
    <w:qFormat/>
    <w:rsid w:val="008A1F59"/>
  </w:style>
  <w:style w:type="character" w:customStyle="1" w:styleId="WW8Num3z4">
    <w:name w:val="WW8Num3z4"/>
    <w:qFormat/>
    <w:rsid w:val="008A1F59"/>
  </w:style>
  <w:style w:type="character" w:customStyle="1" w:styleId="WW8Num3z5">
    <w:name w:val="WW8Num3z5"/>
    <w:qFormat/>
    <w:rsid w:val="008A1F59"/>
  </w:style>
  <w:style w:type="character" w:customStyle="1" w:styleId="WW8Num3z6">
    <w:name w:val="WW8Num3z6"/>
    <w:qFormat/>
    <w:rsid w:val="008A1F59"/>
  </w:style>
  <w:style w:type="character" w:customStyle="1" w:styleId="WW8Num3z7">
    <w:name w:val="WW8Num3z7"/>
    <w:qFormat/>
    <w:rsid w:val="008A1F59"/>
  </w:style>
  <w:style w:type="character" w:customStyle="1" w:styleId="WW8Num3z8">
    <w:name w:val="WW8Num3z8"/>
    <w:qFormat/>
    <w:rsid w:val="008A1F59"/>
  </w:style>
  <w:style w:type="character" w:customStyle="1" w:styleId="WW8Num4z0">
    <w:name w:val="WW8Num4z0"/>
    <w:qFormat/>
    <w:rsid w:val="008A1F59"/>
  </w:style>
  <w:style w:type="character" w:customStyle="1" w:styleId="WW8Num4z1">
    <w:name w:val="WW8Num4z1"/>
    <w:qFormat/>
    <w:rsid w:val="008A1F59"/>
  </w:style>
  <w:style w:type="character" w:customStyle="1" w:styleId="WW8Num4z2">
    <w:name w:val="WW8Num4z2"/>
    <w:qFormat/>
    <w:rsid w:val="008A1F59"/>
  </w:style>
  <w:style w:type="character" w:customStyle="1" w:styleId="WW8Num4z3">
    <w:name w:val="WW8Num4z3"/>
    <w:qFormat/>
    <w:rsid w:val="008A1F59"/>
  </w:style>
  <w:style w:type="character" w:customStyle="1" w:styleId="WW8Num4z4">
    <w:name w:val="WW8Num4z4"/>
    <w:qFormat/>
    <w:rsid w:val="008A1F59"/>
  </w:style>
  <w:style w:type="character" w:customStyle="1" w:styleId="WW8Num4z5">
    <w:name w:val="WW8Num4z5"/>
    <w:qFormat/>
    <w:rsid w:val="008A1F59"/>
  </w:style>
  <w:style w:type="character" w:customStyle="1" w:styleId="WW8Num4z6">
    <w:name w:val="WW8Num4z6"/>
    <w:qFormat/>
    <w:rsid w:val="008A1F59"/>
  </w:style>
  <w:style w:type="character" w:customStyle="1" w:styleId="WW8Num4z7">
    <w:name w:val="WW8Num4z7"/>
    <w:qFormat/>
    <w:rsid w:val="008A1F59"/>
  </w:style>
  <w:style w:type="character" w:customStyle="1" w:styleId="WW8Num4z8">
    <w:name w:val="WW8Num4z8"/>
    <w:qFormat/>
    <w:rsid w:val="008A1F59"/>
  </w:style>
  <w:style w:type="character" w:customStyle="1" w:styleId="WW8Num5z0">
    <w:name w:val="WW8Num5z0"/>
    <w:qFormat/>
    <w:rsid w:val="008A1F59"/>
  </w:style>
  <w:style w:type="character" w:customStyle="1" w:styleId="WW8Num5z1">
    <w:name w:val="WW8Num5z1"/>
    <w:qFormat/>
    <w:rsid w:val="008A1F59"/>
  </w:style>
  <w:style w:type="character" w:customStyle="1" w:styleId="WW8Num5z2">
    <w:name w:val="WW8Num5z2"/>
    <w:qFormat/>
    <w:rsid w:val="008A1F59"/>
  </w:style>
  <w:style w:type="character" w:customStyle="1" w:styleId="WW8Num5z3">
    <w:name w:val="WW8Num5z3"/>
    <w:qFormat/>
    <w:rsid w:val="008A1F59"/>
  </w:style>
  <w:style w:type="character" w:customStyle="1" w:styleId="WW8Num5z4">
    <w:name w:val="WW8Num5z4"/>
    <w:qFormat/>
    <w:rsid w:val="008A1F59"/>
  </w:style>
  <w:style w:type="character" w:customStyle="1" w:styleId="WW8Num5z5">
    <w:name w:val="WW8Num5z5"/>
    <w:qFormat/>
    <w:rsid w:val="008A1F59"/>
  </w:style>
  <w:style w:type="character" w:customStyle="1" w:styleId="WW8Num5z6">
    <w:name w:val="WW8Num5z6"/>
    <w:qFormat/>
    <w:rsid w:val="008A1F59"/>
  </w:style>
  <w:style w:type="character" w:customStyle="1" w:styleId="WW8Num5z7">
    <w:name w:val="WW8Num5z7"/>
    <w:qFormat/>
    <w:rsid w:val="008A1F59"/>
  </w:style>
  <w:style w:type="character" w:customStyle="1" w:styleId="WW8Num5z8">
    <w:name w:val="WW8Num5z8"/>
    <w:qFormat/>
    <w:rsid w:val="008A1F59"/>
  </w:style>
  <w:style w:type="character" w:customStyle="1" w:styleId="WW8Num6z0">
    <w:name w:val="WW8Num6z0"/>
    <w:qFormat/>
    <w:rsid w:val="008A1F59"/>
    <w:rPr>
      <w:b/>
      <w:i/>
    </w:rPr>
  </w:style>
  <w:style w:type="character" w:customStyle="1" w:styleId="WW8Num6z1">
    <w:name w:val="WW8Num6z1"/>
    <w:qFormat/>
    <w:rsid w:val="008A1F59"/>
  </w:style>
  <w:style w:type="character" w:customStyle="1" w:styleId="WW8Num6z2">
    <w:name w:val="WW8Num6z2"/>
    <w:qFormat/>
    <w:rsid w:val="008A1F59"/>
  </w:style>
  <w:style w:type="character" w:customStyle="1" w:styleId="WW8Num6z3">
    <w:name w:val="WW8Num6z3"/>
    <w:qFormat/>
    <w:rsid w:val="008A1F59"/>
  </w:style>
  <w:style w:type="character" w:customStyle="1" w:styleId="WW8Num6z4">
    <w:name w:val="WW8Num6z4"/>
    <w:qFormat/>
    <w:rsid w:val="008A1F59"/>
  </w:style>
  <w:style w:type="character" w:customStyle="1" w:styleId="WW8Num6z5">
    <w:name w:val="WW8Num6z5"/>
    <w:qFormat/>
    <w:rsid w:val="008A1F59"/>
  </w:style>
  <w:style w:type="character" w:customStyle="1" w:styleId="WW8Num6z6">
    <w:name w:val="WW8Num6z6"/>
    <w:qFormat/>
    <w:rsid w:val="008A1F59"/>
  </w:style>
  <w:style w:type="character" w:customStyle="1" w:styleId="WW8Num6z7">
    <w:name w:val="WW8Num6z7"/>
    <w:qFormat/>
    <w:rsid w:val="008A1F59"/>
  </w:style>
  <w:style w:type="character" w:customStyle="1" w:styleId="WW8Num6z8">
    <w:name w:val="WW8Num6z8"/>
    <w:qFormat/>
    <w:rsid w:val="008A1F59"/>
  </w:style>
  <w:style w:type="character" w:customStyle="1" w:styleId="WW8Num7z0">
    <w:name w:val="WW8Num7z0"/>
    <w:qFormat/>
    <w:rsid w:val="008A1F59"/>
  </w:style>
  <w:style w:type="character" w:customStyle="1" w:styleId="WW8Num7z1">
    <w:name w:val="WW8Num7z1"/>
    <w:qFormat/>
    <w:rsid w:val="008A1F59"/>
  </w:style>
  <w:style w:type="character" w:customStyle="1" w:styleId="WW8Num7z2">
    <w:name w:val="WW8Num7z2"/>
    <w:qFormat/>
    <w:rsid w:val="008A1F59"/>
  </w:style>
  <w:style w:type="character" w:customStyle="1" w:styleId="WW8Num7z3">
    <w:name w:val="WW8Num7z3"/>
    <w:qFormat/>
    <w:rsid w:val="008A1F59"/>
  </w:style>
  <w:style w:type="character" w:customStyle="1" w:styleId="WW8Num7z4">
    <w:name w:val="WW8Num7z4"/>
    <w:qFormat/>
    <w:rsid w:val="008A1F59"/>
  </w:style>
  <w:style w:type="character" w:customStyle="1" w:styleId="WW8Num7z5">
    <w:name w:val="WW8Num7z5"/>
    <w:qFormat/>
    <w:rsid w:val="008A1F59"/>
  </w:style>
  <w:style w:type="character" w:customStyle="1" w:styleId="WW8Num7z6">
    <w:name w:val="WW8Num7z6"/>
    <w:qFormat/>
    <w:rsid w:val="008A1F59"/>
  </w:style>
  <w:style w:type="character" w:customStyle="1" w:styleId="WW8Num7z7">
    <w:name w:val="WW8Num7z7"/>
    <w:qFormat/>
    <w:rsid w:val="008A1F59"/>
  </w:style>
  <w:style w:type="character" w:customStyle="1" w:styleId="WW8Num7z8">
    <w:name w:val="WW8Num7z8"/>
    <w:qFormat/>
    <w:rsid w:val="008A1F59"/>
  </w:style>
  <w:style w:type="character" w:customStyle="1" w:styleId="WW8Num8z0">
    <w:name w:val="WW8Num8z0"/>
    <w:qFormat/>
    <w:rsid w:val="008A1F59"/>
    <w:rPr>
      <w:rFonts w:ascii="Symbol" w:eastAsia="Times New Roman" w:hAnsi="Symbol" w:cs="Symbol"/>
      <w:sz w:val="28"/>
      <w:szCs w:val="28"/>
    </w:rPr>
  </w:style>
  <w:style w:type="character" w:customStyle="1" w:styleId="WW8Num8z1">
    <w:name w:val="WW8Num8z1"/>
    <w:qFormat/>
    <w:rsid w:val="008A1F59"/>
    <w:rPr>
      <w:rFonts w:ascii="Courier New" w:hAnsi="Courier New" w:cs="Courier New"/>
    </w:rPr>
  </w:style>
  <w:style w:type="character" w:customStyle="1" w:styleId="WW8Num8z2">
    <w:name w:val="WW8Num8z2"/>
    <w:qFormat/>
    <w:rsid w:val="008A1F59"/>
    <w:rPr>
      <w:rFonts w:ascii="Wingdings" w:hAnsi="Wingdings" w:cs="Wingdings"/>
    </w:rPr>
  </w:style>
  <w:style w:type="character" w:customStyle="1" w:styleId="WW8Num9z0">
    <w:name w:val="WW8Num9z0"/>
    <w:qFormat/>
    <w:rsid w:val="008A1F59"/>
    <w:rPr>
      <w:rFonts w:ascii="Symbol" w:hAnsi="Symbol" w:cs="Symbol"/>
      <w:b w:val="0"/>
      <w:i w:val="0"/>
      <w:color w:val="00000A"/>
      <w:sz w:val="28"/>
    </w:rPr>
  </w:style>
  <w:style w:type="character" w:customStyle="1" w:styleId="WW8Num9z1">
    <w:name w:val="WW8Num9z1"/>
    <w:qFormat/>
    <w:rsid w:val="008A1F59"/>
  </w:style>
  <w:style w:type="character" w:customStyle="1" w:styleId="WW8Num9z2">
    <w:name w:val="WW8Num9z2"/>
    <w:qFormat/>
    <w:rsid w:val="008A1F59"/>
  </w:style>
  <w:style w:type="character" w:customStyle="1" w:styleId="WW8Num9z3">
    <w:name w:val="WW8Num9z3"/>
    <w:qFormat/>
    <w:rsid w:val="008A1F59"/>
  </w:style>
  <w:style w:type="character" w:customStyle="1" w:styleId="WW8Num9z4">
    <w:name w:val="WW8Num9z4"/>
    <w:qFormat/>
    <w:rsid w:val="008A1F59"/>
  </w:style>
  <w:style w:type="character" w:customStyle="1" w:styleId="WW8Num9z5">
    <w:name w:val="WW8Num9z5"/>
    <w:qFormat/>
    <w:rsid w:val="008A1F59"/>
  </w:style>
  <w:style w:type="character" w:customStyle="1" w:styleId="WW8Num9z6">
    <w:name w:val="WW8Num9z6"/>
    <w:qFormat/>
    <w:rsid w:val="008A1F59"/>
  </w:style>
  <w:style w:type="character" w:customStyle="1" w:styleId="WW8Num9z7">
    <w:name w:val="WW8Num9z7"/>
    <w:qFormat/>
    <w:rsid w:val="008A1F59"/>
  </w:style>
  <w:style w:type="character" w:customStyle="1" w:styleId="WW8Num9z8">
    <w:name w:val="WW8Num9z8"/>
    <w:qFormat/>
    <w:rsid w:val="008A1F59"/>
  </w:style>
  <w:style w:type="character" w:customStyle="1" w:styleId="WW8Num10z0">
    <w:name w:val="WW8Num10z0"/>
    <w:qFormat/>
    <w:rsid w:val="008A1F59"/>
    <w:rPr>
      <w:b w:val="0"/>
      <w:i w:val="0"/>
      <w:color w:val="00000A"/>
      <w:sz w:val="28"/>
    </w:rPr>
  </w:style>
  <w:style w:type="character" w:customStyle="1" w:styleId="WW8Num10z1">
    <w:name w:val="WW8Num10z1"/>
    <w:qFormat/>
    <w:rsid w:val="008A1F59"/>
  </w:style>
  <w:style w:type="character" w:customStyle="1" w:styleId="WW8Num10z2">
    <w:name w:val="WW8Num10z2"/>
    <w:qFormat/>
    <w:rsid w:val="008A1F59"/>
  </w:style>
  <w:style w:type="character" w:customStyle="1" w:styleId="WW8Num10z3">
    <w:name w:val="WW8Num10z3"/>
    <w:qFormat/>
    <w:rsid w:val="008A1F59"/>
  </w:style>
  <w:style w:type="character" w:customStyle="1" w:styleId="WW8Num10z4">
    <w:name w:val="WW8Num10z4"/>
    <w:qFormat/>
    <w:rsid w:val="008A1F59"/>
  </w:style>
  <w:style w:type="character" w:customStyle="1" w:styleId="WW8Num10z5">
    <w:name w:val="WW8Num10z5"/>
    <w:qFormat/>
    <w:rsid w:val="008A1F59"/>
  </w:style>
  <w:style w:type="character" w:customStyle="1" w:styleId="WW8Num10z6">
    <w:name w:val="WW8Num10z6"/>
    <w:qFormat/>
    <w:rsid w:val="008A1F59"/>
  </w:style>
  <w:style w:type="character" w:customStyle="1" w:styleId="WW8Num10z7">
    <w:name w:val="WW8Num10z7"/>
    <w:qFormat/>
    <w:rsid w:val="008A1F59"/>
  </w:style>
  <w:style w:type="character" w:customStyle="1" w:styleId="WW8Num10z8">
    <w:name w:val="WW8Num10z8"/>
    <w:qFormat/>
    <w:rsid w:val="008A1F59"/>
  </w:style>
  <w:style w:type="character" w:customStyle="1" w:styleId="WW8Num11z0">
    <w:name w:val="WW8Num11z0"/>
    <w:qFormat/>
    <w:rsid w:val="008A1F59"/>
    <w:rPr>
      <w:rFonts w:eastAsia="Times New Roman"/>
    </w:rPr>
  </w:style>
  <w:style w:type="character" w:customStyle="1" w:styleId="WW8Num11z1">
    <w:name w:val="WW8Num11z1"/>
    <w:qFormat/>
    <w:rsid w:val="008A1F59"/>
  </w:style>
  <w:style w:type="character" w:customStyle="1" w:styleId="WW8Num11z2">
    <w:name w:val="WW8Num11z2"/>
    <w:qFormat/>
    <w:rsid w:val="008A1F59"/>
  </w:style>
  <w:style w:type="character" w:customStyle="1" w:styleId="WW8Num11z3">
    <w:name w:val="WW8Num11z3"/>
    <w:qFormat/>
    <w:rsid w:val="008A1F59"/>
  </w:style>
  <w:style w:type="character" w:customStyle="1" w:styleId="WW8Num11z4">
    <w:name w:val="WW8Num11z4"/>
    <w:qFormat/>
    <w:rsid w:val="008A1F59"/>
  </w:style>
  <w:style w:type="character" w:customStyle="1" w:styleId="WW8Num11z5">
    <w:name w:val="WW8Num11z5"/>
    <w:qFormat/>
    <w:rsid w:val="008A1F59"/>
  </w:style>
  <w:style w:type="character" w:customStyle="1" w:styleId="WW8Num11z6">
    <w:name w:val="WW8Num11z6"/>
    <w:qFormat/>
    <w:rsid w:val="008A1F59"/>
  </w:style>
  <w:style w:type="character" w:customStyle="1" w:styleId="WW8Num11z7">
    <w:name w:val="WW8Num11z7"/>
    <w:qFormat/>
    <w:rsid w:val="008A1F59"/>
  </w:style>
  <w:style w:type="character" w:customStyle="1" w:styleId="WW8Num11z8">
    <w:name w:val="WW8Num11z8"/>
    <w:qFormat/>
    <w:rsid w:val="008A1F59"/>
  </w:style>
  <w:style w:type="character" w:customStyle="1" w:styleId="WW8Num12z0">
    <w:name w:val="WW8Num12z0"/>
    <w:qFormat/>
    <w:rsid w:val="008A1F59"/>
    <w:rPr>
      <w:rFonts w:ascii="Times New Roman" w:hAnsi="Times New Roman" w:cs="Times New Roman"/>
      <w:spacing w:val="-6"/>
      <w:sz w:val="24"/>
      <w:szCs w:val="24"/>
    </w:rPr>
  </w:style>
  <w:style w:type="character" w:customStyle="1" w:styleId="WW8Num12z1">
    <w:name w:val="WW8Num12z1"/>
    <w:qFormat/>
    <w:rsid w:val="008A1F59"/>
  </w:style>
  <w:style w:type="character" w:customStyle="1" w:styleId="WW8Num12z2">
    <w:name w:val="WW8Num12z2"/>
    <w:qFormat/>
    <w:rsid w:val="008A1F59"/>
  </w:style>
  <w:style w:type="character" w:customStyle="1" w:styleId="WW8Num12z3">
    <w:name w:val="WW8Num12z3"/>
    <w:qFormat/>
    <w:rsid w:val="008A1F59"/>
  </w:style>
  <w:style w:type="character" w:customStyle="1" w:styleId="WW8Num12z4">
    <w:name w:val="WW8Num12z4"/>
    <w:qFormat/>
    <w:rsid w:val="008A1F59"/>
  </w:style>
  <w:style w:type="character" w:customStyle="1" w:styleId="WW8Num12z5">
    <w:name w:val="WW8Num12z5"/>
    <w:qFormat/>
    <w:rsid w:val="008A1F59"/>
  </w:style>
  <w:style w:type="character" w:customStyle="1" w:styleId="WW8Num12z6">
    <w:name w:val="WW8Num12z6"/>
    <w:qFormat/>
    <w:rsid w:val="008A1F59"/>
  </w:style>
  <w:style w:type="character" w:customStyle="1" w:styleId="WW8Num12z7">
    <w:name w:val="WW8Num12z7"/>
    <w:qFormat/>
    <w:rsid w:val="008A1F59"/>
  </w:style>
  <w:style w:type="character" w:customStyle="1" w:styleId="WW8Num12z8">
    <w:name w:val="WW8Num12z8"/>
    <w:qFormat/>
    <w:rsid w:val="008A1F59"/>
  </w:style>
  <w:style w:type="character" w:customStyle="1" w:styleId="WW8Num13z0">
    <w:name w:val="WW8Num13z0"/>
    <w:qFormat/>
    <w:rsid w:val="008A1F59"/>
    <w:rPr>
      <w:rFonts w:ascii="Symbol" w:eastAsia="Times New Roman" w:hAnsi="Symbol" w:cs="Symbol"/>
      <w:sz w:val="28"/>
      <w:szCs w:val="28"/>
    </w:rPr>
  </w:style>
  <w:style w:type="character" w:customStyle="1" w:styleId="WW8Num13z1">
    <w:name w:val="WW8Num13z1"/>
    <w:qFormat/>
    <w:rsid w:val="008A1F59"/>
    <w:rPr>
      <w:rFonts w:ascii="Courier New" w:hAnsi="Courier New" w:cs="Courier New"/>
    </w:rPr>
  </w:style>
  <w:style w:type="character" w:customStyle="1" w:styleId="WW8Num13z2">
    <w:name w:val="WW8Num13z2"/>
    <w:qFormat/>
    <w:rsid w:val="008A1F59"/>
    <w:rPr>
      <w:rFonts w:ascii="Wingdings" w:hAnsi="Wingdings" w:cs="Wingdings"/>
    </w:rPr>
  </w:style>
  <w:style w:type="character" w:customStyle="1" w:styleId="WW8Num14z0">
    <w:name w:val="WW8Num14z0"/>
    <w:qFormat/>
    <w:rsid w:val="008A1F59"/>
    <w:rPr>
      <w:b/>
    </w:rPr>
  </w:style>
  <w:style w:type="character" w:customStyle="1" w:styleId="WW8Num14z1">
    <w:name w:val="WW8Num14z1"/>
    <w:qFormat/>
    <w:rsid w:val="008A1F59"/>
  </w:style>
  <w:style w:type="character" w:customStyle="1" w:styleId="WW8Num14z2">
    <w:name w:val="WW8Num14z2"/>
    <w:qFormat/>
    <w:rsid w:val="008A1F59"/>
  </w:style>
  <w:style w:type="character" w:customStyle="1" w:styleId="WW8Num14z3">
    <w:name w:val="WW8Num14z3"/>
    <w:qFormat/>
    <w:rsid w:val="008A1F59"/>
  </w:style>
  <w:style w:type="character" w:customStyle="1" w:styleId="WW8Num14z4">
    <w:name w:val="WW8Num14z4"/>
    <w:qFormat/>
    <w:rsid w:val="008A1F59"/>
  </w:style>
  <w:style w:type="character" w:customStyle="1" w:styleId="WW8Num14z5">
    <w:name w:val="WW8Num14z5"/>
    <w:qFormat/>
    <w:rsid w:val="008A1F59"/>
  </w:style>
  <w:style w:type="character" w:customStyle="1" w:styleId="WW8Num14z6">
    <w:name w:val="WW8Num14z6"/>
    <w:qFormat/>
    <w:rsid w:val="008A1F59"/>
  </w:style>
  <w:style w:type="character" w:customStyle="1" w:styleId="WW8Num14z7">
    <w:name w:val="WW8Num14z7"/>
    <w:qFormat/>
    <w:rsid w:val="008A1F59"/>
  </w:style>
  <w:style w:type="character" w:customStyle="1" w:styleId="WW8Num14z8">
    <w:name w:val="WW8Num14z8"/>
    <w:qFormat/>
    <w:rsid w:val="008A1F59"/>
  </w:style>
  <w:style w:type="character" w:customStyle="1" w:styleId="WW8Num15z0">
    <w:name w:val="WW8Num15z0"/>
    <w:qFormat/>
    <w:rsid w:val="008A1F59"/>
  </w:style>
  <w:style w:type="character" w:customStyle="1" w:styleId="WW8Num15z1">
    <w:name w:val="WW8Num15z1"/>
    <w:qFormat/>
    <w:rsid w:val="008A1F59"/>
  </w:style>
  <w:style w:type="character" w:customStyle="1" w:styleId="WW8Num15z2">
    <w:name w:val="WW8Num15z2"/>
    <w:qFormat/>
    <w:rsid w:val="008A1F59"/>
  </w:style>
  <w:style w:type="character" w:customStyle="1" w:styleId="WW8Num15z3">
    <w:name w:val="WW8Num15z3"/>
    <w:qFormat/>
    <w:rsid w:val="008A1F59"/>
  </w:style>
  <w:style w:type="character" w:customStyle="1" w:styleId="WW8Num15z4">
    <w:name w:val="WW8Num15z4"/>
    <w:qFormat/>
    <w:rsid w:val="008A1F59"/>
  </w:style>
  <w:style w:type="character" w:customStyle="1" w:styleId="WW8Num15z5">
    <w:name w:val="WW8Num15z5"/>
    <w:qFormat/>
    <w:rsid w:val="008A1F59"/>
  </w:style>
  <w:style w:type="character" w:customStyle="1" w:styleId="WW8Num15z6">
    <w:name w:val="WW8Num15z6"/>
    <w:qFormat/>
    <w:rsid w:val="008A1F59"/>
  </w:style>
  <w:style w:type="character" w:customStyle="1" w:styleId="WW8Num15z7">
    <w:name w:val="WW8Num15z7"/>
    <w:qFormat/>
    <w:rsid w:val="008A1F59"/>
  </w:style>
  <w:style w:type="character" w:customStyle="1" w:styleId="WW8Num15z8">
    <w:name w:val="WW8Num15z8"/>
    <w:qFormat/>
    <w:rsid w:val="008A1F59"/>
  </w:style>
  <w:style w:type="character" w:customStyle="1" w:styleId="WW8Num16z0">
    <w:name w:val="WW8Num16z0"/>
    <w:qFormat/>
    <w:rsid w:val="008A1F59"/>
    <w:rPr>
      <w:b w:val="0"/>
      <w:i w:val="0"/>
      <w:color w:val="00000A"/>
      <w:sz w:val="28"/>
    </w:rPr>
  </w:style>
  <w:style w:type="character" w:customStyle="1" w:styleId="WW8Num16z1">
    <w:name w:val="WW8Num16z1"/>
    <w:qFormat/>
    <w:rsid w:val="008A1F59"/>
  </w:style>
  <w:style w:type="character" w:customStyle="1" w:styleId="WW8Num16z2">
    <w:name w:val="WW8Num16z2"/>
    <w:qFormat/>
    <w:rsid w:val="008A1F59"/>
  </w:style>
  <w:style w:type="character" w:customStyle="1" w:styleId="WW8Num16z3">
    <w:name w:val="WW8Num16z3"/>
    <w:qFormat/>
    <w:rsid w:val="008A1F59"/>
  </w:style>
  <w:style w:type="character" w:customStyle="1" w:styleId="WW8Num16z4">
    <w:name w:val="WW8Num16z4"/>
    <w:qFormat/>
    <w:rsid w:val="008A1F59"/>
  </w:style>
  <w:style w:type="character" w:customStyle="1" w:styleId="WW8Num16z5">
    <w:name w:val="WW8Num16z5"/>
    <w:qFormat/>
    <w:rsid w:val="008A1F59"/>
  </w:style>
  <w:style w:type="character" w:customStyle="1" w:styleId="WW8Num16z6">
    <w:name w:val="WW8Num16z6"/>
    <w:qFormat/>
    <w:rsid w:val="008A1F59"/>
  </w:style>
  <w:style w:type="character" w:customStyle="1" w:styleId="WW8Num16z7">
    <w:name w:val="WW8Num16z7"/>
    <w:qFormat/>
    <w:rsid w:val="008A1F59"/>
  </w:style>
  <w:style w:type="character" w:customStyle="1" w:styleId="WW8Num16z8">
    <w:name w:val="WW8Num16z8"/>
    <w:qFormat/>
    <w:rsid w:val="008A1F59"/>
  </w:style>
  <w:style w:type="character" w:customStyle="1" w:styleId="WW8Num17z0">
    <w:name w:val="WW8Num17z0"/>
    <w:qFormat/>
    <w:rsid w:val="008A1F59"/>
    <w:rPr>
      <w:rFonts w:ascii="Symbol" w:hAnsi="Symbol" w:cs="Symbol"/>
    </w:rPr>
  </w:style>
  <w:style w:type="character" w:customStyle="1" w:styleId="WW8Num17z1">
    <w:name w:val="WW8Num17z1"/>
    <w:qFormat/>
    <w:rsid w:val="008A1F59"/>
  </w:style>
  <w:style w:type="character" w:customStyle="1" w:styleId="WW8Num17z2">
    <w:name w:val="WW8Num17z2"/>
    <w:qFormat/>
    <w:rsid w:val="008A1F59"/>
  </w:style>
  <w:style w:type="character" w:customStyle="1" w:styleId="WW8Num17z3">
    <w:name w:val="WW8Num17z3"/>
    <w:qFormat/>
    <w:rsid w:val="008A1F59"/>
  </w:style>
  <w:style w:type="character" w:customStyle="1" w:styleId="WW8Num17z4">
    <w:name w:val="WW8Num17z4"/>
    <w:qFormat/>
    <w:rsid w:val="008A1F59"/>
  </w:style>
  <w:style w:type="character" w:customStyle="1" w:styleId="WW8Num17z5">
    <w:name w:val="WW8Num17z5"/>
    <w:qFormat/>
    <w:rsid w:val="008A1F59"/>
  </w:style>
  <w:style w:type="character" w:customStyle="1" w:styleId="WW8Num17z6">
    <w:name w:val="WW8Num17z6"/>
    <w:qFormat/>
    <w:rsid w:val="008A1F59"/>
  </w:style>
  <w:style w:type="character" w:customStyle="1" w:styleId="WW8Num17z7">
    <w:name w:val="WW8Num17z7"/>
    <w:qFormat/>
    <w:rsid w:val="008A1F59"/>
  </w:style>
  <w:style w:type="character" w:customStyle="1" w:styleId="WW8Num17z8">
    <w:name w:val="WW8Num17z8"/>
    <w:qFormat/>
    <w:rsid w:val="008A1F59"/>
  </w:style>
  <w:style w:type="character" w:customStyle="1" w:styleId="WW8Num18z0">
    <w:name w:val="WW8Num18z0"/>
    <w:qFormat/>
    <w:rsid w:val="008A1F59"/>
  </w:style>
  <w:style w:type="character" w:customStyle="1" w:styleId="WW8Num18z1">
    <w:name w:val="WW8Num18z1"/>
    <w:qFormat/>
    <w:rsid w:val="008A1F59"/>
  </w:style>
  <w:style w:type="character" w:customStyle="1" w:styleId="WW8Num18z2">
    <w:name w:val="WW8Num18z2"/>
    <w:qFormat/>
    <w:rsid w:val="008A1F59"/>
  </w:style>
  <w:style w:type="character" w:customStyle="1" w:styleId="WW8Num18z3">
    <w:name w:val="WW8Num18z3"/>
    <w:qFormat/>
    <w:rsid w:val="008A1F59"/>
  </w:style>
  <w:style w:type="character" w:customStyle="1" w:styleId="WW8Num18z4">
    <w:name w:val="WW8Num18z4"/>
    <w:qFormat/>
    <w:rsid w:val="008A1F59"/>
  </w:style>
  <w:style w:type="character" w:customStyle="1" w:styleId="WW8Num18z5">
    <w:name w:val="WW8Num18z5"/>
    <w:qFormat/>
    <w:rsid w:val="008A1F59"/>
  </w:style>
  <w:style w:type="character" w:customStyle="1" w:styleId="WW8Num18z6">
    <w:name w:val="WW8Num18z6"/>
    <w:qFormat/>
    <w:rsid w:val="008A1F59"/>
  </w:style>
  <w:style w:type="character" w:customStyle="1" w:styleId="WW8Num18z7">
    <w:name w:val="WW8Num18z7"/>
    <w:qFormat/>
    <w:rsid w:val="008A1F59"/>
  </w:style>
  <w:style w:type="character" w:customStyle="1" w:styleId="WW8Num18z8">
    <w:name w:val="WW8Num18z8"/>
    <w:qFormat/>
    <w:rsid w:val="008A1F59"/>
  </w:style>
  <w:style w:type="character" w:customStyle="1" w:styleId="WW8Num19z0">
    <w:name w:val="WW8Num19z0"/>
    <w:qFormat/>
    <w:rsid w:val="008A1F59"/>
    <w:rPr>
      <w:rFonts w:ascii="Wingdings" w:hAnsi="Wingdings" w:cs="Wingdings"/>
    </w:rPr>
  </w:style>
  <w:style w:type="character" w:customStyle="1" w:styleId="WW8Num19z1">
    <w:name w:val="WW8Num19z1"/>
    <w:qFormat/>
    <w:rsid w:val="008A1F59"/>
    <w:rPr>
      <w:rFonts w:ascii="Courier New" w:hAnsi="Courier New" w:cs="Courier New"/>
    </w:rPr>
  </w:style>
  <w:style w:type="character" w:customStyle="1" w:styleId="WW8Num19z3">
    <w:name w:val="WW8Num19z3"/>
    <w:qFormat/>
    <w:rsid w:val="008A1F59"/>
    <w:rPr>
      <w:rFonts w:ascii="Symbol" w:hAnsi="Symbol" w:cs="Symbol"/>
    </w:rPr>
  </w:style>
  <w:style w:type="character" w:customStyle="1" w:styleId="WW8Num20z0">
    <w:name w:val="WW8Num20z0"/>
    <w:qFormat/>
    <w:rsid w:val="008A1F59"/>
    <w:rPr>
      <w:rFonts w:ascii="Wingdings" w:hAnsi="Wingdings" w:cs="Wingdings"/>
    </w:rPr>
  </w:style>
  <w:style w:type="character" w:customStyle="1" w:styleId="WW8Num20z1">
    <w:name w:val="WW8Num20z1"/>
    <w:qFormat/>
    <w:rsid w:val="008A1F59"/>
    <w:rPr>
      <w:rFonts w:ascii="Courier New" w:hAnsi="Courier New" w:cs="Courier New"/>
    </w:rPr>
  </w:style>
  <w:style w:type="character" w:customStyle="1" w:styleId="WW8Num20z3">
    <w:name w:val="WW8Num20z3"/>
    <w:qFormat/>
    <w:rsid w:val="008A1F59"/>
    <w:rPr>
      <w:rFonts w:ascii="Symbol" w:hAnsi="Symbol" w:cs="Symbol"/>
    </w:rPr>
  </w:style>
  <w:style w:type="character" w:customStyle="1" w:styleId="WW8Num21z0">
    <w:name w:val="WW8Num21z0"/>
    <w:qFormat/>
    <w:rsid w:val="008A1F59"/>
  </w:style>
  <w:style w:type="character" w:customStyle="1" w:styleId="WW8Num21z1">
    <w:name w:val="WW8Num21z1"/>
    <w:qFormat/>
    <w:rsid w:val="008A1F59"/>
  </w:style>
  <w:style w:type="character" w:customStyle="1" w:styleId="WW8Num21z2">
    <w:name w:val="WW8Num21z2"/>
    <w:qFormat/>
    <w:rsid w:val="008A1F59"/>
  </w:style>
  <w:style w:type="character" w:customStyle="1" w:styleId="WW8Num21z3">
    <w:name w:val="WW8Num21z3"/>
    <w:qFormat/>
    <w:rsid w:val="008A1F59"/>
  </w:style>
  <w:style w:type="character" w:customStyle="1" w:styleId="WW8Num21z4">
    <w:name w:val="WW8Num21z4"/>
    <w:qFormat/>
    <w:rsid w:val="008A1F59"/>
  </w:style>
  <w:style w:type="character" w:customStyle="1" w:styleId="WW8Num21z5">
    <w:name w:val="WW8Num21z5"/>
    <w:qFormat/>
    <w:rsid w:val="008A1F59"/>
  </w:style>
  <w:style w:type="character" w:customStyle="1" w:styleId="WW8Num21z6">
    <w:name w:val="WW8Num21z6"/>
    <w:qFormat/>
    <w:rsid w:val="008A1F59"/>
  </w:style>
  <w:style w:type="character" w:customStyle="1" w:styleId="WW8Num21z7">
    <w:name w:val="WW8Num21z7"/>
    <w:qFormat/>
    <w:rsid w:val="008A1F59"/>
  </w:style>
  <w:style w:type="character" w:customStyle="1" w:styleId="WW8Num21z8">
    <w:name w:val="WW8Num21z8"/>
    <w:qFormat/>
    <w:rsid w:val="008A1F59"/>
  </w:style>
  <w:style w:type="character" w:customStyle="1" w:styleId="WW8Num22z0">
    <w:name w:val="WW8Num22z0"/>
    <w:qFormat/>
    <w:rsid w:val="008A1F59"/>
  </w:style>
  <w:style w:type="character" w:customStyle="1" w:styleId="WW8Num22z1">
    <w:name w:val="WW8Num22z1"/>
    <w:qFormat/>
    <w:rsid w:val="008A1F59"/>
  </w:style>
  <w:style w:type="character" w:customStyle="1" w:styleId="WW8Num22z2">
    <w:name w:val="WW8Num22z2"/>
    <w:qFormat/>
    <w:rsid w:val="008A1F59"/>
  </w:style>
  <w:style w:type="character" w:customStyle="1" w:styleId="WW8Num22z3">
    <w:name w:val="WW8Num22z3"/>
    <w:qFormat/>
    <w:rsid w:val="008A1F59"/>
  </w:style>
  <w:style w:type="character" w:customStyle="1" w:styleId="WW8Num22z4">
    <w:name w:val="WW8Num22z4"/>
    <w:qFormat/>
    <w:rsid w:val="008A1F59"/>
  </w:style>
  <w:style w:type="character" w:customStyle="1" w:styleId="WW8Num22z5">
    <w:name w:val="WW8Num22z5"/>
    <w:qFormat/>
    <w:rsid w:val="008A1F59"/>
  </w:style>
  <w:style w:type="character" w:customStyle="1" w:styleId="WW8Num22z6">
    <w:name w:val="WW8Num22z6"/>
    <w:qFormat/>
    <w:rsid w:val="008A1F59"/>
  </w:style>
  <w:style w:type="character" w:customStyle="1" w:styleId="WW8Num22z7">
    <w:name w:val="WW8Num22z7"/>
    <w:qFormat/>
    <w:rsid w:val="008A1F59"/>
  </w:style>
  <w:style w:type="character" w:customStyle="1" w:styleId="WW8Num22z8">
    <w:name w:val="WW8Num22z8"/>
    <w:qFormat/>
    <w:rsid w:val="008A1F59"/>
  </w:style>
  <w:style w:type="character" w:customStyle="1" w:styleId="12">
    <w:name w:val="Основной шрифт абзаца1"/>
    <w:qFormat/>
    <w:rsid w:val="008A1F59"/>
  </w:style>
  <w:style w:type="character" w:customStyle="1" w:styleId="13">
    <w:name w:val="Знак примечания1"/>
    <w:qFormat/>
    <w:rsid w:val="008A1F59"/>
    <w:rPr>
      <w:sz w:val="16"/>
      <w:szCs w:val="16"/>
    </w:rPr>
  </w:style>
  <w:style w:type="character" w:customStyle="1" w:styleId="af3">
    <w:name w:val="Символ сноски"/>
    <w:qFormat/>
    <w:rsid w:val="008A1F59"/>
    <w:rPr>
      <w:vertAlign w:val="superscript"/>
    </w:rPr>
  </w:style>
  <w:style w:type="character" w:customStyle="1" w:styleId="Abstract">
    <w:name w:val="Abstract Знак"/>
    <w:qFormat/>
    <w:rsid w:val="008A1F59"/>
    <w:rPr>
      <w:rFonts w:ascii="Times New Roman" w:eastAsia="@Arial Unicode MS" w:hAnsi="Times New Roman" w:cs="Times New Roman"/>
      <w:sz w:val="28"/>
      <w:szCs w:val="28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qFormat/>
    <w:rsid w:val="008A1F59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styleId="af4">
    <w:name w:val="endnote reference"/>
    <w:qFormat/>
    <w:rsid w:val="008A1F59"/>
    <w:rPr>
      <w:vertAlign w:val="superscript"/>
    </w:rPr>
  </w:style>
  <w:style w:type="character" w:customStyle="1" w:styleId="af5">
    <w:name w:val="Символы концевой сноски"/>
    <w:qFormat/>
    <w:rsid w:val="008A1F59"/>
  </w:style>
  <w:style w:type="character" w:customStyle="1" w:styleId="14">
    <w:name w:val="Основной текст Знак1"/>
    <w:basedOn w:val="a0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15">
    <w:name w:val="Текст примечания Знак1"/>
    <w:basedOn w:val="a0"/>
    <w:uiPriority w:val="99"/>
    <w:semiHidden/>
    <w:qFormat/>
    <w:rsid w:val="008A1F59"/>
    <w:rPr>
      <w:rFonts w:ascii="Calibri" w:eastAsia="Calibri" w:hAnsi="Calibri" w:cs="Calibri"/>
      <w:sz w:val="20"/>
      <w:szCs w:val="20"/>
      <w:lang w:eastAsia="ar-SA"/>
    </w:rPr>
  </w:style>
  <w:style w:type="character" w:customStyle="1" w:styleId="16">
    <w:name w:val="Тема примечания Знак1"/>
    <w:basedOn w:val="15"/>
    <w:qFormat/>
    <w:rsid w:val="008A1F59"/>
    <w:rPr>
      <w:rFonts w:ascii="Calibri" w:eastAsia="Calibri" w:hAnsi="Calibri" w:cs="Times New Roman"/>
      <w:b/>
      <w:bCs/>
      <w:sz w:val="20"/>
      <w:szCs w:val="20"/>
      <w:lang w:val="x-none" w:eastAsia="ar-SA"/>
    </w:rPr>
  </w:style>
  <w:style w:type="character" w:customStyle="1" w:styleId="17">
    <w:name w:val="Текст выноски Знак1"/>
    <w:basedOn w:val="a0"/>
    <w:qFormat/>
    <w:rsid w:val="008A1F59"/>
    <w:rPr>
      <w:rFonts w:ascii="Tahoma" w:eastAsia="Calibri" w:hAnsi="Tahoma" w:cs="Times New Roman"/>
      <w:sz w:val="16"/>
      <w:szCs w:val="16"/>
      <w:lang w:val="x-none" w:eastAsia="ar-SA"/>
    </w:rPr>
  </w:style>
  <w:style w:type="character" w:customStyle="1" w:styleId="18">
    <w:name w:val="Подзаголовок Знак1"/>
    <w:basedOn w:val="a0"/>
    <w:qFormat/>
    <w:rsid w:val="008A1F59"/>
    <w:rPr>
      <w:rFonts w:ascii="Times New Roman" w:eastAsia="Calibri" w:hAnsi="Times New Roman" w:cs="Times New Roman"/>
      <w:b/>
      <w:bCs/>
      <w:sz w:val="28"/>
      <w:szCs w:val="28"/>
      <w:lang w:val="x-none" w:eastAsia="ar-SA"/>
    </w:rPr>
  </w:style>
  <w:style w:type="character" w:customStyle="1" w:styleId="19">
    <w:name w:val="Текст сноски Знак1"/>
    <w:basedOn w:val="a0"/>
    <w:qFormat/>
    <w:rsid w:val="008A1F59"/>
    <w:rPr>
      <w:rFonts w:ascii="Calibri" w:eastAsia="Calibri" w:hAnsi="Calibri" w:cs="Calibri"/>
      <w:sz w:val="20"/>
      <w:szCs w:val="20"/>
      <w:lang w:eastAsia="ar-SA"/>
    </w:rPr>
  </w:style>
  <w:style w:type="character" w:customStyle="1" w:styleId="1a">
    <w:name w:val="Нижний колонтитул Знак1"/>
    <w:basedOn w:val="a0"/>
    <w:uiPriority w:val="99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1b">
    <w:name w:val="Основной текст с отступом Знак1"/>
    <w:basedOn w:val="a0"/>
    <w:qFormat/>
    <w:rsid w:val="008A1F59"/>
    <w:rPr>
      <w:rFonts w:ascii="Calibri" w:eastAsia="Calibri" w:hAnsi="Calibri" w:cs="Times New Roman"/>
      <w:lang w:val="x-none" w:eastAsia="ar-SA"/>
    </w:rPr>
  </w:style>
  <w:style w:type="character" w:customStyle="1" w:styleId="af6">
    <w:name w:val="НОМЕРА Знак"/>
    <w:uiPriority w:val="99"/>
    <w:qFormat/>
    <w:rsid w:val="008A1F59"/>
    <w:rPr>
      <w:rFonts w:ascii="Arial Narrow" w:eastAsia="Calibri" w:hAnsi="Arial Narrow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qFormat/>
    <w:rsid w:val="008A1F5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af7">
    <w:name w:val="Цветовое выделение"/>
    <w:uiPriority w:val="99"/>
    <w:qFormat/>
    <w:rsid w:val="002331EB"/>
    <w:rPr>
      <w:b/>
      <w:color w:val="26282F"/>
    </w:rPr>
  </w:style>
  <w:style w:type="character" w:customStyle="1" w:styleId="ListLabel1">
    <w:name w:val="ListLabel 1"/>
    <w:qFormat/>
    <w:rPr>
      <w:color w:val="0000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hAnsi="Times New Roman" w:cs="Times New Roman"/>
      <w:b w:val="0"/>
      <w:color w:val="00000A"/>
      <w:spacing w:val="-6"/>
      <w:sz w:val="28"/>
      <w:szCs w:val="24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Times New Roman"/>
      <w:color w:val="00000A"/>
      <w:spacing w:val="-6"/>
      <w:sz w:val="24"/>
      <w:szCs w:val="24"/>
    </w:rPr>
  </w:style>
  <w:style w:type="character" w:customStyle="1" w:styleId="ListLabel67">
    <w:name w:val="ListLabel 67"/>
    <w:qFormat/>
    <w:rPr>
      <w:rFonts w:cs="Times New Roman"/>
      <w:color w:val="00000A"/>
      <w:spacing w:val="-6"/>
      <w:sz w:val="24"/>
      <w:szCs w:val="24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ascii="Times New Roman" w:hAnsi="Times New Roman"/>
      <w:sz w:val="24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rFonts w:ascii="Times New Roman" w:hAnsi="Times New Roman"/>
      <w:b/>
      <w:sz w:val="24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rFonts w:ascii="Times New Roman" w:hAnsi="Times New Roman"/>
      <w:b/>
      <w:sz w:val="24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rFonts w:ascii="Times New Roman" w:hAnsi="Times New Roman"/>
      <w:sz w:val="24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rFonts w:ascii="Times New Roman" w:hAnsi="Times New Roman"/>
      <w:sz w:val="24"/>
    </w:rPr>
  </w:style>
  <w:style w:type="character" w:customStyle="1" w:styleId="ListLabel135">
    <w:name w:val="ListLabel 135"/>
    <w:qFormat/>
    <w:rPr>
      <w:rFonts w:ascii="Times New Roman" w:hAnsi="Times New Roman"/>
      <w:sz w:val="24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rFonts w:ascii="Times New Roman" w:hAnsi="Times New Roman"/>
      <w:sz w:val="24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rFonts w:ascii="Times New Roman" w:hAnsi="Times New Roman"/>
      <w:sz w:val="24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rFonts w:ascii="Times New Roman" w:hAnsi="Times New Roman"/>
      <w:sz w:val="24"/>
    </w:rPr>
  </w:style>
  <w:style w:type="character" w:customStyle="1" w:styleId="ListLabel162">
    <w:name w:val="ListLabel 162"/>
    <w:qFormat/>
    <w:rPr>
      <w:rFonts w:ascii="Times New Roman" w:hAnsi="Times New Roman"/>
      <w:sz w:val="24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rFonts w:ascii="Times New Roman" w:hAnsi="Times New Roman"/>
      <w:sz w:val="24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rFonts w:ascii="Times New Roman" w:hAnsi="Times New Roman"/>
      <w:sz w:val="24"/>
    </w:rPr>
  </w:style>
  <w:style w:type="character" w:customStyle="1" w:styleId="ListLabel180">
    <w:name w:val="ListLabel 180"/>
    <w:qFormat/>
    <w:rPr>
      <w:rFonts w:ascii="Times New Roman" w:hAnsi="Times New Roman"/>
      <w:sz w:val="24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rFonts w:ascii="Times New Roman" w:hAnsi="Times New Roman"/>
      <w:sz w:val="24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af8">
    <w:name w:val="Привязка сноски"/>
    <w:rPr>
      <w:vertAlign w:val="superscript"/>
    </w:rPr>
  </w:style>
  <w:style w:type="character" w:customStyle="1" w:styleId="af9">
    <w:name w:val="Привязка концевой сноски"/>
    <w:rPr>
      <w:vertAlign w:val="superscript"/>
    </w:rPr>
  </w:style>
  <w:style w:type="paragraph" w:styleId="afa">
    <w:name w:val="Title"/>
    <w:basedOn w:val="a"/>
    <w:next w:val="afb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b">
    <w:name w:val="Body Text"/>
    <w:basedOn w:val="a"/>
    <w:qFormat/>
    <w:pPr>
      <w:spacing w:after="120"/>
    </w:pPr>
    <w:rPr>
      <w:rFonts w:ascii="Calibri" w:eastAsia="Calibri" w:hAnsi="Calibri" w:cs="Calibri"/>
    </w:rPr>
  </w:style>
  <w:style w:type="paragraph" w:styleId="afc">
    <w:name w:val="List"/>
    <w:basedOn w:val="afb"/>
    <w:rsid w:val="008A1F59"/>
    <w:rPr>
      <w:rFonts w:cs="Mangal"/>
      <w:lang w:val="x-none" w:eastAsia="ar-SA"/>
    </w:rPr>
  </w:style>
  <w:style w:type="paragraph" w:styleId="afd">
    <w:name w:val="caption"/>
    <w:basedOn w:val="a"/>
    <w:uiPriority w:val="99"/>
    <w:qFormat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</w:rPr>
  </w:style>
  <w:style w:type="paragraph" w:styleId="afe">
    <w:name w:val="index heading"/>
    <w:basedOn w:val="a"/>
    <w:qFormat/>
    <w:pPr>
      <w:suppressLineNumbers/>
    </w:pPr>
    <w:rPr>
      <w:rFonts w:cs="Mangal"/>
    </w:rPr>
  </w:style>
  <w:style w:type="paragraph" w:styleId="aff">
    <w:name w:val="Balloon Text"/>
    <w:basedOn w:val="a"/>
    <w:uiPriority w:val="99"/>
    <w:qFormat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22">
    <w:name w:val="Body Text 2"/>
    <w:basedOn w:val="a"/>
    <w:link w:val="21"/>
    <w:uiPriority w:val="99"/>
    <w:qFormat/>
    <w:pPr>
      <w:spacing w:after="120" w:line="480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ff0">
    <w:name w:val="annotation text"/>
    <w:basedOn w:val="a"/>
    <w:uiPriority w:val="99"/>
    <w:semiHidden/>
    <w:qFormat/>
    <w:rPr>
      <w:rFonts w:ascii="Calibri" w:eastAsia="Calibri" w:hAnsi="Calibri" w:cs="Calibri"/>
      <w:sz w:val="20"/>
      <w:szCs w:val="20"/>
    </w:rPr>
  </w:style>
  <w:style w:type="paragraph" w:styleId="aff1">
    <w:name w:val="annotation subject"/>
    <w:basedOn w:val="aff0"/>
    <w:qFormat/>
    <w:rPr>
      <w:b/>
      <w:bCs/>
    </w:rPr>
  </w:style>
  <w:style w:type="paragraph" w:styleId="aff2">
    <w:name w:val="Document Map"/>
    <w:basedOn w:val="a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ff3">
    <w:name w:val="footnote text"/>
    <w:basedOn w:val="a"/>
  </w:style>
  <w:style w:type="paragraph" w:styleId="aff4">
    <w:name w:val="header"/>
    <w:basedOn w:val="a"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5">
    <w:name w:val="Body Text Indent"/>
    <w:basedOn w:val="a"/>
    <w:qFormat/>
    <w:pPr>
      <w:spacing w:after="120"/>
      <w:ind w:left="283"/>
    </w:pPr>
    <w:rPr>
      <w:rFonts w:ascii="Calibri" w:eastAsia="Calibri" w:hAnsi="Calibri" w:cs="Calibri"/>
    </w:rPr>
  </w:style>
  <w:style w:type="paragraph" w:styleId="aff6">
    <w:name w:val="footer"/>
    <w:basedOn w:val="a"/>
    <w:uiPriority w:val="99"/>
    <w:qFormat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paragraph" w:styleId="aff7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4">
    <w:name w:val="Body Text Indent 2"/>
    <w:basedOn w:val="a"/>
    <w:link w:val="210"/>
    <w:uiPriority w:val="99"/>
    <w:semiHidden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Subtitle"/>
    <w:basedOn w:val="a"/>
    <w:qFormat/>
    <w:pPr>
      <w:spacing w:after="0" w:line="36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ar-SA"/>
    </w:rPr>
  </w:style>
  <w:style w:type="paragraph" w:customStyle="1" w:styleId="1c">
    <w:name w:val="Абзац списка1"/>
    <w:basedOn w:val="a"/>
    <w:uiPriority w:val="99"/>
    <w:qFormat/>
    <w:pPr>
      <w:ind w:left="720"/>
      <w:contextualSpacing/>
    </w:pPr>
  </w:style>
  <w:style w:type="paragraph" w:customStyle="1" w:styleId="western">
    <w:name w:val="western"/>
    <w:basedOn w:val="a"/>
    <w:qFormat/>
    <w:pPr>
      <w:spacing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lainText1">
    <w:name w:val="Plain Text1"/>
    <w:basedOn w:val="a"/>
    <w:qFormat/>
    <w:pPr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2">
    <w:name w:val="p12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 Знак1"/>
    <w:basedOn w:val="a"/>
    <w:link w:val="24"/>
    <w:uiPriority w:val="99"/>
    <w:unhideWhenUsed/>
    <w:qFormat/>
    <w:pPr>
      <w:ind w:left="720"/>
      <w:contextualSpacing/>
    </w:pPr>
  </w:style>
  <w:style w:type="paragraph" w:styleId="aff9">
    <w:name w:val="List Paragraph"/>
    <w:basedOn w:val="a"/>
    <w:uiPriority w:val="34"/>
    <w:unhideWhenUsed/>
    <w:qFormat/>
    <w:rsid w:val="00E02AC6"/>
    <w:pPr>
      <w:ind w:left="720"/>
      <w:contextualSpacing/>
    </w:pPr>
  </w:style>
  <w:style w:type="paragraph" w:customStyle="1" w:styleId="affa">
    <w:name w:val="А_основной"/>
    <w:basedOn w:val="a"/>
    <w:uiPriority w:val="99"/>
    <w:qFormat/>
    <w:rsid w:val="00DA2E0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d">
    <w:name w:val="Заголовок1"/>
    <w:basedOn w:val="a"/>
    <w:qFormat/>
    <w:rsid w:val="008A1F59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1e">
    <w:name w:val="Название1"/>
    <w:basedOn w:val="a"/>
    <w:qFormat/>
    <w:rsid w:val="008A1F59"/>
    <w:pPr>
      <w:suppressLineNumber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qFormat/>
    <w:rsid w:val="008A1F59"/>
    <w:pPr>
      <w:suppressLineNumbers/>
    </w:pPr>
    <w:rPr>
      <w:rFonts w:ascii="Calibri" w:eastAsia="Calibri" w:hAnsi="Calibri" w:cs="Mangal"/>
      <w:lang w:eastAsia="ar-SA"/>
    </w:rPr>
  </w:style>
  <w:style w:type="paragraph" w:customStyle="1" w:styleId="1f0">
    <w:name w:val="Схема документа1"/>
    <w:basedOn w:val="a"/>
    <w:qFormat/>
    <w:rsid w:val="008A1F59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f1">
    <w:name w:val="Текст примечания1"/>
    <w:basedOn w:val="a"/>
    <w:qFormat/>
    <w:rsid w:val="008A1F59"/>
    <w:rPr>
      <w:rFonts w:ascii="Calibri" w:eastAsia="Calibri" w:hAnsi="Calibri" w:cs="Times New Roman"/>
      <w:sz w:val="20"/>
      <w:szCs w:val="20"/>
      <w:lang w:val="x-none" w:eastAsia="ar-SA"/>
    </w:rPr>
  </w:style>
  <w:style w:type="paragraph" w:customStyle="1" w:styleId="211">
    <w:name w:val="Основной текст 21"/>
    <w:basedOn w:val="a"/>
    <w:qFormat/>
    <w:rsid w:val="008A1F59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x-none" w:eastAsia="ar-SA"/>
    </w:rPr>
  </w:style>
  <w:style w:type="paragraph" w:customStyle="1" w:styleId="1f2">
    <w:name w:val="Название объекта1"/>
    <w:basedOn w:val="a"/>
    <w:qFormat/>
    <w:rsid w:val="008A1F59"/>
    <w:pP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  <w:lang w:eastAsia="ar-SA"/>
    </w:rPr>
  </w:style>
  <w:style w:type="paragraph" w:customStyle="1" w:styleId="1f3">
    <w:name w:val="Обычный1"/>
    <w:qFormat/>
    <w:rsid w:val="008A1F59"/>
    <w:pPr>
      <w:widowControl w:val="0"/>
      <w:suppressAutoHyphens/>
      <w:jc w:val="both"/>
    </w:pPr>
    <w:rPr>
      <w:rFonts w:eastAsia="Times New Roman"/>
      <w:sz w:val="22"/>
      <w:lang w:eastAsia="ar-SA"/>
    </w:rPr>
  </w:style>
  <w:style w:type="paragraph" w:customStyle="1" w:styleId="affb">
    <w:name w:val="Новый"/>
    <w:basedOn w:val="a"/>
    <w:qFormat/>
    <w:rsid w:val="008A1F5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paragraph" w:customStyle="1" w:styleId="Abstract0">
    <w:name w:val="Abstract"/>
    <w:basedOn w:val="a"/>
    <w:qFormat/>
    <w:rsid w:val="008A1F59"/>
    <w:pPr>
      <w:widowControl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x-none" w:eastAsia="ar-SA"/>
    </w:rPr>
  </w:style>
  <w:style w:type="paragraph" w:customStyle="1" w:styleId="Default">
    <w:name w:val="Default"/>
    <w:qFormat/>
    <w:rsid w:val="008A1F59"/>
    <w:pPr>
      <w:suppressAutoHyphens/>
    </w:pPr>
    <w:rPr>
      <w:rFonts w:eastAsia="Calibri"/>
      <w:color w:val="000000"/>
      <w:sz w:val="24"/>
      <w:szCs w:val="24"/>
      <w:lang w:eastAsia="ar-SA"/>
    </w:rPr>
  </w:style>
  <w:style w:type="paragraph" w:customStyle="1" w:styleId="affc">
    <w:name w:val="Содержимое таблицы"/>
    <w:basedOn w:val="a"/>
    <w:qFormat/>
    <w:rsid w:val="008A1F59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d">
    <w:name w:val="Заголовок таблицы"/>
    <w:basedOn w:val="affc"/>
    <w:qFormat/>
    <w:rsid w:val="008A1F59"/>
    <w:pPr>
      <w:jc w:val="center"/>
    </w:pPr>
    <w:rPr>
      <w:b/>
      <w:bCs/>
    </w:rPr>
  </w:style>
  <w:style w:type="paragraph" w:customStyle="1" w:styleId="affe">
    <w:name w:val="Содержимое врезки"/>
    <w:basedOn w:val="afb"/>
    <w:qFormat/>
    <w:rsid w:val="008A1F59"/>
    <w:rPr>
      <w:rFonts w:cs="Times New Roman"/>
      <w:lang w:val="x-none" w:eastAsia="ar-SA"/>
    </w:rPr>
  </w:style>
  <w:style w:type="paragraph" w:customStyle="1" w:styleId="afff">
    <w:name w:val="НОМЕРА"/>
    <w:basedOn w:val="aff7"/>
    <w:uiPriority w:val="99"/>
    <w:qFormat/>
    <w:rsid w:val="008A1F59"/>
    <w:pPr>
      <w:spacing w:beforeAutospacing="0" w:after="0" w:afterAutospacing="0"/>
      <w:jc w:val="both"/>
    </w:pPr>
    <w:rPr>
      <w:rFonts w:ascii="Arial Narrow" w:eastAsia="Calibri" w:hAnsi="Arial Narrow"/>
      <w:color w:val="00000A"/>
      <w:sz w:val="18"/>
      <w:szCs w:val="18"/>
    </w:rPr>
  </w:style>
  <w:style w:type="paragraph" w:customStyle="1" w:styleId="ConsPlusNormal">
    <w:name w:val="ConsPlusNormal"/>
    <w:qFormat/>
    <w:rsid w:val="008A1F59"/>
    <w:pPr>
      <w:widowControl w:val="0"/>
    </w:pPr>
    <w:rPr>
      <w:rFonts w:ascii="Arial" w:eastAsiaTheme="minorEastAsia" w:hAnsi="Arial" w:cs="Arial"/>
      <w:sz w:val="22"/>
    </w:rPr>
  </w:style>
  <w:style w:type="paragraph" w:customStyle="1" w:styleId="font5">
    <w:name w:val="font5"/>
    <w:basedOn w:val="a"/>
    <w:qFormat/>
    <w:rsid w:val="008A1F59"/>
    <w:pPr>
      <w:spacing w:beforeAutospacing="1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font6">
    <w:name w:val="font6"/>
    <w:basedOn w:val="a"/>
    <w:qFormat/>
    <w:rsid w:val="008A1F59"/>
    <w:pPr>
      <w:spacing w:beforeAutospacing="1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"/>
    <w:qFormat/>
    <w:rsid w:val="008A1F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qFormat/>
    <w:rsid w:val="008A1F59"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qFormat/>
    <w:rsid w:val="008A1F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qFormat/>
    <w:rsid w:val="008A1F5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qFormat/>
    <w:rsid w:val="008A1F59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qFormat/>
    <w:rsid w:val="008A1F5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qFormat/>
    <w:rsid w:val="008A1F59"/>
    <w:pP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qFormat/>
    <w:rsid w:val="008A1F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qFormat/>
    <w:rsid w:val="008A1F59"/>
    <w:pPr>
      <w:pBdr>
        <w:left w:val="single" w:sz="4" w:space="0" w:color="00000A"/>
        <w:bottom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qFormat/>
    <w:rsid w:val="008A1F59"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qFormat/>
    <w:rsid w:val="008A1F59"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qFormat/>
    <w:rsid w:val="008A1F59"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qFormat/>
    <w:rsid w:val="008A1F59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qFormat/>
    <w:rsid w:val="008A1F59"/>
    <w:pPr>
      <w:pBdr>
        <w:bottom w:val="single" w:sz="8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qFormat/>
    <w:rsid w:val="008A1F59"/>
    <w:pPr>
      <w:pBdr>
        <w:top w:val="single" w:sz="8" w:space="0" w:color="00000A"/>
        <w:bottom w:val="single" w:sz="8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qFormat/>
    <w:rsid w:val="008A1F59"/>
    <w:pPr>
      <w:pBdr>
        <w:left w:val="single" w:sz="4" w:space="0" w:color="00000A"/>
        <w:right w:val="single" w:sz="4" w:space="0" w:color="00000A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129">
    <w:name w:val="xl129"/>
    <w:basedOn w:val="a"/>
    <w:qFormat/>
    <w:rsid w:val="008A1F59"/>
    <w:pPr>
      <w:shd w:val="clear" w:color="000000" w:fill="FFFF0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qFormat/>
    <w:rsid w:val="008A1F59"/>
    <w:pPr>
      <w:pBdr>
        <w:bottom w:val="single" w:sz="8" w:space="0" w:color="00000A"/>
      </w:pBdr>
      <w:shd w:val="clear" w:color="000000" w:fill="FFFF0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qFormat/>
    <w:rsid w:val="008A1F59"/>
    <w:pPr>
      <w:pBdr>
        <w:top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qFormat/>
    <w:rsid w:val="008A1F59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qFormat/>
    <w:rsid w:val="008A1F59"/>
    <w:pPr>
      <w:pBdr>
        <w:left w:val="single" w:sz="4" w:space="0" w:color="00000A"/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qFormat/>
    <w:rsid w:val="008A1F59"/>
    <w:pPr>
      <w:pBdr>
        <w:bottom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qFormat/>
    <w:rsid w:val="008A1F59"/>
    <w:pPr>
      <w:pBdr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qFormat/>
    <w:rsid w:val="008A1F59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f0">
    <w:name w:val="Прижатый влево"/>
    <w:basedOn w:val="a"/>
    <w:uiPriority w:val="99"/>
    <w:qFormat/>
    <w:rsid w:val="002331EB"/>
    <w:pPr>
      <w:widowControl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afff1">
    <w:name w:val="Table Grid"/>
    <w:basedOn w:val="a1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4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FA3A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2">
    <w:name w:val="Hyperlink"/>
    <w:basedOn w:val="a0"/>
    <w:uiPriority w:val="99"/>
    <w:unhideWhenUsed/>
    <w:rsid w:val="00CB5F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8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gosreestr.ru/wp-content/uploads/2015/06/primernaja-osnovnaja-obrazovatelnaja-programma-osnovogo-obshchego-obrazovanija.pdf" TargetMode="External"/><Relationship Id="rId18" Type="http://schemas.openxmlformats.org/officeDocument/2006/relationships/hyperlink" Target="http://ege.edu.ru/" TargetMode="External"/><Relationship Id="rId26" Type="http://schemas.openxmlformats.org/officeDocument/2006/relationships/hyperlink" Target="https://www.eduniko.ru/" TargetMode="External"/><Relationship Id="rId39" Type="http://schemas.openxmlformats.org/officeDocument/2006/relationships/hyperlink" Target="http://tvorcheskie-proekty.ru/node/505" TargetMode="External"/><Relationship Id="rId21" Type="http://schemas.openxmlformats.org/officeDocument/2006/relationships/hyperlink" Target="http://www.yarregion.ru/depts/dobr/Pages/&#1043;&#1048;&#1040;-(9-&#1082;&#1083;&#1072;&#1089;&#1089;).aspx" TargetMode="External"/><Relationship Id="rId34" Type="http://schemas.openxmlformats.org/officeDocument/2006/relationships/hyperlink" Target="http://www.fipi.ru/sites/default/files/document/journal/pi-2019-01_web.pdf" TargetMode="External"/><Relationship Id="rId42" Type="http://schemas.openxmlformats.org/officeDocument/2006/relationships/image" Target="media/image1.emf"/><Relationship Id="rId47" Type="http://schemas.openxmlformats.org/officeDocument/2006/relationships/image" Target="media/image6.emf"/><Relationship Id="rId50" Type="http://schemas.openxmlformats.org/officeDocument/2006/relationships/image" Target="media/image9.png"/><Relationship Id="rId55" Type="http://schemas.openxmlformats.org/officeDocument/2006/relationships/image" Target="media/image14.emf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fipi.ru/ege-i-gve-11/demoversii-specifikacii-kodifikatory" TargetMode="External"/><Relationship Id="rId29" Type="http://schemas.openxmlformats.org/officeDocument/2006/relationships/hyperlink" Target="https://fioco.ru/ru/osoko/vpr/" TargetMode="External"/><Relationship Id="rId11" Type="http://schemas.openxmlformats.org/officeDocument/2006/relationships/hyperlink" Target="http://kremlin.ru/acts/bank/43027" TargetMode="External"/><Relationship Id="rId24" Type="http://schemas.openxmlformats.org/officeDocument/2006/relationships/hyperlink" Target="http://fipi.ru/ege-i-gve-11/dlya-predmetnyh-komissiy-subektov-rf" TargetMode="External"/><Relationship Id="rId32" Type="http://schemas.openxmlformats.org/officeDocument/2006/relationships/hyperlink" Target="http://coikko.ru/index.php?do=cat&amp;category=osnobsobrnpb" TargetMode="External"/><Relationship Id="rId37" Type="http://schemas.openxmlformats.org/officeDocument/2006/relationships/footer" Target="footer2.xml"/><Relationship Id="rId40" Type="http://schemas.openxmlformats.org/officeDocument/2006/relationships/hyperlink" Target="https://easyen.ru/load/biologija/proekty/343" TargetMode="External"/><Relationship Id="rId45" Type="http://schemas.openxmlformats.org/officeDocument/2006/relationships/image" Target="media/image4.png"/><Relationship Id="rId53" Type="http://schemas.openxmlformats.org/officeDocument/2006/relationships/image" Target="media/image12.png"/><Relationship Id="rId5" Type="http://schemas.microsoft.com/office/2007/relationships/stylesWithEffects" Target="stylesWithEffects.xml"/><Relationship Id="rId19" Type="http://schemas.openxmlformats.org/officeDocument/2006/relationships/hyperlink" Target="http://fipi.ru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fgosreestr.ru/wp-content/uploads/2015/07/Primernaya-osnovnaya-obrazovatelnaya-programma-srednego-obshhego-obrazovaniya.pdf" TargetMode="External"/><Relationship Id="rId22" Type="http://schemas.openxmlformats.org/officeDocument/2006/relationships/hyperlink" Target="http://www.coikko.ru/index.php?do=cat&amp;category=total-certification" TargetMode="External"/><Relationship Id="rId27" Type="http://schemas.openxmlformats.org/officeDocument/2006/relationships/hyperlink" Target="https://www.preobra.ru/fgosooo19" TargetMode="External"/><Relationship Id="rId30" Type="http://schemas.openxmlformats.org/officeDocument/2006/relationships/hyperlink" Target="http://fpu.edu.ru/fpu/" TargetMode="External"/><Relationship Id="rId35" Type="http://schemas.openxmlformats.org/officeDocument/2006/relationships/hyperlink" Target="http://www.fipi.ru/sites/default/files/document/journal/pi-2019-01_web.pdf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7.emf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10.emf"/><Relationship Id="rId3" Type="http://schemas.openxmlformats.org/officeDocument/2006/relationships/numbering" Target="numbering.xml"/><Relationship Id="rId12" Type="http://schemas.openxmlformats.org/officeDocument/2006/relationships/hyperlink" Target="http://static.government.ru/media/files/g5OvkCKBOKLEhAXjN94ogSBElV39ObPA.pdf" TargetMode="External"/><Relationship Id="rId17" Type="http://schemas.openxmlformats.org/officeDocument/2006/relationships/hyperlink" Target="http://fipi.ru/oge-i-gve-9/demoversii-specifikacii-kodifikatory" TargetMode="External"/><Relationship Id="rId25" Type="http://schemas.openxmlformats.org/officeDocument/2006/relationships/hyperlink" Target="http://fipi.ru/oge-i-gve-9/dlya-predmetnyh-komissiy-subektov-rf" TargetMode="External"/><Relationship Id="rId33" Type="http://schemas.openxmlformats.org/officeDocument/2006/relationships/hyperlink" Target="http://www.iro.yar.ru/index.php?id=1972" TargetMode="External"/><Relationship Id="rId38" Type="http://schemas.openxmlformats.org/officeDocument/2006/relationships/hyperlink" Target="http://obuchonok.ru/node/444" TargetMode="External"/><Relationship Id="rId46" Type="http://schemas.openxmlformats.org/officeDocument/2006/relationships/image" Target="media/image5.emf"/><Relationship Id="rId20" Type="http://schemas.openxmlformats.org/officeDocument/2006/relationships/hyperlink" Target="http://www.yarregion.ru/depts/dobr/Pages/ege.aspx" TargetMode="External"/><Relationship Id="rId41" Type="http://schemas.openxmlformats.org/officeDocument/2006/relationships/footer" Target="footer3.xml"/><Relationship Id="rId54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fpu.edu.ru/files/contentfile/109/prikaz-699-ot-09.06.2016-perechen-organizacij.pdf" TargetMode="External"/><Relationship Id="rId23" Type="http://schemas.openxmlformats.org/officeDocument/2006/relationships/hyperlink" Target="http://fipi.ru/ege-i-gve-11/analiticheskie-i-metodicheskie-materialy" TargetMode="External"/><Relationship Id="rId28" Type="http://schemas.openxmlformats.org/officeDocument/2006/relationships/hyperlink" Target="https://4vpr.ru/" TargetMode="External"/><Relationship Id="rId36" Type="http://schemas.openxmlformats.org/officeDocument/2006/relationships/footer" Target="footer1.xml"/><Relationship Id="rId49" Type="http://schemas.openxmlformats.org/officeDocument/2006/relationships/image" Target="media/image8.emf"/><Relationship Id="rId57" Type="http://schemas.openxmlformats.org/officeDocument/2006/relationships/theme" Target="theme/theme1.xml"/><Relationship Id="rId10" Type="http://schemas.openxmlformats.org/officeDocument/2006/relationships/hyperlink" Target="http://kremlin.ru/acts/bank/41449" TargetMode="External"/><Relationship Id="rId31" Type="http://schemas.openxmlformats.org/officeDocument/2006/relationships/hyperlink" Target="http://fpu.edu.ru/fpu/" TargetMode="External"/><Relationship Id="rId44" Type="http://schemas.openxmlformats.org/officeDocument/2006/relationships/image" Target="media/image3.png"/><Relationship Id="rId5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B599E5-E5FD-424E-8F82-0B44CD33B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19668</Words>
  <Characters>112109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Вячеславовна Пешкова</dc:creator>
  <cp:lastModifiedBy>Татьяна Викторовна Макарова</cp:lastModifiedBy>
  <cp:revision>2</cp:revision>
  <cp:lastPrinted>2014-06-11T06:34:00Z</cp:lastPrinted>
  <dcterms:created xsi:type="dcterms:W3CDTF">2019-07-18T13:09:00Z</dcterms:created>
  <dcterms:modified xsi:type="dcterms:W3CDTF">2019-07-18T13:09:00Z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1049-10.2.0.5820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