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2C" w:rsidRPr="00F80758" w:rsidRDefault="00F80758">
      <w:pPr>
        <w:rPr>
          <w:rFonts w:ascii="Times New Roman" w:hAnsi="Times New Roman" w:cs="Times New Roman"/>
          <w:b/>
          <w:sz w:val="28"/>
          <w:szCs w:val="28"/>
        </w:rPr>
      </w:pPr>
      <w:r w:rsidRPr="00F80758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F80758" w:rsidRPr="00F80758" w:rsidRDefault="00F80758">
      <w:pPr>
        <w:rPr>
          <w:rFonts w:ascii="Times New Roman" w:hAnsi="Times New Roman" w:cs="Times New Roman"/>
          <w:sz w:val="28"/>
          <w:szCs w:val="28"/>
        </w:rPr>
      </w:pPr>
      <w:r w:rsidRPr="00F80758">
        <w:rPr>
          <w:rFonts w:ascii="Times New Roman" w:hAnsi="Times New Roman" w:cs="Times New Roman"/>
          <w:sz w:val="28"/>
          <w:szCs w:val="28"/>
        </w:rPr>
        <w:t>Урок 28 стр.74-76  -  читать, устно отвечать на вопросы после.</w:t>
      </w:r>
    </w:p>
    <w:p w:rsidR="00F80758" w:rsidRPr="00F80758" w:rsidRDefault="00F80758" w:rsidP="00F80758">
      <w:pPr>
        <w:rPr>
          <w:rFonts w:ascii="Times New Roman" w:hAnsi="Times New Roman" w:cs="Times New Roman"/>
          <w:b/>
          <w:sz w:val="28"/>
          <w:szCs w:val="28"/>
        </w:rPr>
      </w:pPr>
      <w:r w:rsidRPr="00F80758"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F80758" w:rsidRDefault="00F80758" w:rsidP="00F80758">
      <w:pPr>
        <w:rPr>
          <w:rFonts w:ascii="Times New Roman" w:hAnsi="Times New Roman" w:cs="Times New Roman"/>
          <w:sz w:val="28"/>
          <w:szCs w:val="28"/>
        </w:rPr>
      </w:pPr>
      <w:r w:rsidRPr="00F80758">
        <w:rPr>
          <w:rFonts w:ascii="Times New Roman" w:hAnsi="Times New Roman" w:cs="Times New Roman"/>
          <w:sz w:val="28"/>
          <w:szCs w:val="28"/>
        </w:rPr>
        <w:t>Урок 29 стр.76-78  -  читать, устно отвечать на вопросы после.</w:t>
      </w:r>
    </w:p>
    <w:p w:rsidR="0019322A" w:rsidRPr="0019322A" w:rsidRDefault="0019322A" w:rsidP="00F80758">
      <w:pPr>
        <w:rPr>
          <w:rFonts w:ascii="Times New Roman" w:hAnsi="Times New Roman" w:cs="Times New Roman"/>
          <w:b/>
          <w:sz w:val="28"/>
          <w:szCs w:val="28"/>
        </w:rPr>
      </w:pPr>
      <w:r w:rsidRPr="0019322A"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19322A" w:rsidRPr="00F80758" w:rsidRDefault="0019322A" w:rsidP="00F80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 30 стр. 78-80  - читать, устно отвечать на вопросы после</w:t>
      </w:r>
    </w:p>
    <w:p w:rsidR="00F80758" w:rsidRPr="00F80758" w:rsidRDefault="00F80758">
      <w:pPr>
        <w:rPr>
          <w:rFonts w:ascii="Times New Roman" w:hAnsi="Times New Roman" w:cs="Times New Roman"/>
          <w:sz w:val="28"/>
          <w:szCs w:val="28"/>
        </w:rPr>
      </w:pPr>
    </w:p>
    <w:sectPr w:rsidR="00F80758" w:rsidRPr="00F80758" w:rsidSect="0093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758"/>
    <w:rsid w:val="0019322A"/>
    <w:rsid w:val="00930C2C"/>
    <w:rsid w:val="00F8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2020-04-06T16:06:00Z</dcterms:created>
  <dcterms:modified xsi:type="dcterms:W3CDTF">2020-04-29T17:15:00Z</dcterms:modified>
</cp:coreProperties>
</file>