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4E" w:rsidRPr="003A3BCB" w:rsidRDefault="00022BD2">
      <w:pPr>
        <w:rPr>
          <w:b/>
          <w:sz w:val="24"/>
        </w:rPr>
      </w:pPr>
      <w:r>
        <w:rPr>
          <w:b/>
          <w:sz w:val="24"/>
        </w:rPr>
        <w:t>8</w:t>
      </w:r>
      <w:r w:rsidR="00BE4D68" w:rsidRPr="003A3BCB">
        <w:rPr>
          <w:b/>
          <w:sz w:val="24"/>
        </w:rPr>
        <w:t xml:space="preserve"> «а» класс. Русский язык.</w:t>
      </w:r>
    </w:p>
    <w:p w:rsidR="00BE4D68" w:rsidRDefault="00887111">
      <w:r>
        <w:t>На почт</w:t>
      </w:r>
      <w:r w:rsidR="00287461">
        <w:t xml:space="preserve">у присылаются только </w:t>
      </w:r>
      <w:proofErr w:type="spellStart"/>
      <w:r w:rsidR="00287461">
        <w:t>упражнения\задания</w:t>
      </w:r>
      <w:proofErr w:type="spellEnd"/>
      <w:r w:rsidR="00287461">
        <w:t xml:space="preserve">  </w:t>
      </w:r>
      <w:r>
        <w:t xml:space="preserve">с пометкой </w:t>
      </w:r>
      <w:r w:rsidR="00D72A1A">
        <w:t>«</w:t>
      </w:r>
      <w:r>
        <w:t>письменно</w:t>
      </w:r>
      <w:r w:rsidR="00D72A1A">
        <w:t>»</w:t>
      </w:r>
      <w:r>
        <w:t xml:space="preserve">. Остальные </w:t>
      </w:r>
      <w:proofErr w:type="spellStart"/>
      <w:r>
        <w:t>упражнения</w:t>
      </w:r>
      <w:r w:rsidR="00287461">
        <w:t>\задания</w:t>
      </w:r>
      <w:proofErr w:type="spellEnd"/>
      <w:r>
        <w:t xml:space="preserve"> выполняются во время к</w:t>
      </w:r>
      <w:r w:rsidR="003135BF">
        <w:t>лассной работы на онлайн-уроках или самостоятельно.</w:t>
      </w:r>
      <w:r w:rsidR="00FA41E1">
        <w:t xml:space="preserve"> Письменные задания присылаются до конца указанной недели обучения.</w:t>
      </w:r>
    </w:p>
    <w:tbl>
      <w:tblPr>
        <w:tblStyle w:val="a3"/>
        <w:tblW w:w="5000" w:type="pct"/>
        <w:tblLook w:val="04A0"/>
      </w:tblPr>
      <w:tblGrid>
        <w:gridCol w:w="913"/>
        <w:gridCol w:w="3638"/>
        <w:gridCol w:w="6131"/>
      </w:tblGrid>
      <w:tr w:rsidR="00BE4D68" w:rsidTr="00F92A07">
        <w:tc>
          <w:tcPr>
            <w:tcW w:w="427" w:type="pct"/>
          </w:tcPr>
          <w:p w:rsidR="00BE4D68" w:rsidRDefault="00BF77DA">
            <w:r>
              <w:t>№ п\</w:t>
            </w:r>
            <w:proofErr w:type="gramStart"/>
            <w:r>
              <w:t>п</w:t>
            </w:r>
            <w:proofErr w:type="gramEnd"/>
            <w:r>
              <w:t xml:space="preserve"> урока</w:t>
            </w:r>
          </w:p>
        </w:tc>
        <w:tc>
          <w:tcPr>
            <w:tcW w:w="1703" w:type="pct"/>
          </w:tcPr>
          <w:p w:rsidR="00BE4D68" w:rsidRDefault="00BE4D68">
            <w:r>
              <w:t>Тема</w:t>
            </w:r>
          </w:p>
        </w:tc>
        <w:tc>
          <w:tcPr>
            <w:tcW w:w="2870" w:type="pct"/>
          </w:tcPr>
          <w:p w:rsidR="00BE4D68" w:rsidRDefault="00BE4D68">
            <w:r>
              <w:t>Задание</w:t>
            </w:r>
          </w:p>
        </w:tc>
      </w:tr>
      <w:tr w:rsidR="003135BF" w:rsidTr="00F92A07">
        <w:tc>
          <w:tcPr>
            <w:tcW w:w="5000" w:type="pct"/>
            <w:gridSpan w:val="3"/>
            <w:shd w:val="clear" w:color="auto" w:fill="A6A6A6" w:themeFill="background1" w:themeFillShade="A6"/>
          </w:tcPr>
          <w:p w:rsidR="003135BF" w:rsidRDefault="003135BF">
            <w:r>
              <w:t>3 неделя</w:t>
            </w:r>
            <w:r w:rsidR="00FA41E1">
              <w:t xml:space="preserve"> (20.04 – 25.04)</w:t>
            </w:r>
          </w:p>
        </w:tc>
      </w:tr>
      <w:tr w:rsidR="00887111" w:rsidTr="00F92A07">
        <w:tc>
          <w:tcPr>
            <w:tcW w:w="427" w:type="pct"/>
          </w:tcPr>
          <w:p w:rsidR="00887111" w:rsidRDefault="00887111">
            <w:r>
              <w:t>1</w:t>
            </w:r>
          </w:p>
        </w:tc>
        <w:tc>
          <w:tcPr>
            <w:tcW w:w="1703" w:type="pct"/>
          </w:tcPr>
          <w:p w:rsidR="00887111" w:rsidRPr="00C75DC8" w:rsidRDefault="00022BD2" w:rsidP="00AE18DD">
            <w:pPr>
              <w:rPr>
                <w:rFonts w:ascii="Calibri" w:eastAsia="Calibri" w:hAnsi="Calibri" w:cs="Times New Roman"/>
              </w:rPr>
            </w:pPr>
            <w:r w:rsidRPr="00022BD2">
              <w:rPr>
                <w:rFonts w:ascii="Calibri" w:eastAsia="Calibri" w:hAnsi="Calibri" w:cs="Times New Roman"/>
              </w:rPr>
              <w:t>Слова, грамматически не связанные с членами предложения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70" w:type="pct"/>
          </w:tcPr>
          <w:p w:rsidR="0053601F" w:rsidRDefault="007D02D3" w:rsidP="007D02D3">
            <w:r>
              <w:t xml:space="preserve">Классная работа: Заполните таблицу и приложите её в портфолио (см. ниже) пользуясь материалами параграфов  </w:t>
            </w:r>
          </w:p>
          <w:p w:rsidR="00887111" w:rsidRDefault="007D02D3" w:rsidP="007D02D3">
            <w:r>
              <w:t>55-63.</w:t>
            </w:r>
          </w:p>
        </w:tc>
      </w:tr>
      <w:tr w:rsidR="00887111" w:rsidTr="00F92A07">
        <w:tc>
          <w:tcPr>
            <w:tcW w:w="427" w:type="pct"/>
          </w:tcPr>
          <w:p w:rsidR="00887111" w:rsidRDefault="00887111">
            <w:r>
              <w:t>2</w:t>
            </w:r>
          </w:p>
        </w:tc>
        <w:tc>
          <w:tcPr>
            <w:tcW w:w="1703" w:type="pct"/>
          </w:tcPr>
          <w:p w:rsidR="00887111" w:rsidRPr="00C75DC8" w:rsidRDefault="00022BD2" w:rsidP="00AE18DD">
            <w:pPr>
              <w:rPr>
                <w:rFonts w:ascii="Calibri" w:eastAsia="Calibri" w:hAnsi="Calibri" w:cs="Times New Roman"/>
              </w:rPr>
            </w:pPr>
            <w:r w:rsidRPr="00022BD2">
              <w:rPr>
                <w:rFonts w:ascii="Calibri" w:eastAsia="Calibri" w:hAnsi="Calibri" w:cs="Times New Roman"/>
              </w:rPr>
              <w:t>Обращение и способы его выражения.  Выделительные знаки препинания при обращении.</w:t>
            </w:r>
          </w:p>
        </w:tc>
        <w:tc>
          <w:tcPr>
            <w:tcW w:w="2870" w:type="pct"/>
          </w:tcPr>
          <w:p w:rsidR="00887111" w:rsidRDefault="0053601F" w:rsidP="00FA41E1">
            <w:r>
              <w:t>Классная работа: п. 55, упр. 343</w:t>
            </w:r>
          </w:p>
          <w:p w:rsidR="0053601F" w:rsidRDefault="0053601F" w:rsidP="00FA41E1">
            <w:r>
              <w:t>Домашняя работа: выполнить самостоятельную работу по теме (</w:t>
            </w:r>
            <w:proofErr w:type="gramStart"/>
            <w:r>
              <w:t>см</w:t>
            </w:r>
            <w:proofErr w:type="gramEnd"/>
            <w:r>
              <w:t>. ниже).</w:t>
            </w:r>
          </w:p>
        </w:tc>
      </w:tr>
      <w:tr w:rsidR="00887111" w:rsidTr="00F92A07">
        <w:tc>
          <w:tcPr>
            <w:tcW w:w="427" w:type="pct"/>
          </w:tcPr>
          <w:p w:rsidR="00887111" w:rsidRDefault="00887111">
            <w:r>
              <w:t>3</w:t>
            </w:r>
          </w:p>
        </w:tc>
        <w:tc>
          <w:tcPr>
            <w:tcW w:w="1703" w:type="pct"/>
          </w:tcPr>
          <w:p w:rsidR="00887111" w:rsidRPr="00C75DC8" w:rsidRDefault="00022BD2" w:rsidP="00AE18DD">
            <w:pPr>
              <w:rPr>
                <w:rFonts w:ascii="Calibri" w:eastAsia="Calibri" w:hAnsi="Calibri" w:cs="Times New Roman"/>
              </w:rPr>
            </w:pPr>
            <w:r w:rsidRPr="00022BD2">
              <w:rPr>
                <w:rFonts w:ascii="Calibri" w:eastAsia="Calibri" w:hAnsi="Calibri" w:cs="Times New Roman"/>
              </w:rPr>
              <w:t>Вводные конструкции. Группы вводных слов и вводных сочетаний слов по значению.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022BD2">
              <w:rPr>
                <w:rFonts w:ascii="Calibri" w:eastAsia="Calibri" w:hAnsi="Calibri" w:cs="Times New Roman"/>
              </w:rPr>
              <w:t>Выделительные знаки препинания при вводных словах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70" w:type="pct"/>
          </w:tcPr>
          <w:p w:rsidR="00887111" w:rsidRDefault="0053601F" w:rsidP="00FA41E1">
            <w:r>
              <w:t>Классная работа: п. 59, 60, 61 упр. 373</w:t>
            </w:r>
          </w:p>
        </w:tc>
      </w:tr>
      <w:tr w:rsidR="003135BF" w:rsidTr="00F92A07">
        <w:tc>
          <w:tcPr>
            <w:tcW w:w="500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6A6A6" w:themeFill="background1" w:themeFillShade="A6"/>
          </w:tcPr>
          <w:p w:rsidR="003135BF" w:rsidRDefault="003135BF">
            <w:r>
              <w:t>4 неделя</w:t>
            </w:r>
            <w:r w:rsidR="00FA41E1">
              <w:t xml:space="preserve"> (27.04 – 02.05)</w:t>
            </w:r>
          </w:p>
        </w:tc>
      </w:tr>
      <w:tr w:rsidR="00887111" w:rsidTr="00F92A07">
        <w:tc>
          <w:tcPr>
            <w:tcW w:w="427" w:type="pct"/>
            <w:tcBorders>
              <w:top w:val="single" w:sz="2" w:space="0" w:color="auto"/>
            </w:tcBorders>
          </w:tcPr>
          <w:p w:rsidR="00887111" w:rsidRDefault="00022BD2">
            <w:r>
              <w:t>4</w:t>
            </w:r>
          </w:p>
        </w:tc>
        <w:tc>
          <w:tcPr>
            <w:tcW w:w="1703" w:type="pct"/>
            <w:tcBorders>
              <w:top w:val="single" w:sz="2" w:space="0" w:color="auto"/>
            </w:tcBorders>
          </w:tcPr>
          <w:p w:rsidR="00887111" w:rsidRDefault="007D02D3" w:rsidP="00AE18DD">
            <w:r>
              <w:t>Вводные слова и самостоятельные части речи.</w:t>
            </w:r>
          </w:p>
        </w:tc>
        <w:tc>
          <w:tcPr>
            <w:tcW w:w="2870" w:type="pct"/>
            <w:tcBorders>
              <w:top w:val="single" w:sz="2" w:space="0" w:color="auto"/>
            </w:tcBorders>
          </w:tcPr>
          <w:p w:rsidR="00887111" w:rsidRDefault="0053601F" w:rsidP="0053601F">
            <w:r>
              <w:t>Классная работа: п. 59, упр. 362, 363</w:t>
            </w:r>
          </w:p>
        </w:tc>
      </w:tr>
      <w:tr w:rsidR="00887111" w:rsidTr="00F92A07">
        <w:tc>
          <w:tcPr>
            <w:tcW w:w="427" w:type="pct"/>
          </w:tcPr>
          <w:p w:rsidR="00887111" w:rsidRDefault="00022BD2">
            <w:r>
              <w:t>5</w:t>
            </w:r>
          </w:p>
        </w:tc>
        <w:tc>
          <w:tcPr>
            <w:tcW w:w="1703" w:type="pct"/>
          </w:tcPr>
          <w:p w:rsidR="00887111" w:rsidRDefault="00022BD2" w:rsidP="00022BD2">
            <w:r w:rsidRPr="00022BD2">
              <w:t>Вставные слова, словосочетания и предложения.</w:t>
            </w:r>
            <w:r>
              <w:t xml:space="preserve">  </w:t>
            </w:r>
            <w:r w:rsidRPr="00022BD2">
              <w:rPr>
                <w:rFonts w:ascii="Calibri" w:eastAsia="Calibri" w:hAnsi="Calibri" w:cs="Times New Roman"/>
              </w:rPr>
              <w:t xml:space="preserve">Выделительные знаки препинания при </w:t>
            </w:r>
            <w:r>
              <w:rPr>
                <w:rFonts w:ascii="Calibri" w:eastAsia="Calibri" w:hAnsi="Calibri" w:cs="Times New Roman"/>
              </w:rPr>
              <w:t>вставных</w:t>
            </w:r>
            <w:r w:rsidRPr="00022BD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конструкциях.</w:t>
            </w:r>
          </w:p>
        </w:tc>
        <w:tc>
          <w:tcPr>
            <w:tcW w:w="2870" w:type="pct"/>
          </w:tcPr>
          <w:p w:rsidR="00887111" w:rsidRDefault="0053601F" w:rsidP="00F92A07">
            <w:r>
              <w:t>Классная работа: п. 62, упр. 387</w:t>
            </w:r>
          </w:p>
          <w:p w:rsidR="0053601F" w:rsidRDefault="0053601F" w:rsidP="00F92A07">
            <w:r>
              <w:t>Домашняя работа: выполнить самостоятельную работу по теме (</w:t>
            </w:r>
            <w:proofErr w:type="gramStart"/>
            <w:r>
              <w:t>см</w:t>
            </w:r>
            <w:proofErr w:type="gramEnd"/>
            <w:r>
              <w:t>. ниже).</w:t>
            </w:r>
          </w:p>
        </w:tc>
      </w:tr>
      <w:tr w:rsidR="00887111" w:rsidTr="00F92A07">
        <w:tc>
          <w:tcPr>
            <w:tcW w:w="427" w:type="pct"/>
          </w:tcPr>
          <w:p w:rsidR="00887111" w:rsidRDefault="00022BD2">
            <w:r>
              <w:t>6</w:t>
            </w:r>
          </w:p>
        </w:tc>
        <w:tc>
          <w:tcPr>
            <w:tcW w:w="1703" w:type="pct"/>
          </w:tcPr>
          <w:p w:rsidR="00887111" w:rsidRDefault="007D02D3" w:rsidP="00AE18DD">
            <w:r w:rsidRPr="007D02D3">
              <w:t>Междометия</w:t>
            </w:r>
            <w:r>
              <w:t xml:space="preserve">. </w:t>
            </w:r>
          </w:p>
        </w:tc>
        <w:tc>
          <w:tcPr>
            <w:tcW w:w="2870" w:type="pct"/>
          </w:tcPr>
          <w:p w:rsidR="00887111" w:rsidRDefault="00D1092C">
            <w:r>
              <w:t>Классная работа: п.63, упр. 392</w:t>
            </w:r>
          </w:p>
        </w:tc>
      </w:tr>
      <w:tr w:rsidR="003135BF" w:rsidTr="00F92A07">
        <w:tc>
          <w:tcPr>
            <w:tcW w:w="5000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6A6A6" w:themeFill="background1" w:themeFillShade="A6"/>
          </w:tcPr>
          <w:p w:rsidR="003135BF" w:rsidRDefault="003135BF" w:rsidP="009E4AC9">
            <w:r>
              <w:t>5 неделя</w:t>
            </w:r>
            <w:r w:rsidR="00FA41E1">
              <w:t xml:space="preserve"> (04.05 – 09.05)</w:t>
            </w:r>
          </w:p>
        </w:tc>
      </w:tr>
      <w:tr w:rsidR="00517FBF" w:rsidTr="00F92A07">
        <w:tc>
          <w:tcPr>
            <w:tcW w:w="427" w:type="pct"/>
            <w:tcBorders>
              <w:top w:val="single" w:sz="2" w:space="0" w:color="auto"/>
            </w:tcBorders>
          </w:tcPr>
          <w:p w:rsidR="00517FBF" w:rsidRDefault="00022BD2">
            <w:r>
              <w:t>7</w:t>
            </w:r>
          </w:p>
        </w:tc>
        <w:tc>
          <w:tcPr>
            <w:tcW w:w="1703" w:type="pct"/>
            <w:tcBorders>
              <w:top w:val="single" w:sz="2" w:space="0" w:color="auto"/>
            </w:tcBorders>
          </w:tcPr>
          <w:p w:rsidR="00517FBF" w:rsidRPr="00C75DC8" w:rsidRDefault="007D02D3" w:rsidP="009A7C5B">
            <w:pPr>
              <w:rPr>
                <w:rFonts w:ascii="Calibri" w:eastAsia="Calibri" w:hAnsi="Calibri" w:cs="Times New Roman"/>
              </w:rPr>
            </w:pPr>
            <w:r w:rsidRPr="007D02D3">
              <w:rPr>
                <w:rFonts w:ascii="Calibri" w:eastAsia="Calibri" w:hAnsi="Calibri" w:cs="Times New Roman"/>
              </w:rPr>
              <w:t>Повторение изученного по темам «Обращение», «Вводные и вставные конструкции»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70" w:type="pct"/>
            <w:tcBorders>
              <w:top w:val="single" w:sz="2" w:space="0" w:color="auto"/>
            </w:tcBorders>
          </w:tcPr>
          <w:p w:rsidR="00F92A07" w:rsidRDefault="007D02D3" w:rsidP="00FA41E1">
            <w:r>
              <w:t>Домашнее задание: домашняя контрольная работа (выполнить письменно)</w:t>
            </w:r>
            <w:r w:rsidR="00D1092C">
              <w:t xml:space="preserve"> </w:t>
            </w:r>
            <w:proofErr w:type="gramStart"/>
            <w:r w:rsidR="00D1092C">
              <w:t>см</w:t>
            </w:r>
            <w:proofErr w:type="gramEnd"/>
            <w:r w:rsidR="00D1092C">
              <w:t>. ниже</w:t>
            </w:r>
          </w:p>
        </w:tc>
      </w:tr>
      <w:tr w:rsidR="00517FBF" w:rsidTr="00F92A07">
        <w:tc>
          <w:tcPr>
            <w:tcW w:w="427" w:type="pct"/>
          </w:tcPr>
          <w:p w:rsidR="00517FBF" w:rsidRDefault="00022BD2">
            <w:r>
              <w:t>8</w:t>
            </w:r>
          </w:p>
        </w:tc>
        <w:tc>
          <w:tcPr>
            <w:tcW w:w="1703" w:type="pct"/>
          </w:tcPr>
          <w:p w:rsidR="00517FBF" w:rsidRPr="00C75DC8" w:rsidRDefault="007D02D3" w:rsidP="001042C8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7D02D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Понятие о чужой речи.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7D02D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Прямая и косвенная речь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870" w:type="pct"/>
          </w:tcPr>
          <w:p w:rsidR="00F92A07" w:rsidRDefault="00287461" w:rsidP="00F92A07">
            <w:r>
              <w:t>Классная работа: П. 65-67, упр. 402, 404</w:t>
            </w:r>
          </w:p>
        </w:tc>
      </w:tr>
      <w:tr w:rsidR="00517FBF" w:rsidTr="00F92A07">
        <w:tc>
          <w:tcPr>
            <w:tcW w:w="427" w:type="pct"/>
          </w:tcPr>
          <w:p w:rsidR="00517FBF" w:rsidRDefault="00022BD2">
            <w:r>
              <w:t>9</w:t>
            </w:r>
          </w:p>
        </w:tc>
        <w:tc>
          <w:tcPr>
            <w:tcW w:w="1703" w:type="pct"/>
          </w:tcPr>
          <w:p w:rsidR="00517FBF" w:rsidRPr="00C75DC8" w:rsidRDefault="007D02D3" w:rsidP="001042C8">
            <w:pPr>
              <w:rPr>
                <w:rFonts w:ascii="Calibri" w:eastAsia="Calibri" w:hAnsi="Calibri" w:cs="Times New Roman"/>
              </w:rPr>
            </w:pPr>
            <w:r w:rsidRPr="007D02D3">
              <w:rPr>
                <w:rFonts w:ascii="Calibri" w:eastAsia="Calibri" w:hAnsi="Calibri" w:cs="Times New Roman"/>
              </w:rPr>
              <w:t>Разделительные и выделительные знаки препинания в предложениях с прямой речью.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70" w:type="pct"/>
          </w:tcPr>
          <w:p w:rsidR="00517FBF" w:rsidRDefault="00287461" w:rsidP="00F92A07">
            <w:r>
              <w:t>Классная работа: П.69, упр. 411</w:t>
            </w:r>
          </w:p>
        </w:tc>
      </w:tr>
    </w:tbl>
    <w:p w:rsidR="0053601F" w:rsidRDefault="0053601F"/>
    <w:p w:rsidR="0053601F" w:rsidRDefault="0053601F"/>
    <w:p w:rsidR="0053601F" w:rsidRDefault="0053601F"/>
    <w:p w:rsidR="00037F75" w:rsidRDefault="00037F75">
      <w:r>
        <w:br w:type="page"/>
      </w:r>
    </w:p>
    <w:p w:rsidR="0053601F" w:rsidRDefault="0053601F">
      <w:pPr>
        <w:sectPr w:rsidR="0053601F" w:rsidSect="00CC5BD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3601F" w:rsidRPr="00473006" w:rsidRDefault="0053601F" w:rsidP="0053601F">
      <w:pPr>
        <w:jc w:val="center"/>
        <w:rPr>
          <w:rFonts w:asciiTheme="majorHAnsi" w:hAnsiTheme="majorHAnsi"/>
          <w:b/>
        </w:rPr>
      </w:pPr>
      <w:r w:rsidRPr="00473006">
        <w:rPr>
          <w:rFonts w:asciiTheme="majorHAnsi" w:hAnsiTheme="majorHAnsi"/>
          <w:b/>
          <w:sz w:val="36"/>
        </w:rPr>
        <w:lastRenderedPageBreak/>
        <w:t>Слова, грамматически не связанные с членами предложения</w:t>
      </w:r>
    </w:p>
    <w:p w:rsidR="0053601F" w:rsidRDefault="0053601F" w:rsidP="0053601F">
      <w:r>
        <w:rPr>
          <w:noProof/>
          <w:lang w:eastAsia="ru-RU"/>
        </w:rPr>
        <w:drawing>
          <wp:inline distT="0" distB="0" distL="0" distR="0">
            <wp:extent cx="10349865" cy="5705475"/>
            <wp:effectExtent l="76200" t="0" r="7048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3601F" w:rsidRDefault="0053601F" w:rsidP="0053601F">
      <w:r w:rsidRPr="0053601F">
        <w:rPr>
          <w:rFonts w:asciiTheme="majorHAnsi" w:hAnsiTheme="majorHAnsi"/>
          <w:b/>
          <w:sz w:val="28"/>
        </w:rPr>
        <w:t>Вывод: Что общего между всеми этими конструкциями?</w:t>
      </w:r>
      <w:r>
        <w:rPr>
          <w:rFonts w:asciiTheme="majorHAnsi" w:hAnsiTheme="majorHAnsi"/>
          <w:b/>
          <w:sz w:val="36"/>
        </w:rPr>
        <w:t xml:space="preserve"> </w:t>
      </w:r>
    </w:p>
    <w:p w:rsidR="0053601F" w:rsidRDefault="0053601F" w:rsidP="0053601F">
      <w:r>
        <w:t>__________________________________________________________________________________________________________________________________________________</w:t>
      </w:r>
    </w:p>
    <w:p w:rsidR="0053601F" w:rsidRDefault="0053601F"/>
    <w:p w:rsidR="0053601F" w:rsidRDefault="0053601F">
      <w:pPr>
        <w:sectPr w:rsidR="0053601F" w:rsidSect="0053601F">
          <w:pgSz w:w="16838" w:h="11906" w:orient="landscape"/>
          <w:pgMar w:top="312" w:right="238" w:bottom="227" w:left="227" w:header="709" w:footer="709" w:gutter="0"/>
          <w:cols w:space="708"/>
          <w:docGrid w:linePitch="360"/>
        </w:sectPr>
      </w:pPr>
    </w:p>
    <w:p w:rsidR="0053601F" w:rsidRPr="004F4065" w:rsidRDefault="0053601F" w:rsidP="0053601F">
      <w:pPr>
        <w:jc w:val="center"/>
        <w:rPr>
          <w:b/>
          <w:sz w:val="32"/>
          <w:szCs w:val="32"/>
          <w:u w:val="single"/>
        </w:rPr>
      </w:pPr>
      <w:r w:rsidRPr="004F4065">
        <w:rPr>
          <w:b/>
          <w:sz w:val="32"/>
          <w:szCs w:val="32"/>
          <w:u w:val="single"/>
        </w:rPr>
        <w:lastRenderedPageBreak/>
        <w:t>Самостоятельная работа по теме «Обращение»</w:t>
      </w:r>
    </w:p>
    <w:p w:rsidR="0053601F" w:rsidRPr="004F4065" w:rsidRDefault="0053601F" w:rsidP="0053601F">
      <w:pPr>
        <w:spacing w:after="0" w:line="240" w:lineRule="auto"/>
        <w:rPr>
          <w:rFonts w:cs="Arial"/>
          <w:b/>
          <w:sz w:val="32"/>
          <w:szCs w:val="32"/>
        </w:rPr>
      </w:pPr>
      <w:r w:rsidRPr="004F4065">
        <w:rPr>
          <w:rFonts w:cs="Arial"/>
          <w:b/>
          <w:sz w:val="32"/>
          <w:szCs w:val="32"/>
        </w:rPr>
        <w:t xml:space="preserve">Задание: 1. Расставьте недостающие знаки препинания. </w:t>
      </w:r>
    </w:p>
    <w:p w:rsidR="0053601F" w:rsidRPr="004F4065" w:rsidRDefault="0053601F" w:rsidP="0053601F">
      <w:pPr>
        <w:spacing w:after="0" w:line="240" w:lineRule="auto"/>
        <w:rPr>
          <w:rFonts w:cs="Arial"/>
          <w:b/>
          <w:sz w:val="32"/>
          <w:szCs w:val="32"/>
        </w:rPr>
      </w:pPr>
      <w:r w:rsidRPr="004F4065">
        <w:rPr>
          <w:rFonts w:cs="Arial"/>
          <w:b/>
          <w:sz w:val="32"/>
          <w:szCs w:val="32"/>
        </w:rPr>
        <w:t xml:space="preserve">                  2. обведите обращения. </w:t>
      </w:r>
    </w:p>
    <w:p w:rsidR="0053601F" w:rsidRPr="004F4065" w:rsidRDefault="0053601F" w:rsidP="0053601F">
      <w:pPr>
        <w:spacing w:after="0" w:line="240" w:lineRule="auto"/>
        <w:rPr>
          <w:rFonts w:cs="Arial"/>
          <w:b/>
          <w:sz w:val="32"/>
          <w:szCs w:val="32"/>
        </w:rPr>
      </w:pPr>
      <w:r w:rsidRPr="004F4065">
        <w:rPr>
          <w:rFonts w:cs="Arial"/>
          <w:b/>
          <w:sz w:val="32"/>
          <w:szCs w:val="32"/>
        </w:rPr>
        <w:t xml:space="preserve">                  3. дайте характеристику обращению (чем выражено, </w:t>
      </w:r>
      <w:proofErr w:type="gramStart"/>
      <w:r w:rsidRPr="004F4065">
        <w:rPr>
          <w:rFonts w:cs="Arial"/>
          <w:b/>
          <w:sz w:val="32"/>
          <w:szCs w:val="32"/>
        </w:rPr>
        <w:t>распространенное</w:t>
      </w:r>
      <w:proofErr w:type="gramEnd"/>
      <w:r w:rsidRPr="004F4065">
        <w:rPr>
          <w:rFonts w:cs="Arial"/>
          <w:b/>
          <w:sz w:val="32"/>
          <w:szCs w:val="32"/>
        </w:rPr>
        <w:t xml:space="preserve"> или нет).</w:t>
      </w:r>
    </w:p>
    <w:p w:rsidR="0053601F" w:rsidRPr="004F4065" w:rsidRDefault="0053601F" w:rsidP="0053601F">
      <w:pPr>
        <w:spacing w:after="0" w:line="240" w:lineRule="auto"/>
        <w:rPr>
          <w:rFonts w:cs="Arial"/>
          <w:sz w:val="32"/>
          <w:szCs w:val="32"/>
        </w:rPr>
      </w:pPr>
    </w:p>
    <w:p w:rsidR="0053601F" w:rsidRPr="004F4065" w:rsidRDefault="0053601F" w:rsidP="0053601F">
      <w:pPr>
        <w:pStyle w:val="a6"/>
        <w:numPr>
          <w:ilvl w:val="0"/>
          <w:numId w:val="4"/>
        </w:numPr>
        <w:ind w:left="1418" w:hanging="992"/>
        <w:rPr>
          <w:rFonts w:cs="Arial"/>
          <w:sz w:val="32"/>
          <w:szCs w:val="32"/>
        </w:rPr>
      </w:pPr>
      <w:r w:rsidRPr="004F4065">
        <w:rPr>
          <w:rFonts w:cs="Arial"/>
          <w:sz w:val="32"/>
          <w:szCs w:val="32"/>
        </w:rPr>
        <w:t>Не оставь меня кум милой!</w:t>
      </w:r>
    </w:p>
    <w:p w:rsidR="0053601F" w:rsidRPr="004F4065" w:rsidRDefault="0053601F" w:rsidP="0053601F">
      <w:pPr>
        <w:pStyle w:val="a6"/>
        <w:numPr>
          <w:ilvl w:val="0"/>
          <w:numId w:val="4"/>
        </w:numPr>
        <w:ind w:left="1418" w:hanging="992"/>
        <w:rPr>
          <w:rFonts w:cs="Arial"/>
          <w:sz w:val="32"/>
          <w:szCs w:val="32"/>
        </w:rPr>
      </w:pPr>
      <w:r w:rsidRPr="004F4065">
        <w:rPr>
          <w:rFonts w:cs="Arial"/>
          <w:sz w:val="32"/>
          <w:szCs w:val="32"/>
        </w:rPr>
        <w:t>Сыпь ты черемуха снегом, пойте вы птахи в лесу!</w:t>
      </w:r>
    </w:p>
    <w:p w:rsidR="0053601F" w:rsidRPr="004F4065" w:rsidRDefault="0053601F" w:rsidP="0053601F">
      <w:pPr>
        <w:pStyle w:val="a6"/>
        <w:numPr>
          <w:ilvl w:val="0"/>
          <w:numId w:val="4"/>
        </w:numPr>
        <w:ind w:left="1418" w:hanging="992"/>
        <w:rPr>
          <w:rFonts w:cs="Arial"/>
          <w:sz w:val="32"/>
          <w:szCs w:val="32"/>
        </w:rPr>
      </w:pPr>
      <w:r w:rsidRPr="004F4065">
        <w:rPr>
          <w:rFonts w:cs="Arial"/>
          <w:sz w:val="32"/>
          <w:szCs w:val="32"/>
        </w:rPr>
        <w:t>До того ль голубчик было?</w:t>
      </w:r>
    </w:p>
    <w:p w:rsidR="0053601F" w:rsidRPr="004F4065" w:rsidRDefault="0053601F" w:rsidP="0053601F">
      <w:pPr>
        <w:pStyle w:val="a6"/>
        <w:numPr>
          <w:ilvl w:val="0"/>
          <w:numId w:val="4"/>
        </w:numPr>
        <w:ind w:left="1418" w:hanging="992"/>
        <w:rPr>
          <w:rFonts w:cs="Arial"/>
          <w:sz w:val="32"/>
          <w:szCs w:val="32"/>
        </w:rPr>
      </w:pPr>
      <w:r w:rsidRPr="004F4065">
        <w:rPr>
          <w:rFonts w:cs="Arial"/>
          <w:sz w:val="32"/>
          <w:szCs w:val="32"/>
        </w:rPr>
        <w:t xml:space="preserve">Не ревите </w:t>
      </w:r>
      <w:proofErr w:type="gramStart"/>
      <w:r w:rsidRPr="004F4065">
        <w:rPr>
          <w:rFonts w:cs="Arial"/>
          <w:sz w:val="32"/>
          <w:szCs w:val="32"/>
        </w:rPr>
        <w:t>мать</w:t>
      </w:r>
      <w:proofErr w:type="gramEnd"/>
      <w:r w:rsidRPr="004F4065">
        <w:rPr>
          <w:rFonts w:cs="Arial"/>
          <w:sz w:val="32"/>
          <w:szCs w:val="32"/>
        </w:rPr>
        <w:t xml:space="preserve"> и тетка слезы сушат молодца.</w:t>
      </w:r>
    </w:p>
    <w:p w:rsidR="0053601F" w:rsidRPr="004F4065" w:rsidRDefault="0053601F" w:rsidP="0053601F">
      <w:pPr>
        <w:pStyle w:val="a6"/>
        <w:numPr>
          <w:ilvl w:val="0"/>
          <w:numId w:val="4"/>
        </w:numPr>
        <w:ind w:left="1418" w:hanging="992"/>
        <w:rPr>
          <w:rFonts w:cs="Arial"/>
          <w:sz w:val="32"/>
          <w:szCs w:val="32"/>
        </w:rPr>
      </w:pPr>
      <w:r w:rsidRPr="004F4065">
        <w:rPr>
          <w:rFonts w:cs="Arial"/>
          <w:sz w:val="32"/>
          <w:szCs w:val="32"/>
        </w:rPr>
        <w:t>А ты мой друг попадешь ли в карту на тридцати шагах?</w:t>
      </w:r>
    </w:p>
    <w:p w:rsidR="0053601F" w:rsidRPr="004F4065" w:rsidRDefault="0053601F" w:rsidP="0053601F">
      <w:pPr>
        <w:pStyle w:val="a6"/>
        <w:numPr>
          <w:ilvl w:val="0"/>
          <w:numId w:val="4"/>
        </w:numPr>
        <w:ind w:left="1418" w:hanging="992"/>
        <w:rPr>
          <w:rFonts w:cs="Arial"/>
          <w:sz w:val="32"/>
          <w:szCs w:val="32"/>
        </w:rPr>
      </w:pPr>
      <w:r w:rsidRPr="004F4065">
        <w:rPr>
          <w:rFonts w:cs="Arial"/>
          <w:sz w:val="32"/>
          <w:szCs w:val="32"/>
        </w:rPr>
        <w:t>Ты дядя Матвей зря бы свечку не жег.</w:t>
      </w:r>
    </w:p>
    <w:p w:rsidR="0053601F" w:rsidRPr="004F4065" w:rsidRDefault="0053601F" w:rsidP="0053601F">
      <w:pPr>
        <w:pStyle w:val="a6"/>
        <w:numPr>
          <w:ilvl w:val="0"/>
          <w:numId w:val="4"/>
        </w:numPr>
        <w:ind w:left="1418" w:hanging="992"/>
        <w:rPr>
          <w:rFonts w:cs="Arial"/>
          <w:sz w:val="32"/>
          <w:szCs w:val="32"/>
        </w:rPr>
      </w:pPr>
      <w:r w:rsidRPr="004F4065">
        <w:rPr>
          <w:rFonts w:cs="Arial"/>
          <w:sz w:val="32"/>
          <w:szCs w:val="32"/>
        </w:rPr>
        <w:t>Пожалейте меня хороший добрый человек.</w:t>
      </w:r>
    </w:p>
    <w:p w:rsidR="0053601F" w:rsidRPr="004F4065" w:rsidRDefault="0053601F" w:rsidP="0053601F">
      <w:pPr>
        <w:pStyle w:val="a6"/>
        <w:numPr>
          <w:ilvl w:val="0"/>
          <w:numId w:val="4"/>
        </w:numPr>
        <w:ind w:left="1418" w:hanging="992"/>
        <w:rPr>
          <w:rFonts w:cs="Arial"/>
          <w:sz w:val="32"/>
          <w:szCs w:val="32"/>
        </w:rPr>
      </w:pPr>
      <w:r w:rsidRPr="004F4065">
        <w:rPr>
          <w:rFonts w:cs="Arial"/>
          <w:sz w:val="32"/>
          <w:szCs w:val="32"/>
        </w:rPr>
        <w:t>Как милый петушок поешь ты громко важно!</w:t>
      </w:r>
    </w:p>
    <w:p w:rsidR="0053601F" w:rsidRPr="004F4065" w:rsidRDefault="0053601F" w:rsidP="0053601F">
      <w:pPr>
        <w:pStyle w:val="a6"/>
        <w:numPr>
          <w:ilvl w:val="0"/>
          <w:numId w:val="4"/>
        </w:numPr>
        <w:ind w:left="1418" w:hanging="992"/>
        <w:rPr>
          <w:rFonts w:cs="Arial"/>
          <w:sz w:val="32"/>
          <w:szCs w:val="32"/>
        </w:rPr>
      </w:pPr>
      <w:r w:rsidRPr="004F4065">
        <w:rPr>
          <w:rFonts w:cs="Arial"/>
          <w:sz w:val="32"/>
          <w:szCs w:val="32"/>
        </w:rPr>
        <w:t>Господа пойдемте садиться в экипажи</w:t>
      </w:r>
    </w:p>
    <w:p w:rsidR="0053601F" w:rsidRPr="004F4065" w:rsidRDefault="0053601F" w:rsidP="0053601F">
      <w:pPr>
        <w:pStyle w:val="a6"/>
        <w:numPr>
          <w:ilvl w:val="0"/>
          <w:numId w:val="4"/>
        </w:numPr>
        <w:ind w:left="1418" w:hanging="992"/>
        <w:rPr>
          <w:rFonts w:cs="Arial"/>
          <w:sz w:val="32"/>
          <w:szCs w:val="32"/>
        </w:rPr>
      </w:pPr>
      <w:r w:rsidRPr="004F4065">
        <w:rPr>
          <w:rFonts w:cs="Arial"/>
          <w:sz w:val="32"/>
          <w:szCs w:val="32"/>
        </w:rPr>
        <w:t>Серебристая дорога ты зовешь меня куда?</w:t>
      </w:r>
    </w:p>
    <w:p w:rsidR="0053601F" w:rsidRPr="004F4065" w:rsidRDefault="0053601F" w:rsidP="0053601F">
      <w:pPr>
        <w:pStyle w:val="a6"/>
        <w:numPr>
          <w:ilvl w:val="0"/>
          <w:numId w:val="4"/>
        </w:numPr>
        <w:ind w:left="1418" w:hanging="992"/>
        <w:rPr>
          <w:rFonts w:cs="Arial"/>
          <w:sz w:val="32"/>
          <w:szCs w:val="32"/>
        </w:rPr>
      </w:pPr>
      <w:r w:rsidRPr="004F4065">
        <w:rPr>
          <w:rFonts w:cs="Arial"/>
          <w:sz w:val="32"/>
          <w:szCs w:val="32"/>
        </w:rPr>
        <w:t>Кумушка мне странно это...</w:t>
      </w:r>
    </w:p>
    <w:p w:rsidR="0053601F" w:rsidRPr="004F4065" w:rsidRDefault="0053601F" w:rsidP="0053601F">
      <w:pPr>
        <w:pStyle w:val="a6"/>
        <w:numPr>
          <w:ilvl w:val="0"/>
          <w:numId w:val="4"/>
        </w:numPr>
        <w:ind w:left="1418" w:hanging="992"/>
        <w:rPr>
          <w:rFonts w:cs="Arial"/>
          <w:sz w:val="32"/>
          <w:szCs w:val="32"/>
        </w:rPr>
      </w:pPr>
      <w:r w:rsidRPr="004F4065">
        <w:rPr>
          <w:rFonts w:cs="Arial"/>
          <w:sz w:val="32"/>
          <w:szCs w:val="32"/>
        </w:rPr>
        <w:t>Гори звезда моя не падай.</w:t>
      </w:r>
    </w:p>
    <w:p w:rsidR="0053601F" w:rsidRPr="004F4065" w:rsidRDefault="0053601F" w:rsidP="0053601F">
      <w:pPr>
        <w:pStyle w:val="a6"/>
        <w:numPr>
          <w:ilvl w:val="0"/>
          <w:numId w:val="4"/>
        </w:numPr>
        <w:ind w:left="1418" w:hanging="992"/>
        <w:rPr>
          <w:rFonts w:cs="Arial"/>
          <w:sz w:val="32"/>
          <w:szCs w:val="32"/>
        </w:rPr>
      </w:pPr>
      <w:r w:rsidRPr="004F4065">
        <w:rPr>
          <w:rFonts w:cs="Arial"/>
          <w:sz w:val="32"/>
          <w:szCs w:val="32"/>
        </w:rPr>
        <w:t>Тебя мой куманек век слушать я готова.</w:t>
      </w:r>
    </w:p>
    <w:p w:rsidR="0053601F" w:rsidRPr="004F4065" w:rsidRDefault="0053601F" w:rsidP="0053601F">
      <w:pPr>
        <w:pStyle w:val="a6"/>
        <w:numPr>
          <w:ilvl w:val="0"/>
          <w:numId w:val="4"/>
        </w:numPr>
        <w:ind w:left="1418" w:hanging="992"/>
        <w:rPr>
          <w:rFonts w:cs="Arial"/>
          <w:sz w:val="32"/>
          <w:szCs w:val="32"/>
        </w:rPr>
      </w:pPr>
      <w:r w:rsidRPr="004F4065">
        <w:rPr>
          <w:rFonts w:cs="Arial"/>
          <w:sz w:val="32"/>
          <w:szCs w:val="32"/>
        </w:rPr>
        <w:t>Братцы наших коней увели!</w:t>
      </w:r>
    </w:p>
    <w:p w:rsidR="0053601F" w:rsidRPr="004F4065" w:rsidRDefault="0053601F" w:rsidP="0053601F">
      <w:pPr>
        <w:pStyle w:val="a6"/>
        <w:numPr>
          <w:ilvl w:val="0"/>
          <w:numId w:val="4"/>
        </w:numPr>
        <w:ind w:left="1418" w:hanging="992"/>
        <w:rPr>
          <w:rFonts w:cs="Arial"/>
          <w:sz w:val="32"/>
          <w:szCs w:val="32"/>
        </w:rPr>
      </w:pPr>
      <w:r w:rsidRPr="004F4065">
        <w:rPr>
          <w:rFonts w:cs="Arial"/>
          <w:sz w:val="32"/>
          <w:szCs w:val="32"/>
        </w:rPr>
        <w:t xml:space="preserve">Ты </w:t>
      </w:r>
      <w:proofErr w:type="gramStart"/>
      <w:r w:rsidRPr="004F4065">
        <w:rPr>
          <w:rFonts w:cs="Arial"/>
          <w:sz w:val="32"/>
          <w:szCs w:val="32"/>
        </w:rPr>
        <w:t>гори моя зарница не страшен</w:t>
      </w:r>
      <w:proofErr w:type="gramEnd"/>
      <w:r w:rsidRPr="004F4065">
        <w:rPr>
          <w:rFonts w:cs="Arial"/>
          <w:sz w:val="32"/>
          <w:szCs w:val="32"/>
        </w:rPr>
        <w:t xml:space="preserve"> мне вражий стан.</w:t>
      </w:r>
    </w:p>
    <w:p w:rsidR="0053601F" w:rsidRPr="004F4065" w:rsidRDefault="0053601F" w:rsidP="0053601F">
      <w:pPr>
        <w:pStyle w:val="a6"/>
        <w:numPr>
          <w:ilvl w:val="0"/>
          <w:numId w:val="4"/>
        </w:numPr>
        <w:ind w:left="1418" w:hanging="992"/>
        <w:rPr>
          <w:rFonts w:cs="Arial"/>
          <w:sz w:val="32"/>
          <w:szCs w:val="32"/>
        </w:rPr>
      </w:pPr>
      <w:r w:rsidRPr="004F4065">
        <w:rPr>
          <w:rFonts w:cs="Arial"/>
          <w:sz w:val="32"/>
          <w:szCs w:val="32"/>
        </w:rPr>
        <w:t>Дай Джим на счастье лапу мне.</w:t>
      </w:r>
    </w:p>
    <w:p w:rsidR="0053601F" w:rsidRPr="004F4065" w:rsidRDefault="0053601F" w:rsidP="0053601F">
      <w:pPr>
        <w:pStyle w:val="a6"/>
        <w:numPr>
          <w:ilvl w:val="0"/>
          <w:numId w:val="4"/>
        </w:numPr>
        <w:ind w:left="1418" w:hanging="992"/>
        <w:rPr>
          <w:rFonts w:cs="Arial"/>
          <w:sz w:val="32"/>
          <w:szCs w:val="32"/>
        </w:rPr>
      </w:pPr>
      <w:r w:rsidRPr="004F4065">
        <w:rPr>
          <w:rFonts w:cs="Arial"/>
          <w:sz w:val="32"/>
          <w:szCs w:val="32"/>
        </w:rPr>
        <w:t>Выходи мое сердечко слушать песни гусляра!</w:t>
      </w:r>
    </w:p>
    <w:p w:rsidR="0053601F" w:rsidRPr="004F4065" w:rsidRDefault="0053601F" w:rsidP="0053601F">
      <w:pPr>
        <w:pStyle w:val="a6"/>
        <w:numPr>
          <w:ilvl w:val="0"/>
          <w:numId w:val="4"/>
        </w:numPr>
        <w:ind w:left="1418" w:hanging="992"/>
        <w:rPr>
          <w:rFonts w:cs="Arial"/>
          <w:sz w:val="32"/>
          <w:szCs w:val="32"/>
        </w:rPr>
      </w:pPr>
      <w:r w:rsidRPr="004F4065">
        <w:rPr>
          <w:rFonts w:cs="Arial"/>
          <w:sz w:val="32"/>
          <w:szCs w:val="32"/>
        </w:rPr>
        <w:t>Я попрошу вас сударыня не задерживать меня.</w:t>
      </w:r>
    </w:p>
    <w:p w:rsidR="0053601F" w:rsidRPr="004F4065" w:rsidRDefault="0053601F" w:rsidP="0053601F">
      <w:pPr>
        <w:pStyle w:val="a6"/>
        <w:numPr>
          <w:ilvl w:val="0"/>
          <w:numId w:val="4"/>
        </w:numPr>
        <w:ind w:left="1418" w:hanging="992"/>
        <w:rPr>
          <w:rFonts w:cs="Arial"/>
          <w:sz w:val="32"/>
          <w:szCs w:val="32"/>
        </w:rPr>
      </w:pPr>
      <w:r w:rsidRPr="004F4065">
        <w:rPr>
          <w:rFonts w:cs="Arial"/>
          <w:sz w:val="32"/>
          <w:szCs w:val="32"/>
        </w:rPr>
        <w:t xml:space="preserve">А вы </w:t>
      </w:r>
      <w:proofErr w:type="gramStart"/>
      <w:r w:rsidRPr="004F4065">
        <w:rPr>
          <w:rFonts w:cs="Arial"/>
          <w:sz w:val="32"/>
          <w:szCs w:val="32"/>
        </w:rPr>
        <w:t>друзья</w:t>
      </w:r>
      <w:proofErr w:type="gramEnd"/>
      <w:r w:rsidRPr="004F4065">
        <w:rPr>
          <w:rFonts w:cs="Arial"/>
          <w:sz w:val="32"/>
          <w:szCs w:val="32"/>
        </w:rPr>
        <w:t xml:space="preserve"> как ни садитесь - все в музыканты не годитесь.</w:t>
      </w:r>
    </w:p>
    <w:p w:rsidR="0053601F" w:rsidRPr="004F4065" w:rsidRDefault="0053601F" w:rsidP="0053601F">
      <w:pPr>
        <w:pStyle w:val="a6"/>
        <w:numPr>
          <w:ilvl w:val="0"/>
          <w:numId w:val="4"/>
        </w:numPr>
        <w:ind w:left="1418" w:hanging="992"/>
        <w:rPr>
          <w:rFonts w:cs="Arial"/>
          <w:sz w:val="32"/>
          <w:szCs w:val="32"/>
        </w:rPr>
      </w:pPr>
      <w:r w:rsidRPr="004F4065">
        <w:rPr>
          <w:rFonts w:cs="Arial"/>
          <w:sz w:val="32"/>
          <w:szCs w:val="32"/>
        </w:rPr>
        <w:t>Ты граф дьявольски счастлив.</w:t>
      </w:r>
    </w:p>
    <w:p w:rsidR="0053601F" w:rsidRPr="004F4065" w:rsidRDefault="0053601F"/>
    <w:p w:rsidR="0053601F" w:rsidRPr="004F4065" w:rsidRDefault="0053601F">
      <w:r w:rsidRPr="004F4065">
        <w:br w:type="page"/>
      </w:r>
    </w:p>
    <w:p w:rsidR="0053601F" w:rsidRPr="004F4065" w:rsidRDefault="0053601F" w:rsidP="0053601F">
      <w:pPr>
        <w:jc w:val="center"/>
        <w:rPr>
          <w:rFonts w:cs="Times New Roman"/>
          <w:b/>
          <w:sz w:val="32"/>
          <w:u w:val="single"/>
        </w:rPr>
      </w:pPr>
      <w:r w:rsidRPr="004F4065">
        <w:rPr>
          <w:rFonts w:cs="Times New Roman"/>
          <w:b/>
          <w:sz w:val="32"/>
          <w:u w:val="single"/>
        </w:rPr>
        <w:lastRenderedPageBreak/>
        <w:t xml:space="preserve">Самостоятельная работа по теме «Знаки препинания </w:t>
      </w:r>
      <w:r w:rsidRPr="004F4065">
        <w:rPr>
          <w:rFonts w:cs="Times New Roman"/>
          <w:b/>
          <w:sz w:val="32"/>
          <w:u w:val="single"/>
        </w:rPr>
        <w:br/>
        <w:t>при ВВОДНЫХ и ВСТАВНЫХ конструкциях»</w:t>
      </w:r>
    </w:p>
    <w:p w:rsidR="0053601F" w:rsidRPr="004F4065" w:rsidRDefault="0053601F" w:rsidP="0053601F">
      <w:pPr>
        <w:rPr>
          <w:rFonts w:cs="Times New Roman"/>
          <w:b/>
          <w:sz w:val="32"/>
        </w:rPr>
      </w:pPr>
      <w:r w:rsidRPr="004F4065">
        <w:rPr>
          <w:rFonts w:cs="Times New Roman"/>
          <w:b/>
          <w:sz w:val="32"/>
        </w:rPr>
        <w:t>Задание: 1. Расставьте недостающие знаки препинания</w:t>
      </w:r>
      <w:r w:rsidRPr="004F4065">
        <w:rPr>
          <w:rFonts w:cs="Times New Roman"/>
          <w:b/>
          <w:sz w:val="32"/>
        </w:rPr>
        <w:br/>
        <w:t xml:space="preserve">                  2. Подпишите разновидность конструкции. </w:t>
      </w:r>
      <w:r w:rsidR="00D1092C" w:rsidRPr="004F4065">
        <w:rPr>
          <w:rFonts w:cs="Times New Roman"/>
          <w:b/>
          <w:sz w:val="32"/>
        </w:rPr>
        <w:br/>
        <w:t>Обратите внимание, что в некоторых предложениях это может быть самостоятельная часть речи и являться членом предложения.</w:t>
      </w:r>
      <w:r w:rsidR="00EF7A7B" w:rsidRPr="004F4065">
        <w:rPr>
          <w:rFonts w:cs="Times New Roman"/>
          <w:b/>
          <w:sz w:val="32"/>
        </w:rPr>
        <w:t xml:space="preserve"> Её также следует подчеркнуть, в данном случае как </w:t>
      </w:r>
      <w:r w:rsidR="004F4065" w:rsidRPr="004F4065">
        <w:rPr>
          <w:rFonts w:cs="Times New Roman"/>
          <w:b/>
          <w:sz w:val="32"/>
        </w:rPr>
        <w:t>ЧП.</w:t>
      </w:r>
    </w:p>
    <w:p w:rsidR="00D1092C" w:rsidRPr="004F4065" w:rsidRDefault="00D1092C" w:rsidP="0053601F">
      <w:pPr>
        <w:pStyle w:val="a6"/>
        <w:numPr>
          <w:ilvl w:val="0"/>
          <w:numId w:val="5"/>
        </w:numPr>
        <w:ind w:left="709" w:hanging="709"/>
        <w:rPr>
          <w:rFonts w:cs="Times New Roman"/>
          <w:sz w:val="32"/>
        </w:rPr>
      </w:pPr>
      <w:r w:rsidRPr="004F4065">
        <w:rPr>
          <w:sz w:val="32"/>
        </w:rPr>
        <w:t>Ему видно тяжело было стоять.</w:t>
      </w:r>
    </w:p>
    <w:p w:rsidR="0053601F" w:rsidRPr="004F4065" w:rsidRDefault="0053601F" w:rsidP="0053601F">
      <w:pPr>
        <w:pStyle w:val="a6"/>
        <w:numPr>
          <w:ilvl w:val="0"/>
          <w:numId w:val="5"/>
        </w:numPr>
        <w:ind w:left="709" w:hanging="709"/>
        <w:rPr>
          <w:rFonts w:cs="Times New Roman"/>
          <w:sz w:val="32"/>
        </w:rPr>
      </w:pPr>
      <w:r w:rsidRPr="004F4065">
        <w:rPr>
          <w:rFonts w:cs="Times New Roman"/>
          <w:sz w:val="32"/>
        </w:rPr>
        <w:t xml:space="preserve">Широкий ворот тулупа никогда не </w:t>
      </w:r>
      <w:proofErr w:type="gramStart"/>
      <w:r w:rsidRPr="004F4065">
        <w:rPr>
          <w:rFonts w:cs="Times New Roman"/>
          <w:sz w:val="32"/>
        </w:rPr>
        <w:t>застегивался</w:t>
      </w:r>
      <w:proofErr w:type="gramEnd"/>
      <w:r w:rsidRPr="004F4065">
        <w:rPr>
          <w:rFonts w:cs="Times New Roman"/>
          <w:sz w:val="32"/>
        </w:rPr>
        <w:t xml:space="preserve"> а напротив был широко открыт до самого пояса.</w:t>
      </w:r>
    </w:p>
    <w:p w:rsidR="0053601F" w:rsidRPr="004F4065" w:rsidRDefault="0053601F" w:rsidP="0053601F">
      <w:pPr>
        <w:pStyle w:val="a6"/>
        <w:numPr>
          <w:ilvl w:val="0"/>
          <w:numId w:val="5"/>
        </w:numPr>
        <w:ind w:left="709" w:hanging="709"/>
        <w:rPr>
          <w:rFonts w:cs="Times New Roman"/>
          <w:sz w:val="32"/>
        </w:rPr>
      </w:pPr>
      <w:r w:rsidRPr="004F4065">
        <w:rPr>
          <w:rFonts w:cs="Times New Roman"/>
          <w:sz w:val="32"/>
        </w:rPr>
        <w:t>Словом ничего путного из посещения музея не получилось.</w:t>
      </w:r>
    </w:p>
    <w:p w:rsidR="0053601F" w:rsidRPr="004F4065" w:rsidRDefault="0053601F" w:rsidP="0053601F">
      <w:pPr>
        <w:pStyle w:val="a6"/>
        <w:numPr>
          <w:ilvl w:val="0"/>
          <w:numId w:val="5"/>
        </w:numPr>
        <w:ind w:left="709" w:hanging="709"/>
        <w:rPr>
          <w:rFonts w:cs="Times New Roman"/>
          <w:sz w:val="32"/>
        </w:rPr>
      </w:pPr>
      <w:r w:rsidRPr="004F4065">
        <w:rPr>
          <w:rFonts w:cs="Times New Roman"/>
          <w:sz w:val="32"/>
        </w:rPr>
        <w:t xml:space="preserve">У меня я </w:t>
      </w:r>
      <w:proofErr w:type="gramStart"/>
      <w:r w:rsidRPr="004F4065">
        <w:rPr>
          <w:rFonts w:cs="Times New Roman"/>
          <w:sz w:val="32"/>
        </w:rPr>
        <w:t>почувствовал это только когда щеки стали мокрыми потекли</w:t>
      </w:r>
      <w:proofErr w:type="gramEnd"/>
      <w:r w:rsidRPr="004F4065">
        <w:rPr>
          <w:rFonts w:cs="Times New Roman"/>
          <w:sz w:val="32"/>
        </w:rPr>
        <w:t xml:space="preserve"> слезы.</w:t>
      </w:r>
    </w:p>
    <w:p w:rsidR="0053601F" w:rsidRPr="004F4065" w:rsidRDefault="0053601F" w:rsidP="0053601F">
      <w:pPr>
        <w:pStyle w:val="a6"/>
        <w:numPr>
          <w:ilvl w:val="0"/>
          <w:numId w:val="5"/>
        </w:numPr>
        <w:ind w:left="709" w:hanging="709"/>
        <w:rPr>
          <w:rFonts w:cs="Times New Roman"/>
          <w:sz w:val="32"/>
        </w:rPr>
      </w:pPr>
      <w:r w:rsidRPr="004F4065">
        <w:rPr>
          <w:rFonts w:cs="Times New Roman"/>
          <w:sz w:val="32"/>
        </w:rPr>
        <w:t>Он верно не придет.</w:t>
      </w:r>
    </w:p>
    <w:p w:rsidR="0053601F" w:rsidRPr="004F4065" w:rsidRDefault="0053601F" w:rsidP="0053601F">
      <w:pPr>
        <w:pStyle w:val="a6"/>
        <w:numPr>
          <w:ilvl w:val="0"/>
          <w:numId w:val="5"/>
        </w:numPr>
        <w:ind w:left="709" w:hanging="709"/>
        <w:rPr>
          <w:rFonts w:cs="Times New Roman"/>
          <w:sz w:val="32"/>
        </w:rPr>
      </w:pPr>
      <w:r w:rsidRPr="004F4065">
        <w:rPr>
          <w:rFonts w:cs="Times New Roman"/>
          <w:sz w:val="32"/>
        </w:rPr>
        <w:t xml:space="preserve">Может </w:t>
      </w:r>
      <w:proofErr w:type="gramStart"/>
      <w:r w:rsidRPr="004F4065">
        <w:rPr>
          <w:rFonts w:cs="Times New Roman"/>
          <w:sz w:val="32"/>
        </w:rPr>
        <w:t>быть</w:t>
      </w:r>
      <w:proofErr w:type="gramEnd"/>
      <w:r w:rsidRPr="004F4065">
        <w:rPr>
          <w:rFonts w:cs="Times New Roman"/>
          <w:sz w:val="32"/>
        </w:rPr>
        <w:t xml:space="preserve"> идти туда вовсе не надо?</w:t>
      </w:r>
    </w:p>
    <w:p w:rsidR="0053601F" w:rsidRPr="004F4065" w:rsidRDefault="0053601F" w:rsidP="0053601F">
      <w:pPr>
        <w:pStyle w:val="a6"/>
        <w:numPr>
          <w:ilvl w:val="0"/>
          <w:numId w:val="5"/>
        </w:numPr>
        <w:ind w:left="709" w:hanging="709"/>
        <w:rPr>
          <w:rFonts w:cs="Times New Roman"/>
          <w:sz w:val="32"/>
        </w:rPr>
      </w:pPr>
      <w:r w:rsidRPr="004F4065">
        <w:rPr>
          <w:rFonts w:cs="Times New Roman"/>
          <w:sz w:val="32"/>
        </w:rPr>
        <w:t xml:space="preserve">За обедом речь </w:t>
      </w:r>
      <w:proofErr w:type="gramStart"/>
      <w:r w:rsidRPr="004F4065">
        <w:rPr>
          <w:rFonts w:cs="Times New Roman"/>
          <w:sz w:val="32"/>
        </w:rPr>
        <w:t>зашла о переезде его приближение становилось</w:t>
      </w:r>
      <w:proofErr w:type="gramEnd"/>
      <w:r w:rsidRPr="004F4065">
        <w:rPr>
          <w:rFonts w:cs="Times New Roman"/>
          <w:sz w:val="32"/>
        </w:rPr>
        <w:t xml:space="preserve"> очевидным.</w:t>
      </w:r>
    </w:p>
    <w:p w:rsidR="00D1092C" w:rsidRPr="004F4065" w:rsidRDefault="00D1092C" w:rsidP="0053601F">
      <w:pPr>
        <w:pStyle w:val="a6"/>
        <w:numPr>
          <w:ilvl w:val="0"/>
          <w:numId w:val="5"/>
        </w:numPr>
        <w:ind w:left="709" w:hanging="709"/>
        <w:rPr>
          <w:rFonts w:cs="Times New Roman"/>
          <w:sz w:val="32"/>
        </w:rPr>
      </w:pPr>
      <w:r w:rsidRPr="004F4065">
        <w:rPr>
          <w:sz w:val="32"/>
        </w:rPr>
        <w:t>Сверху нам было хорошо видно большое село.</w:t>
      </w:r>
    </w:p>
    <w:p w:rsidR="0053601F" w:rsidRPr="004F4065" w:rsidRDefault="0053601F" w:rsidP="0053601F">
      <w:pPr>
        <w:pStyle w:val="a6"/>
        <w:numPr>
          <w:ilvl w:val="0"/>
          <w:numId w:val="5"/>
        </w:numPr>
        <w:ind w:left="709" w:hanging="709"/>
        <w:rPr>
          <w:rFonts w:cs="Times New Roman"/>
          <w:sz w:val="32"/>
        </w:rPr>
      </w:pPr>
      <w:proofErr w:type="gramStart"/>
      <w:r w:rsidRPr="004F4065">
        <w:rPr>
          <w:rFonts w:cs="Times New Roman"/>
          <w:sz w:val="32"/>
        </w:rPr>
        <w:t>Рыжов</w:t>
      </w:r>
      <w:proofErr w:type="gramEnd"/>
      <w:r w:rsidRPr="004F4065">
        <w:rPr>
          <w:rFonts w:cs="Times New Roman"/>
          <w:sz w:val="32"/>
        </w:rPr>
        <w:t xml:space="preserve"> например знал наизусть все писания.</w:t>
      </w:r>
    </w:p>
    <w:p w:rsidR="0053601F" w:rsidRPr="004F4065" w:rsidRDefault="0053601F" w:rsidP="0053601F">
      <w:pPr>
        <w:pStyle w:val="a6"/>
        <w:numPr>
          <w:ilvl w:val="0"/>
          <w:numId w:val="5"/>
        </w:numPr>
        <w:ind w:left="709" w:hanging="709"/>
        <w:rPr>
          <w:rFonts w:cs="Times New Roman"/>
          <w:sz w:val="32"/>
        </w:rPr>
      </w:pPr>
      <w:r w:rsidRPr="004F4065">
        <w:rPr>
          <w:rFonts w:cs="Times New Roman"/>
          <w:sz w:val="32"/>
        </w:rPr>
        <w:t xml:space="preserve">Все </w:t>
      </w:r>
      <w:proofErr w:type="gramStart"/>
      <w:r w:rsidRPr="004F4065">
        <w:rPr>
          <w:rFonts w:cs="Times New Roman"/>
          <w:sz w:val="32"/>
        </w:rPr>
        <w:t>однако</w:t>
      </w:r>
      <w:proofErr w:type="gramEnd"/>
      <w:r w:rsidRPr="004F4065">
        <w:rPr>
          <w:rFonts w:cs="Times New Roman"/>
          <w:sz w:val="32"/>
        </w:rPr>
        <w:t xml:space="preserve"> собрались только к пяти часам.</w:t>
      </w:r>
    </w:p>
    <w:p w:rsidR="00D1092C" w:rsidRPr="004F4065" w:rsidRDefault="00D1092C" w:rsidP="0053601F">
      <w:pPr>
        <w:pStyle w:val="a6"/>
        <w:numPr>
          <w:ilvl w:val="0"/>
          <w:numId w:val="5"/>
        </w:numPr>
        <w:ind w:left="709" w:hanging="709"/>
        <w:rPr>
          <w:rFonts w:cs="Times New Roman"/>
          <w:sz w:val="32"/>
        </w:rPr>
      </w:pPr>
      <w:proofErr w:type="gramStart"/>
      <w:r w:rsidRPr="004F4065">
        <w:rPr>
          <w:rFonts w:cs="Times New Roman"/>
          <w:sz w:val="32"/>
        </w:rPr>
        <w:t>Своим</w:t>
      </w:r>
      <w:proofErr w:type="gramEnd"/>
      <w:r w:rsidRPr="004F4065">
        <w:rPr>
          <w:rFonts w:cs="Times New Roman"/>
          <w:sz w:val="32"/>
        </w:rPr>
        <w:t xml:space="preserve"> словом он неминуемо приблизил себя к гибели.</w:t>
      </w:r>
    </w:p>
    <w:p w:rsidR="0053601F" w:rsidRPr="004F4065" w:rsidRDefault="0053601F" w:rsidP="0053601F">
      <w:pPr>
        <w:pStyle w:val="a6"/>
        <w:numPr>
          <w:ilvl w:val="0"/>
          <w:numId w:val="5"/>
        </w:numPr>
        <w:ind w:left="709" w:hanging="709"/>
        <w:rPr>
          <w:rFonts w:cs="Times New Roman"/>
          <w:sz w:val="32"/>
        </w:rPr>
      </w:pPr>
      <w:r w:rsidRPr="004F4065">
        <w:rPr>
          <w:rFonts w:cs="Times New Roman"/>
          <w:sz w:val="32"/>
        </w:rPr>
        <w:t xml:space="preserve">Рабочие </w:t>
      </w:r>
      <w:proofErr w:type="gramStart"/>
      <w:r w:rsidRPr="004F4065">
        <w:rPr>
          <w:rFonts w:cs="Times New Roman"/>
          <w:sz w:val="32"/>
        </w:rPr>
        <w:t>их было до трех тысяч человек дружно склонили</w:t>
      </w:r>
      <w:proofErr w:type="gramEnd"/>
      <w:r w:rsidRPr="004F4065">
        <w:rPr>
          <w:rFonts w:cs="Times New Roman"/>
          <w:sz w:val="32"/>
        </w:rPr>
        <w:t xml:space="preserve"> головы.</w:t>
      </w:r>
    </w:p>
    <w:p w:rsidR="0053601F" w:rsidRPr="004F4065" w:rsidRDefault="0053601F" w:rsidP="0053601F">
      <w:pPr>
        <w:pStyle w:val="a6"/>
        <w:numPr>
          <w:ilvl w:val="0"/>
          <w:numId w:val="5"/>
        </w:numPr>
        <w:ind w:left="709" w:hanging="709"/>
        <w:rPr>
          <w:rFonts w:cs="Times New Roman"/>
          <w:sz w:val="32"/>
        </w:rPr>
      </w:pPr>
      <w:r w:rsidRPr="004F4065">
        <w:rPr>
          <w:rFonts w:cs="Times New Roman"/>
          <w:sz w:val="32"/>
        </w:rPr>
        <w:t xml:space="preserve">Выступление </w:t>
      </w:r>
      <w:proofErr w:type="gramStart"/>
      <w:r w:rsidRPr="004F4065">
        <w:rPr>
          <w:rFonts w:cs="Times New Roman"/>
          <w:sz w:val="32"/>
        </w:rPr>
        <w:t>его было очень кратким на самом деле он не знал</w:t>
      </w:r>
      <w:proofErr w:type="gramEnd"/>
      <w:r w:rsidRPr="004F4065">
        <w:rPr>
          <w:rFonts w:cs="Times New Roman"/>
          <w:sz w:val="32"/>
        </w:rPr>
        <w:t>, что говорить и сдержанным.</w:t>
      </w:r>
    </w:p>
    <w:p w:rsidR="00D1092C" w:rsidRPr="004F4065" w:rsidRDefault="00D1092C" w:rsidP="0053601F">
      <w:pPr>
        <w:pStyle w:val="a6"/>
        <w:numPr>
          <w:ilvl w:val="0"/>
          <w:numId w:val="5"/>
        </w:numPr>
        <w:ind w:left="709" w:hanging="709"/>
        <w:rPr>
          <w:rFonts w:cs="Times New Roman"/>
          <w:sz w:val="32"/>
        </w:rPr>
      </w:pPr>
      <w:r w:rsidRPr="004F4065">
        <w:rPr>
          <w:rFonts w:cs="Times New Roman"/>
          <w:sz w:val="32"/>
        </w:rPr>
        <w:t xml:space="preserve">Все в деревне говорят только об одном вечернем </w:t>
      </w:r>
      <w:proofErr w:type="spellStart"/>
      <w:r w:rsidRPr="004F4065">
        <w:rPr>
          <w:rFonts w:cs="Times New Roman"/>
          <w:sz w:val="32"/>
        </w:rPr>
        <w:t>проишествии</w:t>
      </w:r>
      <w:proofErr w:type="spellEnd"/>
      <w:r w:rsidRPr="004F4065">
        <w:rPr>
          <w:rFonts w:cs="Times New Roman"/>
          <w:sz w:val="32"/>
        </w:rPr>
        <w:t>.</w:t>
      </w:r>
    </w:p>
    <w:p w:rsidR="0053601F" w:rsidRPr="004F4065" w:rsidRDefault="0053601F" w:rsidP="0053601F">
      <w:pPr>
        <w:pStyle w:val="a6"/>
        <w:numPr>
          <w:ilvl w:val="0"/>
          <w:numId w:val="5"/>
        </w:numPr>
        <w:ind w:left="709" w:hanging="709"/>
        <w:rPr>
          <w:rFonts w:cs="Times New Roman"/>
          <w:sz w:val="32"/>
        </w:rPr>
      </w:pPr>
      <w:r w:rsidRPr="004F4065">
        <w:rPr>
          <w:rFonts w:cs="Times New Roman"/>
          <w:sz w:val="32"/>
        </w:rPr>
        <w:t>Одним словом ковровое дело было в семье преемственным.</w:t>
      </w:r>
    </w:p>
    <w:p w:rsidR="0053601F" w:rsidRPr="004F4065" w:rsidRDefault="0053601F" w:rsidP="0053601F">
      <w:pPr>
        <w:pStyle w:val="a6"/>
        <w:numPr>
          <w:ilvl w:val="0"/>
          <w:numId w:val="5"/>
        </w:numPr>
        <w:ind w:left="709" w:hanging="709"/>
        <w:rPr>
          <w:rFonts w:cs="Times New Roman"/>
          <w:sz w:val="32"/>
        </w:rPr>
      </w:pPr>
      <w:r w:rsidRPr="004F4065">
        <w:rPr>
          <w:rFonts w:cs="Times New Roman"/>
          <w:sz w:val="32"/>
        </w:rPr>
        <w:t>По словам пастуха один снаряд разорвался впереди стада.</w:t>
      </w:r>
    </w:p>
    <w:p w:rsidR="0053601F" w:rsidRPr="004F4065" w:rsidRDefault="0053601F" w:rsidP="0053601F">
      <w:pPr>
        <w:pStyle w:val="a6"/>
        <w:numPr>
          <w:ilvl w:val="0"/>
          <w:numId w:val="5"/>
        </w:numPr>
        <w:ind w:left="709" w:hanging="709"/>
        <w:rPr>
          <w:rFonts w:cs="Times New Roman"/>
          <w:sz w:val="32"/>
        </w:rPr>
      </w:pPr>
      <w:r w:rsidRPr="004F4065">
        <w:rPr>
          <w:rFonts w:cs="Times New Roman"/>
          <w:sz w:val="32"/>
        </w:rPr>
        <w:t xml:space="preserve">Они перешептывались между </w:t>
      </w:r>
      <w:proofErr w:type="gramStart"/>
      <w:r w:rsidRPr="004F4065">
        <w:rPr>
          <w:rFonts w:cs="Times New Roman"/>
          <w:sz w:val="32"/>
        </w:rPr>
        <w:t>собой</w:t>
      </w:r>
      <w:proofErr w:type="gramEnd"/>
      <w:r w:rsidRPr="004F4065">
        <w:rPr>
          <w:rFonts w:cs="Times New Roman"/>
          <w:sz w:val="32"/>
        </w:rPr>
        <w:t xml:space="preserve"> вероятно обдумывая план.</w:t>
      </w:r>
    </w:p>
    <w:p w:rsidR="0053601F" w:rsidRPr="004F4065" w:rsidRDefault="0053601F" w:rsidP="0053601F">
      <w:pPr>
        <w:pStyle w:val="a6"/>
        <w:numPr>
          <w:ilvl w:val="0"/>
          <w:numId w:val="5"/>
        </w:numPr>
        <w:ind w:left="709" w:hanging="709"/>
        <w:rPr>
          <w:sz w:val="18"/>
        </w:rPr>
      </w:pPr>
      <w:r w:rsidRPr="004F4065">
        <w:rPr>
          <w:rFonts w:cs="Times New Roman"/>
          <w:sz w:val="32"/>
        </w:rPr>
        <w:t xml:space="preserve">Через две недели Арина </w:t>
      </w:r>
      <w:proofErr w:type="spellStart"/>
      <w:r w:rsidRPr="004F4065">
        <w:rPr>
          <w:rFonts w:cs="Times New Roman"/>
          <w:sz w:val="32"/>
        </w:rPr>
        <w:t>Саввишна</w:t>
      </w:r>
      <w:proofErr w:type="spellEnd"/>
      <w:r w:rsidRPr="004F4065">
        <w:rPr>
          <w:rFonts w:cs="Times New Roman"/>
          <w:sz w:val="32"/>
        </w:rPr>
        <w:t xml:space="preserve"> так </w:t>
      </w:r>
      <w:proofErr w:type="gramStart"/>
      <w:r w:rsidRPr="004F4065">
        <w:rPr>
          <w:rFonts w:cs="Times New Roman"/>
          <w:sz w:val="32"/>
        </w:rPr>
        <w:t>звали новую экономку прибыла</w:t>
      </w:r>
      <w:proofErr w:type="gramEnd"/>
      <w:r w:rsidRPr="004F4065">
        <w:rPr>
          <w:rFonts w:cs="Times New Roman"/>
          <w:sz w:val="32"/>
        </w:rPr>
        <w:t xml:space="preserve"> вместе с дочерью в </w:t>
      </w:r>
      <w:proofErr w:type="spellStart"/>
      <w:r w:rsidRPr="004F4065">
        <w:rPr>
          <w:rFonts w:cs="Times New Roman"/>
          <w:sz w:val="32"/>
        </w:rPr>
        <w:t>Марьино</w:t>
      </w:r>
      <w:proofErr w:type="spellEnd"/>
      <w:r w:rsidRPr="004F4065">
        <w:rPr>
          <w:rFonts w:cs="Times New Roman"/>
          <w:sz w:val="32"/>
        </w:rPr>
        <w:t>.</w:t>
      </w:r>
    </w:p>
    <w:p w:rsidR="0053601F" w:rsidRPr="004F4065" w:rsidRDefault="0053601F" w:rsidP="0053601F">
      <w:pPr>
        <w:pStyle w:val="a6"/>
        <w:numPr>
          <w:ilvl w:val="0"/>
          <w:numId w:val="5"/>
        </w:numPr>
        <w:ind w:left="709" w:hanging="709"/>
        <w:rPr>
          <w:sz w:val="18"/>
        </w:rPr>
      </w:pPr>
      <w:proofErr w:type="gramStart"/>
      <w:r w:rsidRPr="004F4065">
        <w:rPr>
          <w:rFonts w:cs="Times New Roman"/>
          <w:sz w:val="32"/>
        </w:rPr>
        <w:t>Храм</w:t>
      </w:r>
      <w:proofErr w:type="gramEnd"/>
      <w:r w:rsidRPr="004F4065">
        <w:rPr>
          <w:rFonts w:cs="Times New Roman"/>
          <w:sz w:val="32"/>
        </w:rPr>
        <w:t xml:space="preserve"> разумеется не вмещал и сотой доли собравшегося народа.</w:t>
      </w:r>
    </w:p>
    <w:p w:rsidR="00D1092C" w:rsidRPr="00D1092C" w:rsidRDefault="00D1092C" w:rsidP="00D1092C">
      <w:pPr>
        <w:pStyle w:val="a6"/>
        <w:numPr>
          <w:ilvl w:val="0"/>
          <w:numId w:val="5"/>
        </w:numPr>
        <w:ind w:left="709" w:hanging="709"/>
      </w:pPr>
      <w:r w:rsidRPr="004F4065">
        <w:rPr>
          <w:sz w:val="32"/>
        </w:rPr>
        <w:t>А у него говорят прекрасный дом.</w:t>
      </w:r>
    </w:p>
    <w:p w:rsidR="0053601F" w:rsidRDefault="0053601F" w:rsidP="00D1092C">
      <w:pPr>
        <w:pStyle w:val="a6"/>
        <w:numPr>
          <w:ilvl w:val="0"/>
          <w:numId w:val="5"/>
        </w:numPr>
        <w:ind w:left="709" w:hanging="709"/>
      </w:pPr>
      <w:r>
        <w:br w:type="page"/>
      </w:r>
    </w:p>
    <w:p w:rsidR="009D4804" w:rsidRPr="009D4804" w:rsidRDefault="009D4804" w:rsidP="009D4804">
      <w:pPr>
        <w:spacing w:after="0" w:line="240" w:lineRule="auto"/>
        <w:jc w:val="center"/>
        <w:rPr>
          <w:b/>
          <w:sz w:val="28"/>
          <w:szCs w:val="28"/>
        </w:rPr>
      </w:pPr>
      <w:r w:rsidRPr="009D4804">
        <w:rPr>
          <w:b/>
          <w:sz w:val="28"/>
          <w:szCs w:val="28"/>
        </w:rPr>
        <w:lastRenderedPageBreak/>
        <w:t>Контрольная работа по теме «Обращения, вводные</w:t>
      </w:r>
    </w:p>
    <w:p w:rsidR="009D4804" w:rsidRPr="009D4804" w:rsidRDefault="009D4804" w:rsidP="009D4804">
      <w:pPr>
        <w:spacing w:after="0" w:line="240" w:lineRule="auto"/>
        <w:jc w:val="center"/>
        <w:rPr>
          <w:b/>
          <w:sz w:val="28"/>
          <w:szCs w:val="28"/>
        </w:rPr>
      </w:pPr>
      <w:r w:rsidRPr="009D4804">
        <w:rPr>
          <w:b/>
          <w:sz w:val="28"/>
          <w:szCs w:val="28"/>
        </w:rPr>
        <w:t>и вставные конструкции, междометия»</w:t>
      </w:r>
    </w:p>
    <w:p w:rsidR="009D4804" w:rsidRPr="009D4804" w:rsidRDefault="009D4804" w:rsidP="009D4804">
      <w:pPr>
        <w:spacing w:after="0" w:line="240" w:lineRule="auto"/>
        <w:rPr>
          <w:sz w:val="28"/>
          <w:szCs w:val="28"/>
        </w:rPr>
      </w:pPr>
    </w:p>
    <w:p w:rsidR="009D4804" w:rsidRPr="009D4804" w:rsidRDefault="009D4804" w:rsidP="009D4804">
      <w:pPr>
        <w:spacing w:after="0" w:line="240" w:lineRule="auto"/>
        <w:rPr>
          <w:b/>
          <w:sz w:val="24"/>
          <w:szCs w:val="24"/>
        </w:rPr>
      </w:pPr>
      <w:r w:rsidRPr="009D4804">
        <w:rPr>
          <w:b/>
          <w:sz w:val="24"/>
          <w:szCs w:val="24"/>
        </w:rPr>
        <w:t>1. Укажите предложение с обращением (знаки препинания не расставлены).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 а) Ты с басом </w:t>
      </w:r>
      <w:proofErr w:type="spellStart"/>
      <w:r w:rsidRPr="009D4804">
        <w:rPr>
          <w:sz w:val="24"/>
          <w:szCs w:val="24"/>
        </w:rPr>
        <w:t>Мишенька</w:t>
      </w:r>
      <w:proofErr w:type="spellEnd"/>
      <w:r w:rsidRPr="009D4804">
        <w:rPr>
          <w:sz w:val="24"/>
          <w:szCs w:val="24"/>
        </w:rPr>
        <w:t xml:space="preserve"> садись против альта.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б) Минуй нас пуще всех печалей и барский гнев и барская любовь.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в) </w:t>
      </w:r>
      <w:proofErr w:type="gramStart"/>
      <w:r w:rsidRPr="009D4804">
        <w:rPr>
          <w:sz w:val="24"/>
          <w:szCs w:val="24"/>
        </w:rPr>
        <w:t>Стихнут ветры перестанут</w:t>
      </w:r>
      <w:proofErr w:type="gramEnd"/>
      <w:r w:rsidRPr="009D4804">
        <w:rPr>
          <w:sz w:val="24"/>
          <w:szCs w:val="24"/>
        </w:rPr>
        <w:t xml:space="preserve"> бури.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г) Снеговые горы начинали скрываться в лиловом тумане.</w:t>
      </w:r>
    </w:p>
    <w:p w:rsidR="009D4804" w:rsidRPr="009D4804" w:rsidRDefault="009D4804" w:rsidP="009D4804">
      <w:pPr>
        <w:spacing w:after="0" w:line="240" w:lineRule="auto"/>
        <w:rPr>
          <w:sz w:val="24"/>
          <w:szCs w:val="24"/>
        </w:rPr>
      </w:pPr>
    </w:p>
    <w:p w:rsidR="009D4804" w:rsidRPr="009D4804" w:rsidRDefault="009D4804" w:rsidP="009D4804">
      <w:pPr>
        <w:spacing w:after="0" w:line="240" w:lineRule="auto"/>
        <w:rPr>
          <w:b/>
          <w:sz w:val="24"/>
          <w:szCs w:val="24"/>
        </w:rPr>
      </w:pPr>
      <w:r w:rsidRPr="009D4804">
        <w:rPr>
          <w:b/>
          <w:sz w:val="24"/>
          <w:szCs w:val="24"/>
        </w:rPr>
        <w:t>2. Найдите ошибку в оформлении обращения.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а) Цвети, Отечество святое.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б) Ты помнишь ли былое, Неман?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в) Широко, ты степь, пораскинулась, к морю Черному </w:t>
      </w:r>
      <w:proofErr w:type="spellStart"/>
      <w:r w:rsidRPr="009D4804">
        <w:rPr>
          <w:sz w:val="24"/>
          <w:szCs w:val="24"/>
        </w:rPr>
        <w:t>понадвинулась</w:t>
      </w:r>
      <w:proofErr w:type="spellEnd"/>
      <w:r w:rsidRPr="009D4804">
        <w:rPr>
          <w:sz w:val="24"/>
          <w:szCs w:val="24"/>
        </w:rPr>
        <w:t>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г) Друзья, друзья! Теснее в круг сомкнемся!</w:t>
      </w:r>
    </w:p>
    <w:p w:rsidR="009D4804" w:rsidRPr="009D4804" w:rsidRDefault="009D4804" w:rsidP="009D4804">
      <w:pPr>
        <w:spacing w:after="0" w:line="240" w:lineRule="auto"/>
        <w:rPr>
          <w:sz w:val="24"/>
          <w:szCs w:val="24"/>
        </w:rPr>
      </w:pPr>
    </w:p>
    <w:p w:rsidR="009D4804" w:rsidRPr="009D4804" w:rsidRDefault="009D4804" w:rsidP="009D4804">
      <w:pPr>
        <w:spacing w:after="0" w:line="240" w:lineRule="auto"/>
        <w:rPr>
          <w:b/>
          <w:sz w:val="24"/>
          <w:szCs w:val="24"/>
        </w:rPr>
      </w:pPr>
      <w:r w:rsidRPr="009D4804">
        <w:rPr>
          <w:b/>
          <w:sz w:val="24"/>
          <w:szCs w:val="24"/>
        </w:rPr>
        <w:t>3. Укажите предложения с распространенным обращением (знаки препинания не расставлены).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а) О жизнь моя как ты мне дорога!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б) Сыпь ты черемуха снегом.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в) Распахни мне объятья свои густолистый развесистый лес!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г) Мы старые друзья с тобою ветер.</w:t>
      </w:r>
    </w:p>
    <w:p w:rsidR="009D4804" w:rsidRPr="009D4804" w:rsidRDefault="009D4804" w:rsidP="009D4804">
      <w:pPr>
        <w:spacing w:after="0" w:line="240" w:lineRule="auto"/>
        <w:rPr>
          <w:sz w:val="24"/>
          <w:szCs w:val="24"/>
        </w:rPr>
      </w:pPr>
    </w:p>
    <w:p w:rsidR="009D4804" w:rsidRPr="009D4804" w:rsidRDefault="009D4804" w:rsidP="009D4804">
      <w:pPr>
        <w:spacing w:after="0" w:line="240" w:lineRule="auto"/>
        <w:rPr>
          <w:b/>
          <w:sz w:val="24"/>
          <w:szCs w:val="24"/>
        </w:rPr>
      </w:pPr>
      <w:r w:rsidRPr="009D4804">
        <w:rPr>
          <w:b/>
          <w:sz w:val="24"/>
          <w:szCs w:val="24"/>
        </w:rPr>
        <w:t>4. Найдите предложения, в которых есть вводные слова (знаки препинания не расставлены).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а) Навстречу нам шла шхуна должно быть в Тамань.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б) Что может быть более </w:t>
      </w:r>
      <w:proofErr w:type="gramStart"/>
      <w:r w:rsidRPr="009D4804">
        <w:rPr>
          <w:sz w:val="24"/>
          <w:szCs w:val="24"/>
        </w:rPr>
        <w:t>радостного</w:t>
      </w:r>
      <w:proofErr w:type="gramEnd"/>
      <w:r w:rsidRPr="009D4804">
        <w:rPr>
          <w:sz w:val="24"/>
          <w:szCs w:val="24"/>
        </w:rPr>
        <w:t xml:space="preserve"> чем делиться прекрасным!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в) </w:t>
      </w:r>
      <w:proofErr w:type="gramStart"/>
      <w:r w:rsidRPr="009D4804">
        <w:rPr>
          <w:sz w:val="24"/>
          <w:szCs w:val="24"/>
        </w:rPr>
        <w:t>Старуха</w:t>
      </w:r>
      <w:proofErr w:type="gramEnd"/>
      <w:r w:rsidRPr="009D4804">
        <w:rPr>
          <w:sz w:val="24"/>
          <w:szCs w:val="24"/>
        </w:rPr>
        <w:t xml:space="preserve"> очевидно рассказывала о горящем сердце </w:t>
      </w:r>
      <w:proofErr w:type="spellStart"/>
      <w:r w:rsidRPr="009D4804">
        <w:rPr>
          <w:sz w:val="24"/>
          <w:szCs w:val="24"/>
        </w:rPr>
        <w:t>Данко</w:t>
      </w:r>
      <w:proofErr w:type="spellEnd"/>
      <w:r w:rsidRPr="009D4804">
        <w:rPr>
          <w:sz w:val="24"/>
          <w:szCs w:val="24"/>
        </w:rPr>
        <w:t>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г) Желание </w:t>
      </w:r>
      <w:proofErr w:type="gramStart"/>
      <w:r w:rsidRPr="009D4804">
        <w:rPr>
          <w:sz w:val="24"/>
          <w:szCs w:val="24"/>
        </w:rPr>
        <w:t>служить людям непременно должно быть</w:t>
      </w:r>
      <w:proofErr w:type="gramEnd"/>
      <w:r w:rsidRPr="009D4804">
        <w:rPr>
          <w:sz w:val="24"/>
          <w:szCs w:val="24"/>
        </w:rPr>
        <w:t xml:space="preserve"> потребностью души.</w:t>
      </w:r>
    </w:p>
    <w:p w:rsidR="009D4804" w:rsidRPr="009D4804" w:rsidRDefault="009D4804" w:rsidP="009D4804">
      <w:pPr>
        <w:spacing w:after="0" w:line="240" w:lineRule="auto"/>
        <w:rPr>
          <w:sz w:val="24"/>
          <w:szCs w:val="24"/>
        </w:rPr>
      </w:pPr>
      <w:r w:rsidRPr="009D4804">
        <w:rPr>
          <w:sz w:val="24"/>
          <w:szCs w:val="24"/>
        </w:rPr>
        <w:t xml:space="preserve"> </w:t>
      </w:r>
    </w:p>
    <w:p w:rsidR="009D4804" w:rsidRPr="009D4804" w:rsidRDefault="009D4804" w:rsidP="009D4804">
      <w:pPr>
        <w:spacing w:after="0" w:line="240" w:lineRule="auto"/>
        <w:rPr>
          <w:b/>
          <w:sz w:val="24"/>
          <w:szCs w:val="24"/>
        </w:rPr>
      </w:pPr>
      <w:r w:rsidRPr="009D4804">
        <w:rPr>
          <w:b/>
          <w:sz w:val="24"/>
          <w:szCs w:val="24"/>
        </w:rPr>
        <w:t xml:space="preserve">5. Вводное </w:t>
      </w:r>
      <w:proofErr w:type="gramStart"/>
      <w:r w:rsidRPr="009D4804">
        <w:rPr>
          <w:b/>
          <w:sz w:val="24"/>
          <w:szCs w:val="24"/>
        </w:rPr>
        <w:t>слово</w:t>
      </w:r>
      <w:proofErr w:type="gramEnd"/>
      <w:r w:rsidRPr="009D4804">
        <w:rPr>
          <w:b/>
          <w:sz w:val="24"/>
          <w:szCs w:val="24"/>
        </w:rPr>
        <w:t xml:space="preserve"> наконец выражает: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а) порядок мыслей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б) источник сообщения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в) степень уверенности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г) способ оформления мыслей</w:t>
      </w:r>
    </w:p>
    <w:p w:rsidR="009D4804" w:rsidRPr="009D4804" w:rsidRDefault="009D4804" w:rsidP="009D4804">
      <w:pPr>
        <w:spacing w:after="0" w:line="240" w:lineRule="auto"/>
        <w:rPr>
          <w:sz w:val="24"/>
          <w:szCs w:val="24"/>
        </w:rPr>
      </w:pPr>
    </w:p>
    <w:p w:rsidR="009D4804" w:rsidRPr="009D4804" w:rsidRDefault="009D4804" w:rsidP="009D4804">
      <w:pPr>
        <w:spacing w:after="0" w:line="240" w:lineRule="auto"/>
        <w:rPr>
          <w:b/>
          <w:sz w:val="24"/>
          <w:szCs w:val="24"/>
        </w:rPr>
      </w:pPr>
      <w:r w:rsidRPr="009D4804">
        <w:rPr>
          <w:b/>
          <w:sz w:val="24"/>
          <w:szCs w:val="24"/>
        </w:rPr>
        <w:t>6. Какое предложение не содержит вводного слова (знаки препинания не расставлены)?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а) Солнце чувствуется уже </w:t>
      </w:r>
      <w:proofErr w:type="gramStart"/>
      <w:r w:rsidRPr="009D4804">
        <w:rPr>
          <w:sz w:val="24"/>
          <w:szCs w:val="24"/>
        </w:rPr>
        <w:t>садится</w:t>
      </w:r>
      <w:proofErr w:type="gramEnd"/>
      <w:r w:rsidRPr="009D4804">
        <w:rPr>
          <w:sz w:val="24"/>
          <w:szCs w:val="24"/>
        </w:rPr>
        <w:t xml:space="preserve"> за вершины далеких строений.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б) По синему небу и обилию света чувствуется приближение весны.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в) Книга может быть наиболее сложное и великое чудо.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г) Товарищ почему-то не спал </w:t>
      </w:r>
      <w:proofErr w:type="gramStart"/>
      <w:r w:rsidRPr="009D4804">
        <w:rPr>
          <w:sz w:val="24"/>
          <w:szCs w:val="24"/>
        </w:rPr>
        <w:t>и</w:t>
      </w:r>
      <w:proofErr w:type="gramEnd"/>
      <w:r w:rsidRPr="009D4804">
        <w:rPr>
          <w:sz w:val="24"/>
          <w:szCs w:val="24"/>
        </w:rPr>
        <w:t xml:space="preserve"> по-видимому разыскивал меня.</w:t>
      </w:r>
    </w:p>
    <w:p w:rsidR="009D4804" w:rsidRPr="009D4804" w:rsidRDefault="009D4804" w:rsidP="009D4804">
      <w:pPr>
        <w:spacing w:after="0" w:line="240" w:lineRule="auto"/>
        <w:rPr>
          <w:sz w:val="24"/>
          <w:szCs w:val="24"/>
        </w:rPr>
      </w:pPr>
      <w:r w:rsidRPr="009D4804">
        <w:rPr>
          <w:sz w:val="24"/>
          <w:szCs w:val="24"/>
        </w:rPr>
        <w:t xml:space="preserve"> </w:t>
      </w:r>
    </w:p>
    <w:p w:rsidR="009D4804" w:rsidRPr="009D4804" w:rsidRDefault="009D4804" w:rsidP="009D4804">
      <w:pPr>
        <w:spacing w:after="0" w:line="240" w:lineRule="auto"/>
        <w:rPr>
          <w:b/>
          <w:sz w:val="24"/>
          <w:szCs w:val="24"/>
        </w:rPr>
      </w:pPr>
      <w:r w:rsidRPr="009D4804">
        <w:rPr>
          <w:b/>
          <w:sz w:val="24"/>
          <w:szCs w:val="24"/>
        </w:rPr>
        <w:t>7. Укажите предложение, в котором неверно выделено вводное слово.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 а) По правде говоря, больше всего мне хотелось сейчас поехать на вокзал и взять билет.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б) Сентябрь был тихий, теплый и, на счастье, без дождей.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в) Лес поредел, но дождь, как на грех, усилился.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г) В воздухе пахло водой, травой — одним словом пахло ранним утром.</w:t>
      </w:r>
    </w:p>
    <w:p w:rsidR="009D4804" w:rsidRPr="009D4804" w:rsidRDefault="009D4804" w:rsidP="009D4804">
      <w:pPr>
        <w:spacing w:after="0" w:line="240" w:lineRule="auto"/>
        <w:rPr>
          <w:sz w:val="24"/>
          <w:szCs w:val="24"/>
        </w:rPr>
      </w:pPr>
      <w:r w:rsidRPr="009D4804">
        <w:rPr>
          <w:sz w:val="24"/>
          <w:szCs w:val="24"/>
        </w:rPr>
        <w:t xml:space="preserve"> </w:t>
      </w:r>
    </w:p>
    <w:p w:rsidR="009D4804" w:rsidRPr="009D4804" w:rsidRDefault="009D4804" w:rsidP="009D4804">
      <w:pPr>
        <w:spacing w:after="0" w:line="240" w:lineRule="auto"/>
        <w:rPr>
          <w:b/>
          <w:sz w:val="24"/>
          <w:szCs w:val="24"/>
        </w:rPr>
      </w:pPr>
      <w:r w:rsidRPr="009D4804">
        <w:rPr>
          <w:b/>
          <w:sz w:val="24"/>
          <w:szCs w:val="24"/>
        </w:rPr>
        <w:t>8. Найдите лишнее значение вводных слов: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а) различные чувства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б) перечисление фактов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в) степень уверенности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г) источник сообщения или высказывания</w:t>
      </w:r>
    </w:p>
    <w:p w:rsidR="009D4804" w:rsidRPr="009D4804" w:rsidRDefault="009D4804" w:rsidP="009D4804">
      <w:pPr>
        <w:spacing w:after="0" w:line="240" w:lineRule="auto"/>
        <w:rPr>
          <w:sz w:val="24"/>
          <w:szCs w:val="24"/>
        </w:rPr>
      </w:pPr>
      <w:r w:rsidRPr="009D4804">
        <w:rPr>
          <w:sz w:val="24"/>
          <w:szCs w:val="24"/>
        </w:rPr>
        <w:t xml:space="preserve"> </w:t>
      </w:r>
    </w:p>
    <w:p w:rsidR="009D4804" w:rsidRPr="009D4804" w:rsidRDefault="009D4804" w:rsidP="009D4804">
      <w:pPr>
        <w:spacing w:after="0" w:line="240" w:lineRule="auto"/>
        <w:rPr>
          <w:sz w:val="24"/>
          <w:szCs w:val="24"/>
        </w:rPr>
      </w:pPr>
    </w:p>
    <w:p w:rsidR="009D4804" w:rsidRPr="009D4804" w:rsidRDefault="009D4804" w:rsidP="009D4804">
      <w:pPr>
        <w:spacing w:after="0" w:line="240" w:lineRule="auto"/>
        <w:rPr>
          <w:b/>
          <w:sz w:val="24"/>
          <w:szCs w:val="24"/>
        </w:rPr>
      </w:pPr>
      <w:r w:rsidRPr="009D4804">
        <w:rPr>
          <w:b/>
          <w:sz w:val="24"/>
          <w:szCs w:val="24"/>
        </w:rPr>
        <w:lastRenderedPageBreak/>
        <w:t>9. Укажите примеры, в которых неверно расставлены знаки препинания.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 а) Работа над повестью идет медленно, и кажется, верно.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б) Почему же, однако, и вымыслу нельзя быть красивым?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в) Тарантас прыгал, </w:t>
      </w:r>
      <w:proofErr w:type="gramStart"/>
      <w:r w:rsidRPr="009D4804">
        <w:rPr>
          <w:sz w:val="24"/>
          <w:szCs w:val="24"/>
        </w:rPr>
        <w:t>визжал</w:t>
      </w:r>
      <w:proofErr w:type="gramEnd"/>
      <w:r w:rsidRPr="009D4804">
        <w:rPr>
          <w:sz w:val="24"/>
          <w:szCs w:val="24"/>
        </w:rPr>
        <w:t xml:space="preserve"> и казалось, рыдал.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г) Может быть, и донные снега хранят мой одинокий след.</w:t>
      </w:r>
    </w:p>
    <w:p w:rsidR="009D4804" w:rsidRPr="009D4804" w:rsidRDefault="009D4804" w:rsidP="009D4804">
      <w:pPr>
        <w:spacing w:after="0" w:line="240" w:lineRule="auto"/>
        <w:rPr>
          <w:sz w:val="24"/>
          <w:szCs w:val="24"/>
        </w:rPr>
      </w:pPr>
      <w:r w:rsidRPr="009D4804">
        <w:rPr>
          <w:sz w:val="24"/>
          <w:szCs w:val="24"/>
        </w:rPr>
        <w:t xml:space="preserve"> </w:t>
      </w:r>
    </w:p>
    <w:p w:rsidR="009D4804" w:rsidRPr="009D4804" w:rsidRDefault="009D4804" w:rsidP="009D4804">
      <w:pPr>
        <w:spacing w:after="0" w:line="240" w:lineRule="auto"/>
        <w:rPr>
          <w:b/>
          <w:sz w:val="24"/>
          <w:szCs w:val="24"/>
        </w:rPr>
      </w:pPr>
      <w:r w:rsidRPr="009D4804">
        <w:rPr>
          <w:b/>
          <w:sz w:val="24"/>
          <w:szCs w:val="24"/>
        </w:rPr>
        <w:t>10. Найдите вводное предложение: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 а) во-первых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б) к общей радости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в) как это часто бывает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г) вероятно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 </w:t>
      </w:r>
    </w:p>
    <w:p w:rsidR="009D4804" w:rsidRPr="009D4804" w:rsidRDefault="009D4804" w:rsidP="009D4804">
      <w:pPr>
        <w:spacing w:after="0" w:line="240" w:lineRule="auto"/>
        <w:rPr>
          <w:b/>
          <w:sz w:val="24"/>
          <w:szCs w:val="24"/>
        </w:rPr>
      </w:pPr>
      <w:r w:rsidRPr="009D4804">
        <w:rPr>
          <w:b/>
          <w:sz w:val="24"/>
          <w:szCs w:val="24"/>
        </w:rPr>
        <w:t>11. Укажите предложение, где знаки препинания расставлены неверно.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 а) Человек поднял от газеты не очень довольное, как Левчуку показалось, лицо.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б) Эта осень ворвалась в родные места хотя и в положенное время, но все же, как думал Андре, как-то внезапно.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в) Алексей, читатель уже узнал его — пристально глядел на молодую крестьянку.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г) Летние дни долгие, как говорят в народе, от утренней зари </w:t>
      </w:r>
      <w:proofErr w:type="gramStart"/>
      <w:r w:rsidRPr="009D4804">
        <w:rPr>
          <w:sz w:val="24"/>
          <w:szCs w:val="24"/>
        </w:rPr>
        <w:t>до</w:t>
      </w:r>
      <w:proofErr w:type="gramEnd"/>
      <w:r w:rsidRPr="009D4804">
        <w:rPr>
          <w:sz w:val="24"/>
          <w:szCs w:val="24"/>
        </w:rPr>
        <w:t xml:space="preserve"> </w:t>
      </w:r>
      <w:proofErr w:type="gramStart"/>
      <w:r w:rsidRPr="009D4804">
        <w:rPr>
          <w:sz w:val="24"/>
          <w:szCs w:val="24"/>
        </w:rPr>
        <w:t>вечерней</w:t>
      </w:r>
      <w:proofErr w:type="gramEnd"/>
      <w:r w:rsidRPr="009D4804">
        <w:rPr>
          <w:sz w:val="24"/>
          <w:szCs w:val="24"/>
        </w:rPr>
        <w:t xml:space="preserve"> на хорошем коне можно полсвета объехать.</w:t>
      </w:r>
    </w:p>
    <w:p w:rsidR="009D4804" w:rsidRPr="009D4804" w:rsidRDefault="009D4804" w:rsidP="009D4804">
      <w:pPr>
        <w:spacing w:after="0" w:line="240" w:lineRule="auto"/>
        <w:rPr>
          <w:sz w:val="24"/>
          <w:szCs w:val="24"/>
        </w:rPr>
      </w:pPr>
    </w:p>
    <w:p w:rsidR="009D4804" w:rsidRPr="009D4804" w:rsidRDefault="009D4804" w:rsidP="009D4804">
      <w:pPr>
        <w:spacing w:after="0" w:line="240" w:lineRule="auto"/>
        <w:rPr>
          <w:b/>
          <w:sz w:val="24"/>
          <w:szCs w:val="24"/>
        </w:rPr>
      </w:pPr>
      <w:r w:rsidRPr="009D4804">
        <w:rPr>
          <w:b/>
          <w:sz w:val="24"/>
          <w:szCs w:val="24"/>
        </w:rPr>
        <w:t>12. Укажите примеры, в которых неверно расставлены знаки препинания.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 а) Лес с каждой минутой менял краски, и, наконец, стемнело.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б) Мы простились с тобой у порога, и быть может навсегда.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в) Призыв твой, стало быть, пал на почву, всегда взрыхленную.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г) </w:t>
      </w:r>
      <w:proofErr w:type="gramStart"/>
      <w:r w:rsidRPr="009D4804">
        <w:rPr>
          <w:sz w:val="24"/>
          <w:szCs w:val="24"/>
        </w:rPr>
        <w:t>Ночью</w:t>
      </w:r>
      <w:proofErr w:type="gramEnd"/>
      <w:r w:rsidRPr="009D4804">
        <w:rPr>
          <w:sz w:val="24"/>
          <w:szCs w:val="24"/>
        </w:rPr>
        <w:t xml:space="preserve"> вероятно было прохладно, и окна отпотели.</w:t>
      </w:r>
    </w:p>
    <w:p w:rsidR="009D4804" w:rsidRPr="009D4804" w:rsidRDefault="009D4804" w:rsidP="009D4804">
      <w:pPr>
        <w:spacing w:after="0" w:line="240" w:lineRule="auto"/>
        <w:rPr>
          <w:sz w:val="24"/>
          <w:szCs w:val="24"/>
        </w:rPr>
      </w:pPr>
    </w:p>
    <w:p w:rsidR="009D4804" w:rsidRPr="009D4804" w:rsidRDefault="009D4804" w:rsidP="009D4804">
      <w:pPr>
        <w:spacing w:after="0" w:line="240" w:lineRule="auto"/>
        <w:rPr>
          <w:b/>
          <w:sz w:val="24"/>
          <w:szCs w:val="24"/>
        </w:rPr>
      </w:pPr>
      <w:r w:rsidRPr="009D4804">
        <w:rPr>
          <w:b/>
          <w:sz w:val="24"/>
          <w:szCs w:val="24"/>
        </w:rPr>
        <w:t>13. В каком предложении для оформления вставной конструкции следует использовать скобки (знаки препинания не расставлены)?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а) По мнению врача </w:t>
      </w:r>
      <w:proofErr w:type="gramStart"/>
      <w:r w:rsidRPr="009D4804">
        <w:rPr>
          <w:sz w:val="24"/>
          <w:szCs w:val="24"/>
        </w:rPr>
        <w:t>больного</w:t>
      </w:r>
      <w:proofErr w:type="gramEnd"/>
      <w:r w:rsidRPr="009D4804">
        <w:rPr>
          <w:sz w:val="24"/>
          <w:szCs w:val="24"/>
        </w:rPr>
        <w:t xml:space="preserve"> выпишут через неделю.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б) Окрестные горы можно </w:t>
      </w:r>
      <w:proofErr w:type="gramStart"/>
      <w:r w:rsidRPr="009D4804">
        <w:rPr>
          <w:sz w:val="24"/>
          <w:szCs w:val="24"/>
        </w:rPr>
        <w:t>сказать совершенно оголены</w:t>
      </w:r>
      <w:proofErr w:type="gramEnd"/>
      <w:r w:rsidRPr="009D4804">
        <w:rPr>
          <w:sz w:val="24"/>
          <w:szCs w:val="24"/>
        </w:rPr>
        <w:t xml:space="preserve"> от древесной растительности.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в) дядя Павел привечал всех бродячих </w:t>
      </w:r>
      <w:proofErr w:type="gramStart"/>
      <w:r w:rsidRPr="009D4804">
        <w:rPr>
          <w:sz w:val="24"/>
          <w:szCs w:val="24"/>
        </w:rPr>
        <w:t>собак</w:t>
      </w:r>
      <w:proofErr w:type="gramEnd"/>
      <w:r w:rsidRPr="009D4804">
        <w:rPr>
          <w:sz w:val="24"/>
          <w:szCs w:val="24"/>
        </w:rPr>
        <w:t xml:space="preserve"> а им здесь не было числа они жили у него и не чаяли в нем души.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г) Полевая клубника я уверен уже поспела.</w:t>
      </w:r>
    </w:p>
    <w:p w:rsidR="009D4804" w:rsidRPr="009D4804" w:rsidRDefault="009D4804" w:rsidP="009D4804">
      <w:pPr>
        <w:spacing w:after="0" w:line="240" w:lineRule="auto"/>
        <w:rPr>
          <w:sz w:val="24"/>
          <w:szCs w:val="24"/>
        </w:rPr>
      </w:pPr>
    </w:p>
    <w:p w:rsidR="009D4804" w:rsidRPr="009D4804" w:rsidRDefault="009D4804" w:rsidP="009D4804">
      <w:pPr>
        <w:spacing w:after="0" w:line="240" w:lineRule="auto"/>
        <w:rPr>
          <w:b/>
          <w:sz w:val="24"/>
          <w:szCs w:val="24"/>
        </w:rPr>
      </w:pPr>
      <w:r w:rsidRPr="009D4804">
        <w:rPr>
          <w:b/>
          <w:sz w:val="24"/>
          <w:szCs w:val="24"/>
        </w:rPr>
        <w:t>14. Найдите предложения с междометием (знаки препинания не расставлены).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а) Да здравствует солнце!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б) Нет ничего радостнее труда.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в) Ах как холодно в дороге.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г) </w:t>
      </w:r>
      <w:proofErr w:type="gramStart"/>
      <w:r w:rsidRPr="009D4804">
        <w:rPr>
          <w:sz w:val="24"/>
          <w:szCs w:val="24"/>
        </w:rPr>
        <w:t>У</w:t>
      </w:r>
      <w:proofErr w:type="gramEnd"/>
      <w:r w:rsidRPr="009D4804">
        <w:rPr>
          <w:sz w:val="24"/>
          <w:szCs w:val="24"/>
        </w:rPr>
        <w:t xml:space="preserve"> какая холодная ночь!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 </w:t>
      </w:r>
    </w:p>
    <w:p w:rsidR="009D4804" w:rsidRPr="009D4804" w:rsidRDefault="009D4804" w:rsidP="009D4804">
      <w:pPr>
        <w:spacing w:after="0" w:line="240" w:lineRule="auto"/>
        <w:rPr>
          <w:b/>
          <w:sz w:val="24"/>
          <w:szCs w:val="24"/>
        </w:rPr>
      </w:pPr>
      <w:r w:rsidRPr="009D4804">
        <w:rPr>
          <w:b/>
          <w:sz w:val="24"/>
          <w:szCs w:val="24"/>
        </w:rPr>
        <w:t>15. Укажите предложение с обращением (знаки препинания не расставлены).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 а) Друзья мои прекрасен наш союз.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б) Пусть для вас сияет солнце.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в) Гори вовеки нерушимо тот добрый жар у вас в груди.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г) </w:t>
      </w:r>
      <w:proofErr w:type="gramStart"/>
      <w:r w:rsidRPr="009D4804">
        <w:rPr>
          <w:sz w:val="24"/>
          <w:szCs w:val="24"/>
        </w:rPr>
        <w:t>Шумит</w:t>
      </w:r>
      <w:proofErr w:type="gramEnd"/>
      <w:r w:rsidRPr="009D4804">
        <w:rPr>
          <w:sz w:val="24"/>
          <w:szCs w:val="24"/>
        </w:rPr>
        <w:t xml:space="preserve"> </w:t>
      </w:r>
      <w:proofErr w:type="spellStart"/>
      <w:r w:rsidRPr="009D4804">
        <w:rPr>
          <w:sz w:val="24"/>
          <w:szCs w:val="24"/>
        </w:rPr>
        <w:t>шумит</w:t>
      </w:r>
      <w:proofErr w:type="spellEnd"/>
      <w:r w:rsidRPr="009D4804">
        <w:rPr>
          <w:sz w:val="24"/>
          <w:szCs w:val="24"/>
        </w:rPr>
        <w:t xml:space="preserve"> высокая пшеница.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 </w:t>
      </w:r>
    </w:p>
    <w:p w:rsidR="009D4804" w:rsidRPr="009D4804" w:rsidRDefault="009D4804" w:rsidP="009D4804">
      <w:pPr>
        <w:spacing w:after="0" w:line="240" w:lineRule="auto"/>
        <w:rPr>
          <w:b/>
          <w:sz w:val="24"/>
          <w:szCs w:val="24"/>
        </w:rPr>
      </w:pPr>
      <w:r w:rsidRPr="009D4804">
        <w:rPr>
          <w:b/>
          <w:sz w:val="24"/>
          <w:szCs w:val="24"/>
        </w:rPr>
        <w:t>16. Найдите лишнее значение вводных слов: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а) большая или меньшая степень уверенности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б) порядок мыслей и их связь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в) сравнение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г) источник сообщения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 </w:t>
      </w:r>
    </w:p>
    <w:p w:rsidR="009D4804" w:rsidRPr="009D4804" w:rsidRDefault="009D4804" w:rsidP="009D4804">
      <w:pPr>
        <w:spacing w:after="0" w:line="240" w:lineRule="auto"/>
        <w:rPr>
          <w:b/>
          <w:sz w:val="24"/>
          <w:szCs w:val="24"/>
        </w:rPr>
      </w:pPr>
      <w:r w:rsidRPr="009D4804">
        <w:rPr>
          <w:b/>
          <w:sz w:val="24"/>
          <w:szCs w:val="24"/>
        </w:rPr>
        <w:lastRenderedPageBreak/>
        <w:t>17. Расставьте знаки препинания, обведите междометия.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а) О погляди как та звезда горит </w:t>
      </w:r>
      <w:proofErr w:type="spellStart"/>
      <w:proofErr w:type="gramStart"/>
      <w:r w:rsidRPr="009D4804">
        <w:rPr>
          <w:sz w:val="24"/>
          <w:szCs w:val="24"/>
        </w:rPr>
        <w:t>горит</w:t>
      </w:r>
      <w:proofErr w:type="spellEnd"/>
      <w:proofErr w:type="gramEnd"/>
      <w:r w:rsidRPr="009D4804">
        <w:rPr>
          <w:sz w:val="24"/>
          <w:szCs w:val="24"/>
        </w:rPr>
        <w:t xml:space="preserve"> и потухает. (А. Фет)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б) Ах как хорошо мы научились говорить! </w:t>
      </w:r>
      <w:proofErr w:type="gramStart"/>
      <w:r w:rsidRPr="009D4804">
        <w:rPr>
          <w:sz w:val="24"/>
          <w:szCs w:val="24"/>
        </w:rPr>
        <w:t>Ах</w:t>
      </w:r>
      <w:proofErr w:type="gramEnd"/>
      <w:r w:rsidRPr="009D4804">
        <w:rPr>
          <w:sz w:val="24"/>
          <w:szCs w:val="24"/>
        </w:rPr>
        <w:t xml:space="preserve"> как плохо научились слушать! (Р. Рождественский)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в) </w:t>
      </w:r>
      <w:proofErr w:type="gramStart"/>
      <w:r w:rsidRPr="009D4804">
        <w:rPr>
          <w:sz w:val="24"/>
          <w:szCs w:val="24"/>
        </w:rPr>
        <w:t>Увы</w:t>
      </w:r>
      <w:proofErr w:type="gramEnd"/>
      <w:r w:rsidRPr="009D4804">
        <w:rPr>
          <w:sz w:val="24"/>
          <w:szCs w:val="24"/>
        </w:rPr>
        <w:t xml:space="preserve"> дворец Бахчисарая скрывает юную княжну. (А. Пушкин)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г) </w:t>
      </w:r>
      <w:proofErr w:type="gramStart"/>
      <w:r w:rsidRPr="009D4804">
        <w:rPr>
          <w:sz w:val="24"/>
          <w:szCs w:val="24"/>
        </w:rPr>
        <w:t>Увы</w:t>
      </w:r>
      <w:proofErr w:type="gramEnd"/>
      <w:r w:rsidRPr="009D4804">
        <w:rPr>
          <w:sz w:val="24"/>
          <w:szCs w:val="24"/>
        </w:rPr>
        <w:t xml:space="preserve"> печальна и бледна похвал не слушает она. (А. Пушкин)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proofErr w:type="spellStart"/>
      <w:r w:rsidRPr="009D4804">
        <w:rPr>
          <w:sz w:val="24"/>
          <w:szCs w:val="24"/>
        </w:rPr>
        <w:t>д</w:t>
      </w:r>
      <w:proofErr w:type="spellEnd"/>
      <w:r w:rsidRPr="009D4804">
        <w:rPr>
          <w:sz w:val="24"/>
          <w:szCs w:val="24"/>
        </w:rPr>
        <w:t xml:space="preserve">) </w:t>
      </w:r>
      <w:proofErr w:type="gramStart"/>
      <w:r w:rsidRPr="009D4804">
        <w:rPr>
          <w:sz w:val="24"/>
          <w:szCs w:val="24"/>
        </w:rPr>
        <w:t>Чу</w:t>
      </w:r>
      <w:proofErr w:type="gramEnd"/>
      <w:r w:rsidRPr="009D4804">
        <w:rPr>
          <w:sz w:val="24"/>
          <w:szCs w:val="24"/>
        </w:rPr>
        <w:t xml:space="preserve"> где-то высоко в небе послышался негромкий, протяжный звук. (Г. </w:t>
      </w:r>
      <w:proofErr w:type="spellStart"/>
      <w:r w:rsidRPr="009D4804">
        <w:rPr>
          <w:sz w:val="24"/>
          <w:szCs w:val="24"/>
        </w:rPr>
        <w:t>Скребицкий</w:t>
      </w:r>
      <w:proofErr w:type="spellEnd"/>
      <w:r w:rsidRPr="009D4804">
        <w:rPr>
          <w:sz w:val="24"/>
          <w:szCs w:val="24"/>
        </w:rPr>
        <w:t>)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>е) Псари кричат</w:t>
      </w:r>
      <w:proofErr w:type="gramStart"/>
      <w:r w:rsidRPr="009D4804">
        <w:rPr>
          <w:sz w:val="24"/>
          <w:szCs w:val="24"/>
        </w:rPr>
        <w:t xml:space="preserve"> А</w:t>
      </w:r>
      <w:proofErr w:type="gramEnd"/>
      <w:r w:rsidRPr="009D4804">
        <w:rPr>
          <w:sz w:val="24"/>
          <w:szCs w:val="24"/>
        </w:rPr>
        <w:t>хти ребята вор! (И. Крылов)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r w:rsidRPr="009D4804">
        <w:rPr>
          <w:sz w:val="24"/>
          <w:szCs w:val="24"/>
        </w:rPr>
        <w:t xml:space="preserve">ж) Эй </w:t>
      </w:r>
      <w:proofErr w:type="gramStart"/>
      <w:r w:rsidRPr="009D4804">
        <w:rPr>
          <w:sz w:val="24"/>
          <w:szCs w:val="24"/>
        </w:rPr>
        <w:t>откликнись</w:t>
      </w:r>
      <w:proofErr w:type="gramEnd"/>
      <w:r w:rsidRPr="009D4804">
        <w:rPr>
          <w:sz w:val="24"/>
          <w:szCs w:val="24"/>
        </w:rPr>
        <w:t xml:space="preserve"> кто идет? (А. Блок)</w:t>
      </w:r>
    </w:p>
    <w:p w:rsidR="009D4804" w:rsidRPr="009D4804" w:rsidRDefault="009D4804" w:rsidP="009D4804">
      <w:pPr>
        <w:spacing w:after="0" w:line="240" w:lineRule="auto"/>
        <w:ind w:left="708"/>
        <w:rPr>
          <w:sz w:val="24"/>
          <w:szCs w:val="24"/>
        </w:rPr>
      </w:pPr>
      <w:proofErr w:type="spellStart"/>
      <w:r w:rsidRPr="009D4804">
        <w:rPr>
          <w:sz w:val="24"/>
          <w:szCs w:val="24"/>
        </w:rPr>
        <w:t>з</w:t>
      </w:r>
      <w:proofErr w:type="spellEnd"/>
      <w:r w:rsidRPr="009D4804">
        <w:rPr>
          <w:sz w:val="24"/>
          <w:szCs w:val="24"/>
        </w:rPr>
        <w:t>) Ах злые языки страшнее пистолета. (А. Грибоедов)</w:t>
      </w:r>
    </w:p>
    <w:p w:rsidR="0053601F" w:rsidRPr="009D4804" w:rsidRDefault="0053601F">
      <w:pPr>
        <w:rPr>
          <w:sz w:val="28"/>
          <w:szCs w:val="28"/>
        </w:rPr>
      </w:pPr>
    </w:p>
    <w:p w:rsidR="0053601F" w:rsidRDefault="0053601F">
      <w:r>
        <w:br w:type="page"/>
      </w:r>
    </w:p>
    <w:p w:rsidR="00CC5BD2" w:rsidRPr="003A3BCB" w:rsidRDefault="00E86A1B" w:rsidP="00CC5BD2">
      <w:pPr>
        <w:rPr>
          <w:b/>
          <w:sz w:val="24"/>
        </w:rPr>
      </w:pPr>
      <w:r>
        <w:rPr>
          <w:b/>
          <w:sz w:val="24"/>
        </w:rPr>
        <w:lastRenderedPageBreak/>
        <w:t>8</w:t>
      </w:r>
      <w:r w:rsidR="00CC5BD2" w:rsidRPr="003A3BCB">
        <w:rPr>
          <w:b/>
          <w:sz w:val="24"/>
        </w:rPr>
        <w:t xml:space="preserve"> «а» класс. </w:t>
      </w:r>
      <w:r w:rsidR="00451F99">
        <w:rPr>
          <w:b/>
          <w:sz w:val="24"/>
        </w:rPr>
        <w:t>Литература</w:t>
      </w:r>
      <w:r w:rsidR="00CC5BD2" w:rsidRPr="003A3BCB">
        <w:rPr>
          <w:b/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6521"/>
      </w:tblGrid>
      <w:tr w:rsidR="00CC5BD2" w:rsidTr="006915FB">
        <w:tc>
          <w:tcPr>
            <w:tcW w:w="817" w:type="dxa"/>
          </w:tcPr>
          <w:p w:rsidR="00CC5BD2" w:rsidRDefault="00CC5BD2" w:rsidP="008C001E">
            <w:r>
              <w:t>№ п\</w:t>
            </w:r>
            <w:proofErr w:type="gramStart"/>
            <w:r>
              <w:t>п</w:t>
            </w:r>
            <w:proofErr w:type="gramEnd"/>
            <w:r>
              <w:t xml:space="preserve"> урока</w:t>
            </w:r>
          </w:p>
        </w:tc>
        <w:tc>
          <w:tcPr>
            <w:tcW w:w="3260" w:type="dxa"/>
          </w:tcPr>
          <w:p w:rsidR="00CC5BD2" w:rsidRDefault="00CC5BD2" w:rsidP="008C001E">
            <w:r>
              <w:t>Тема</w:t>
            </w:r>
          </w:p>
        </w:tc>
        <w:tc>
          <w:tcPr>
            <w:tcW w:w="6521" w:type="dxa"/>
          </w:tcPr>
          <w:p w:rsidR="00CC5BD2" w:rsidRDefault="00CC5BD2" w:rsidP="008C001E">
            <w:r>
              <w:t>Задание</w:t>
            </w:r>
          </w:p>
        </w:tc>
      </w:tr>
      <w:tr w:rsidR="00451534" w:rsidTr="00451534">
        <w:tc>
          <w:tcPr>
            <w:tcW w:w="10598" w:type="dxa"/>
            <w:gridSpan w:val="3"/>
            <w:shd w:val="clear" w:color="auto" w:fill="A6A6A6" w:themeFill="background1" w:themeFillShade="A6"/>
          </w:tcPr>
          <w:p w:rsidR="00451534" w:rsidRDefault="00451534" w:rsidP="008C001E">
            <w:r>
              <w:t>3 неделя</w:t>
            </w:r>
            <w:r w:rsidR="00CE6812">
              <w:t xml:space="preserve"> (20.04 – 25.04)</w:t>
            </w:r>
          </w:p>
        </w:tc>
      </w:tr>
      <w:tr w:rsidR="00CC5BD2" w:rsidTr="006915FB">
        <w:tc>
          <w:tcPr>
            <w:tcW w:w="817" w:type="dxa"/>
          </w:tcPr>
          <w:p w:rsidR="00CC5BD2" w:rsidRDefault="00E86A1B" w:rsidP="008C001E">
            <w:r>
              <w:t>1</w:t>
            </w:r>
          </w:p>
        </w:tc>
        <w:tc>
          <w:tcPr>
            <w:tcW w:w="3260" w:type="dxa"/>
          </w:tcPr>
          <w:p w:rsidR="00CC5BD2" w:rsidRDefault="00ED4760" w:rsidP="00ED4760">
            <w:r w:rsidRPr="00ED4760">
              <w:t>А.Т. Твардовский</w:t>
            </w:r>
            <w:r>
              <w:t xml:space="preserve">. Слово о поэте. </w:t>
            </w:r>
            <w:r w:rsidRPr="00ED4760">
              <w:t>История создания поэмы «Василий Теркин».</w:t>
            </w:r>
          </w:p>
        </w:tc>
        <w:tc>
          <w:tcPr>
            <w:tcW w:w="6521" w:type="dxa"/>
          </w:tcPr>
          <w:p w:rsidR="009E4AC9" w:rsidRDefault="0039253F" w:rsidP="009E4AC9">
            <w:r>
              <w:t>Перейдите по следующей ссылке и ознакомьтесь с информацией:</w:t>
            </w:r>
          </w:p>
          <w:p w:rsidR="0039253F" w:rsidRDefault="0012528B" w:rsidP="0039253F">
            <w:hyperlink r:id="rId10" w:history="1">
              <w:r w:rsidR="0039253F" w:rsidRPr="00BC4F05">
                <w:rPr>
                  <w:rStyle w:val="a7"/>
                  <w:rFonts w:ascii="Calibri" w:eastAsia="Calibri" w:hAnsi="Calibri" w:cs="Times New Roman"/>
                  <w:color w:val="0000FF"/>
                </w:rPr>
                <w:t>https://youtu.be/UXsrCUNs4wU</w:t>
              </w:r>
            </w:hyperlink>
          </w:p>
          <w:p w:rsidR="0039253F" w:rsidRDefault="0039253F" w:rsidP="0039253F">
            <w:r>
              <w:t>Самую важную информацию законспектируйте в тетрадь.</w:t>
            </w:r>
          </w:p>
        </w:tc>
      </w:tr>
      <w:tr w:rsidR="00CC5BD2" w:rsidTr="006915FB">
        <w:tc>
          <w:tcPr>
            <w:tcW w:w="817" w:type="dxa"/>
          </w:tcPr>
          <w:p w:rsidR="00CC5BD2" w:rsidRDefault="00E86A1B" w:rsidP="008C001E">
            <w:r>
              <w:t>2</w:t>
            </w:r>
          </w:p>
        </w:tc>
        <w:tc>
          <w:tcPr>
            <w:tcW w:w="3260" w:type="dxa"/>
          </w:tcPr>
          <w:p w:rsidR="00CC5BD2" w:rsidRDefault="009359C7" w:rsidP="008C001E">
            <w:r w:rsidRPr="009359C7">
              <w:t>Василий Теркин – защитник родной страны. Образ народного героя. Героика и юмор в поэме.</w:t>
            </w:r>
          </w:p>
        </w:tc>
        <w:tc>
          <w:tcPr>
            <w:tcW w:w="6521" w:type="dxa"/>
          </w:tcPr>
          <w:p w:rsidR="0051269D" w:rsidRDefault="0039253F" w:rsidP="0042065B">
            <w:r>
              <w:t>Классная работа: стр. 172-173</w:t>
            </w:r>
            <w:r w:rsidR="000F5BEF">
              <w:t xml:space="preserve"> (раздел «Размышляем о </w:t>
            </w:r>
            <w:proofErr w:type="gramStart"/>
            <w:r w:rsidR="000F5BEF">
              <w:t>прочитанном</w:t>
            </w:r>
            <w:proofErr w:type="gramEnd"/>
            <w:r w:rsidR="000F5BEF">
              <w:t>»)</w:t>
            </w:r>
            <w:r>
              <w:t>, вопросы 1, 4, 12; стр. 173-174</w:t>
            </w:r>
            <w:r w:rsidR="000F5BEF">
              <w:t xml:space="preserve"> (раздел «Творческое задание»)</w:t>
            </w:r>
            <w:r>
              <w:t>, вопрос 3, 4</w:t>
            </w:r>
          </w:p>
          <w:p w:rsidR="0039253F" w:rsidRDefault="0039253F" w:rsidP="0042065B">
            <w:r>
              <w:t>Домашнее задание:  письменная характеристика Теркина.</w:t>
            </w:r>
          </w:p>
          <w:p w:rsidR="0039253F" w:rsidRDefault="0039253F" w:rsidP="0042065B">
            <w:r>
              <w:t xml:space="preserve">План: </w:t>
            </w:r>
          </w:p>
          <w:p w:rsidR="0039253F" w:rsidRDefault="0039253F" w:rsidP="0039253F">
            <w:pPr>
              <w:pStyle w:val="a6"/>
              <w:numPr>
                <w:ilvl w:val="0"/>
                <w:numId w:val="10"/>
              </w:numPr>
              <w:ind w:left="743" w:hanging="567"/>
            </w:pPr>
            <w:r>
              <w:t>Определение места героя среди других персонажей</w:t>
            </w:r>
          </w:p>
          <w:p w:rsidR="0039253F" w:rsidRDefault="0039253F" w:rsidP="0039253F">
            <w:pPr>
              <w:pStyle w:val="a6"/>
              <w:numPr>
                <w:ilvl w:val="0"/>
                <w:numId w:val="10"/>
              </w:numPr>
              <w:ind w:left="743" w:hanging="567"/>
            </w:pPr>
            <w:r>
              <w:t>Наличие прототипов и автобиографических черт.</w:t>
            </w:r>
          </w:p>
          <w:p w:rsidR="0039253F" w:rsidRDefault="0039253F" w:rsidP="0039253F">
            <w:pPr>
              <w:pStyle w:val="a6"/>
              <w:numPr>
                <w:ilvl w:val="0"/>
                <w:numId w:val="10"/>
              </w:numPr>
              <w:ind w:left="743" w:hanging="567"/>
            </w:pPr>
            <w:r>
              <w:t>Портрет.</w:t>
            </w:r>
          </w:p>
          <w:p w:rsidR="0039253F" w:rsidRDefault="0039253F" w:rsidP="0039253F">
            <w:pPr>
              <w:pStyle w:val="a6"/>
              <w:numPr>
                <w:ilvl w:val="0"/>
                <w:numId w:val="10"/>
              </w:numPr>
              <w:ind w:left="743" w:hanging="567"/>
            </w:pPr>
            <w:r>
              <w:t>Черты характера. Эволюция личности в процессе развития сюжета.</w:t>
            </w:r>
          </w:p>
          <w:p w:rsidR="0039253F" w:rsidRDefault="0039253F" w:rsidP="0039253F">
            <w:pPr>
              <w:pStyle w:val="a6"/>
              <w:numPr>
                <w:ilvl w:val="0"/>
                <w:numId w:val="10"/>
              </w:numPr>
              <w:ind w:left="743" w:hanging="567"/>
            </w:pPr>
            <w:r>
              <w:t>Поступки и мотивы поведения, в которых гер</w:t>
            </w:r>
            <w:r w:rsidR="00C226FF">
              <w:t>ой проявляет себя наиболее ярко.</w:t>
            </w:r>
          </w:p>
          <w:p w:rsidR="0039253F" w:rsidRDefault="00C226FF" w:rsidP="0039253F">
            <w:pPr>
              <w:pStyle w:val="a6"/>
              <w:numPr>
                <w:ilvl w:val="0"/>
                <w:numId w:val="10"/>
              </w:numPr>
              <w:ind w:left="743" w:hanging="567"/>
            </w:pPr>
            <w:r>
              <w:t>Отражение эпохи в герое.</w:t>
            </w:r>
            <w:r w:rsidR="0039253F">
              <w:t xml:space="preserve"> </w:t>
            </w:r>
          </w:p>
          <w:p w:rsidR="0039253F" w:rsidRDefault="0039253F" w:rsidP="0039253F">
            <w:pPr>
              <w:pStyle w:val="a6"/>
              <w:numPr>
                <w:ilvl w:val="0"/>
                <w:numId w:val="10"/>
              </w:numPr>
              <w:ind w:left="743" w:hanging="567"/>
            </w:pPr>
            <w:proofErr w:type="gramStart"/>
            <w:r>
              <w:t>Типическое</w:t>
            </w:r>
            <w:proofErr w:type="gramEnd"/>
            <w:r>
              <w:t xml:space="preserve"> и индивидуальное в герое.</w:t>
            </w:r>
          </w:p>
          <w:p w:rsidR="0039253F" w:rsidRDefault="0039253F" w:rsidP="0039253F">
            <w:pPr>
              <w:pStyle w:val="a6"/>
              <w:numPr>
                <w:ilvl w:val="0"/>
                <w:numId w:val="10"/>
              </w:numPr>
              <w:ind w:left="743" w:hanging="567"/>
            </w:pPr>
            <w:r>
              <w:t>Ваше личное отношение к персонажу.</w:t>
            </w:r>
          </w:p>
        </w:tc>
      </w:tr>
      <w:tr w:rsidR="0051269D" w:rsidTr="006915FB">
        <w:tc>
          <w:tcPr>
            <w:tcW w:w="817" w:type="dxa"/>
          </w:tcPr>
          <w:p w:rsidR="0051269D" w:rsidRDefault="00E86A1B" w:rsidP="008C001E">
            <w:r>
              <w:t>3</w:t>
            </w:r>
          </w:p>
        </w:tc>
        <w:tc>
          <w:tcPr>
            <w:tcW w:w="3260" w:type="dxa"/>
          </w:tcPr>
          <w:p w:rsidR="0051269D" w:rsidRDefault="009359C7" w:rsidP="008C001E">
            <w:r w:rsidRPr="009359C7">
              <w:t>Композиция и язык поэмы.</w:t>
            </w:r>
            <w:r>
              <w:t xml:space="preserve"> </w:t>
            </w:r>
            <w:r w:rsidRPr="009359C7">
              <w:t>Тема служения Родине в поэме.</w:t>
            </w:r>
          </w:p>
        </w:tc>
        <w:tc>
          <w:tcPr>
            <w:tcW w:w="6521" w:type="dxa"/>
          </w:tcPr>
          <w:p w:rsidR="00826EB0" w:rsidRDefault="0039253F" w:rsidP="000F5BEF">
            <w:r>
              <w:t>Классная работа: стр. 172-173</w:t>
            </w:r>
            <w:r w:rsidR="000F5BEF">
              <w:t xml:space="preserve"> (раздел «Размышляем о прочитанном»)</w:t>
            </w:r>
            <w:r>
              <w:t>, вопросы 7, 8</w:t>
            </w:r>
            <w:proofErr w:type="gramStart"/>
            <w:r>
              <w:t xml:space="preserve"> ;</w:t>
            </w:r>
            <w:proofErr w:type="gramEnd"/>
            <w:r>
              <w:t xml:space="preserve"> стр. 173-174</w:t>
            </w:r>
            <w:r w:rsidR="000F5BEF">
              <w:t xml:space="preserve"> (раздел «Творческое задание»)</w:t>
            </w:r>
            <w:r>
              <w:t xml:space="preserve">, вопрос </w:t>
            </w:r>
            <w:r w:rsidR="000F5BEF">
              <w:t>2</w:t>
            </w:r>
          </w:p>
        </w:tc>
      </w:tr>
      <w:tr w:rsidR="0051269D" w:rsidTr="00451534">
        <w:tc>
          <w:tcPr>
            <w:tcW w:w="10598" w:type="dxa"/>
            <w:gridSpan w:val="3"/>
            <w:shd w:val="clear" w:color="auto" w:fill="A6A6A6" w:themeFill="background1" w:themeFillShade="A6"/>
          </w:tcPr>
          <w:p w:rsidR="0051269D" w:rsidRDefault="0051269D" w:rsidP="008C001E">
            <w:r>
              <w:t>4 неделя</w:t>
            </w:r>
            <w:r w:rsidR="00CE6812">
              <w:t xml:space="preserve"> (27.04 – 02.05)</w:t>
            </w:r>
          </w:p>
        </w:tc>
      </w:tr>
      <w:tr w:rsidR="0051269D" w:rsidTr="006915FB">
        <w:tc>
          <w:tcPr>
            <w:tcW w:w="817" w:type="dxa"/>
          </w:tcPr>
          <w:p w:rsidR="0051269D" w:rsidRDefault="00E86A1B" w:rsidP="008C001E">
            <w:r>
              <w:t>4</w:t>
            </w:r>
          </w:p>
        </w:tc>
        <w:tc>
          <w:tcPr>
            <w:tcW w:w="3260" w:type="dxa"/>
          </w:tcPr>
          <w:p w:rsidR="0051269D" w:rsidRDefault="009359C7" w:rsidP="008C001E">
            <w:r w:rsidRPr="009359C7">
              <w:t>Стихи и песни о Великой Отечественной войне.</w:t>
            </w:r>
          </w:p>
        </w:tc>
        <w:tc>
          <w:tcPr>
            <w:tcW w:w="6521" w:type="dxa"/>
          </w:tcPr>
          <w:p w:rsidR="0061678A" w:rsidRDefault="00692DB0" w:rsidP="0061678A">
            <w:r>
              <w:t xml:space="preserve">Классная работа: ознакомьтесь с текстами на стр. 175- 187 </w:t>
            </w:r>
          </w:p>
          <w:p w:rsidR="00384043" w:rsidRDefault="00384043" w:rsidP="0061678A">
            <w:r>
              <w:t>Перейдите по ссылке на фонохрестоматии к учебнику</w:t>
            </w:r>
            <w:r w:rsidR="00C226FF">
              <w:t xml:space="preserve"> и прослушайте исполнение песен:</w:t>
            </w:r>
          </w:p>
          <w:p w:rsidR="00384043" w:rsidRDefault="0012528B" w:rsidP="0061678A">
            <w:hyperlink r:id="rId11" w:history="1">
              <w:r w:rsidR="00384043" w:rsidRPr="00BC4F05">
                <w:rPr>
                  <w:rStyle w:val="a7"/>
                  <w:rFonts w:ascii="Calibri" w:eastAsia="Calibri" w:hAnsi="Calibri" w:cs="Times New Roman"/>
                  <w:color w:val="0000FF"/>
                </w:rPr>
                <w:t>https://m.knigavuhe.org/book/fonokhrestomatija-k-uchebniku-literatura-8-klass/</w:t>
              </w:r>
            </w:hyperlink>
          </w:p>
          <w:p w:rsidR="00384043" w:rsidRDefault="00384043" w:rsidP="00384043">
            <w:r>
              <w:t xml:space="preserve">Домашняя работа:  стр. 187, раздел «Творческое задание» (письменно). </w:t>
            </w:r>
            <w:proofErr w:type="gramStart"/>
            <w:r>
              <w:t xml:space="preserve">При выполнении задания опирайтесь на вопросы раздела «Размышляем о прочитанном»  на этой же странице. </w:t>
            </w:r>
            <w:proofErr w:type="gramEnd"/>
          </w:p>
        </w:tc>
      </w:tr>
      <w:tr w:rsidR="0039253F" w:rsidTr="006915FB">
        <w:tc>
          <w:tcPr>
            <w:tcW w:w="817" w:type="dxa"/>
          </w:tcPr>
          <w:p w:rsidR="0039253F" w:rsidRDefault="0039253F" w:rsidP="008C001E">
            <w:r>
              <w:t>5</w:t>
            </w:r>
          </w:p>
        </w:tc>
        <w:tc>
          <w:tcPr>
            <w:tcW w:w="3260" w:type="dxa"/>
          </w:tcPr>
          <w:p w:rsidR="0039253F" w:rsidRDefault="0039253F" w:rsidP="0039253F">
            <w:r w:rsidRPr="009359C7">
              <w:t>Боевые подвиги и военные.</w:t>
            </w:r>
            <w:r>
              <w:t xml:space="preserve"> Творчество и судьба поэтов-фронтовиков.</w:t>
            </w:r>
          </w:p>
        </w:tc>
        <w:tc>
          <w:tcPr>
            <w:tcW w:w="6521" w:type="dxa"/>
          </w:tcPr>
          <w:p w:rsidR="0039253F" w:rsidRDefault="0039253F" w:rsidP="000E6101">
            <w:r>
              <w:t>Перейдите по следующей ссылке и ознакомьтесь с информацией:</w:t>
            </w:r>
          </w:p>
          <w:p w:rsidR="0039253F" w:rsidRDefault="0012528B" w:rsidP="000E6101">
            <w:hyperlink r:id="rId12" w:history="1">
              <w:r w:rsidR="0039253F" w:rsidRPr="00BC4F05">
                <w:rPr>
                  <w:rStyle w:val="a7"/>
                  <w:rFonts w:ascii="Calibri" w:eastAsia="Calibri" w:hAnsi="Calibri" w:cs="Times New Roman"/>
                  <w:color w:val="0000FF"/>
                </w:rPr>
                <w:t>https://youtu.be/D8I14_hBHzM</w:t>
              </w:r>
            </w:hyperlink>
          </w:p>
          <w:p w:rsidR="0039253F" w:rsidRDefault="0039253F" w:rsidP="000E6101">
            <w:r>
              <w:t>Самую важную информацию законспектируйте в тетрадь.</w:t>
            </w:r>
          </w:p>
        </w:tc>
      </w:tr>
      <w:tr w:rsidR="0039253F" w:rsidTr="006915FB">
        <w:tc>
          <w:tcPr>
            <w:tcW w:w="817" w:type="dxa"/>
          </w:tcPr>
          <w:p w:rsidR="0039253F" w:rsidRDefault="0039253F" w:rsidP="008C001E">
            <w:r>
              <w:t>6</w:t>
            </w:r>
          </w:p>
        </w:tc>
        <w:tc>
          <w:tcPr>
            <w:tcW w:w="3260" w:type="dxa"/>
          </w:tcPr>
          <w:p w:rsidR="0039253F" w:rsidRDefault="0039253F" w:rsidP="00C226FF">
            <w:r w:rsidRPr="009359C7">
              <w:t xml:space="preserve">В.П. Астафьев. </w:t>
            </w:r>
            <w:r>
              <w:t xml:space="preserve">Рассказ </w:t>
            </w:r>
            <w:r w:rsidRPr="009359C7">
              <w:t xml:space="preserve"> «Фотография, на которой меня нет».</w:t>
            </w:r>
            <w:r>
              <w:t xml:space="preserve"> </w:t>
            </w:r>
          </w:p>
        </w:tc>
        <w:tc>
          <w:tcPr>
            <w:tcW w:w="6521" w:type="dxa"/>
          </w:tcPr>
          <w:p w:rsidR="0039253F" w:rsidRDefault="00384043" w:rsidP="00384043">
            <w:proofErr w:type="gramStart"/>
            <w:r>
              <w:t>Классная работа: стр. 206 (раздел «Размышляем о прочитанном»</w:t>
            </w:r>
            <w:proofErr w:type="gramEnd"/>
          </w:p>
        </w:tc>
      </w:tr>
      <w:tr w:rsidR="0039253F" w:rsidTr="00451534">
        <w:tc>
          <w:tcPr>
            <w:tcW w:w="10598" w:type="dxa"/>
            <w:gridSpan w:val="3"/>
            <w:shd w:val="clear" w:color="auto" w:fill="A6A6A6" w:themeFill="background1" w:themeFillShade="A6"/>
          </w:tcPr>
          <w:p w:rsidR="0039253F" w:rsidRDefault="0039253F" w:rsidP="008C001E">
            <w:r>
              <w:t>5 неделя (04.05 – 09.05)</w:t>
            </w:r>
            <w:bookmarkStart w:id="0" w:name="_GoBack"/>
            <w:bookmarkEnd w:id="0"/>
          </w:p>
        </w:tc>
      </w:tr>
      <w:tr w:rsidR="0039253F" w:rsidTr="006915FB">
        <w:tc>
          <w:tcPr>
            <w:tcW w:w="817" w:type="dxa"/>
          </w:tcPr>
          <w:p w:rsidR="0039253F" w:rsidRDefault="0039253F" w:rsidP="008C001E">
            <w:r>
              <w:t>7</w:t>
            </w:r>
          </w:p>
        </w:tc>
        <w:tc>
          <w:tcPr>
            <w:tcW w:w="3260" w:type="dxa"/>
          </w:tcPr>
          <w:p w:rsidR="0039253F" w:rsidRDefault="0039253F" w:rsidP="006915FB">
            <w:r w:rsidRPr="009359C7">
              <w:t xml:space="preserve">У. Шекспир. Слово о драматурге. «Ромео и Джульетта». </w:t>
            </w:r>
            <w:r>
              <w:t xml:space="preserve"> </w:t>
            </w:r>
            <w:r w:rsidRPr="009359C7">
              <w:t>Конфликт любви и семейной вражды. «Вечные проблемы» в трагедии.</w:t>
            </w:r>
          </w:p>
        </w:tc>
        <w:tc>
          <w:tcPr>
            <w:tcW w:w="6521" w:type="dxa"/>
          </w:tcPr>
          <w:p w:rsidR="0039253F" w:rsidRDefault="0039253F" w:rsidP="0039253F">
            <w:r>
              <w:t>Перейдите по следующ</w:t>
            </w:r>
            <w:r w:rsidR="00384043">
              <w:t>им ссылкам</w:t>
            </w:r>
            <w:r>
              <w:t xml:space="preserve"> и ознакомьтесь с информацией:</w:t>
            </w:r>
          </w:p>
          <w:p w:rsidR="00384043" w:rsidRDefault="00384043" w:rsidP="0039253F">
            <w:r>
              <w:t xml:space="preserve">1. </w:t>
            </w:r>
            <w:hyperlink r:id="rId13" w:history="1">
              <w:r w:rsidRPr="00BC4F05">
                <w:rPr>
                  <w:rStyle w:val="a7"/>
                  <w:rFonts w:ascii="Calibri" w:eastAsia="Calibri" w:hAnsi="Calibri" w:cs="Times New Roman"/>
                  <w:color w:val="0000FF"/>
                </w:rPr>
                <w:t>https://youtu.be/34-FrLicg2U</w:t>
              </w:r>
            </w:hyperlink>
            <w:r w:rsidR="00C226FF">
              <w:t xml:space="preserve"> </w:t>
            </w:r>
            <w:r>
              <w:t>(биографический фильм)</w:t>
            </w:r>
          </w:p>
          <w:p w:rsidR="0039253F" w:rsidRDefault="00384043" w:rsidP="0039253F">
            <w:r>
              <w:t xml:space="preserve">2. </w:t>
            </w:r>
            <w:hyperlink r:id="rId14" w:history="1">
              <w:r w:rsidRPr="00BC4F05">
                <w:rPr>
                  <w:rStyle w:val="a7"/>
                  <w:rFonts w:ascii="Calibri" w:eastAsia="Calibri" w:hAnsi="Calibri" w:cs="Times New Roman"/>
                  <w:color w:val="0000FF"/>
                </w:rPr>
                <w:t>https://youtu.be/yUpVFtwgz3Y</w:t>
              </w:r>
            </w:hyperlink>
            <w:r w:rsidR="00C226FF">
              <w:t xml:space="preserve"> </w:t>
            </w:r>
            <w:r>
              <w:t>(шекспировский вопрос)</w:t>
            </w:r>
          </w:p>
          <w:p w:rsidR="0039253F" w:rsidRDefault="0039253F" w:rsidP="0039253F">
            <w:r>
              <w:t>Самую важную информацию законспектируйте в тетрадь.</w:t>
            </w:r>
          </w:p>
        </w:tc>
      </w:tr>
      <w:tr w:rsidR="0039253F" w:rsidTr="006915FB">
        <w:tc>
          <w:tcPr>
            <w:tcW w:w="817" w:type="dxa"/>
          </w:tcPr>
          <w:p w:rsidR="0039253F" w:rsidRDefault="0039253F" w:rsidP="008C001E">
            <w:r>
              <w:t>8</w:t>
            </w:r>
          </w:p>
        </w:tc>
        <w:tc>
          <w:tcPr>
            <w:tcW w:w="3260" w:type="dxa"/>
          </w:tcPr>
          <w:p w:rsidR="0039253F" w:rsidRDefault="0039253F" w:rsidP="006915FB">
            <w:r w:rsidRPr="009359C7">
              <w:t>Конфликт любви и семейной вражды. «Вечные проблемы» в трагедии.</w:t>
            </w:r>
          </w:p>
        </w:tc>
        <w:tc>
          <w:tcPr>
            <w:tcW w:w="6521" w:type="dxa"/>
          </w:tcPr>
          <w:p w:rsidR="0039253F" w:rsidRDefault="00384043" w:rsidP="008C001E">
            <w:r>
              <w:t>Домашняя работа: страница 241, вопрос 3, 4 (письменно)</w:t>
            </w:r>
          </w:p>
        </w:tc>
      </w:tr>
      <w:tr w:rsidR="0039253F" w:rsidRPr="00C226FF" w:rsidTr="006915FB">
        <w:tc>
          <w:tcPr>
            <w:tcW w:w="817" w:type="dxa"/>
          </w:tcPr>
          <w:p w:rsidR="0039253F" w:rsidRDefault="0039253F" w:rsidP="008C001E">
            <w:r>
              <w:t>9</w:t>
            </w:r>
          </w:p>
        </w:tc>
        <w:tc>
          <w:tcPr>
            <w:tcW w:w="3260" w:type="dxa"/>
          </w:tcPr>
          <w:p w:rsidR="0039253F" w:rsidRDefault="0039253F" w:rsidP="00833F2F">
            <w:r w:rsidRPr="009359C7">
              <w:t>Сонет как форма лирической поэзии. Сонеты У. Шекспира – «богатейшая сокровищница лирической поэзии».</w:t>
            </w:r>
          </w:p>
        </w:tc>
        <w:tc>
          <w:tcPr>
            <w:tcW w:w="6521" w:type="dxa"/>
          </w:tcPr>
          <w:p w:rsidR="00C226FF" w:rsidRDefault="00C226FF" w:rsidP="00C226FF">
            <w:r>
              <w:t>Перейдите по следующим ссылкам и ознакомьтесь с информацией:</w:t>
            </w:r>
          </w:p>
          <w:p w:rsidR="00A31C38" w:rsidRPr="00D72A1A" w:rsidRDefault="00C226FF" w:rsidP="00A31C38">
            <w:r>
              <w:t xml:space="preserve">1. </w:t>
            </w:r>
            <w:hyperlink r:id="rId15" w:history="1">
              <w:r w:rsidRPr="00BC4F05">
                <w:rPr>
                  <w:rStyle w:val="a7"/>
                  <w:lang w:val="en-US"/>
                </w:rPr>
                <w:t>https</w:t>
              </w:r>
              <w:r w:rsidRPr="00D72A1A">
                <w:rPr>
                  <w:rStyle w:val="a7"/>
                </w:rPr>
                <w:t>://</w:t>
              </w:r>
              <w:proofErr w:type="spellStart"/>
              <w:r w:rsidRPr="00BC4F05">
                <w:rPr>
                  <w:rStyle w:val="a7"/>
                  <w:lang w:val="en-US"/>
                </w:rPr>
                <w:t>stihi</w:t>
              </w:r>
              <w:proofErr w:type="spellEnd"/>
              <w:r w:rsidRPr="00D72A1A">
                <w:rPr>
                  <w:rStyle w:val="a7"/>
                </w:rPr>
                <w:t>.</w:t>
              </w:r>
              <w:proofErr w:type="spellStart"/>
              <w:r w:rsidRPr="00BC4F05">
                <w:rPr>
                  <w:rStyle w:val="a7"/>
                  <w:lang w:val="en-US"/>
                </w:rPr>
                <w:t>ru</w:t>
              </w:r>
              <w:proofErr w:type="spellEnd"/>
              <w:r w:rsidRPr="00D72A1A">
                <w:rPr>
                  <w:rStyle w:val="a7"/>
                </w:rPr>
                <w:t>/2011/01/05/2078</w:t>
              </w:r>
            </w:hyperlink>
          </w:p>
          <w:p w:rsidR="0039253F" w:rsidRDefault="00C226FF" w:rsidP="00C226FF">
            <w:r>
              <w:t xml:space="preserve">2. </w:t>
            </w:r>
            <w:hyperlink r:id="rId16" w:history="1">
              <w:r w:rsidRPr="00BC4F05">
                <w:rPr>
                  <w:rStyle w:val="a7"/>
                  <w:lang w:val="en-US"/>
                </w:rPr>
                <w:t>https</w:t>
              </w:r>
              <w:r w:rsidRPr="00C226FF">
                <w:rPr>
                  <w:rStyle w:val="a7"/>
                </w:rPr>
                <w:t>://</w:t>
              </w:r>
              <w:proofErr w:type="spellStart"/>
              <w:r w:rsidRPr="00BC4F05">
                <w:rPr>
                  <w:rStyle w:val="a7"/>
                  <w:lang w:val="en-US"/>
                </w:rPr>
                <w:t>studopedia</w:t>
              </w:r>
              <w:proofErr w:type="spellEnd"/>
              <w:r w:rsidRPr="00C226FF">
                <w:rPr>
                  <w:rStyle w:val="a7"/>
                </w:rPr>
                <w:t>.</w:t>
              </w:r>
              <w:r w:rsidRPr="00BC4F05">
                <w:rPr>
                  <w:rStyle w:val="a7"/>
                  <w:lang w:val="en-US"/>
                </w:rPr>
                <w:t>info</w:t>
              </w:r>
              <w:r w:rsidRPr="00C226FF">
                <w:rPr>
                  <w:rStyle w:val="a7"/>
                </w:rPr>
                <w:t>/3-107382.</w:t>
              </w:r>
              <w:r w:rsidRPr="00BC4F05">
                <w:rPr>
                  <w:rStyle w:val="a7"/>
                  <w:lang w:val="en-US"/>
                </w:rPr>
                <w:t>html</w:t>
              </w:r>
            </w:hyperlink>
          </w:p>
          <w:p w:rsidR="00C226FF" w:rsidRPr="00C226FF" w:rsidRDefault="00C226FF" w:rsidP="00C226FF">
            <w:r>
              <w:t>Самую важную информацию законспектируйте в тетрадь.</w:t>
            </w:r>
          </w:p>
        </w:tc>
      </w:tr>
    </w:tbl>
    <w:p w:rsidR="00CC5BD2" w:rsidRPr="00C226FF" w:rsidRDefault="00CC5BD2" w:rsidP="00531136"/>
    <w:sectPr w:rsidR="00CC5BD2" w:rsidRPr="00C226FF" w:rsidSect="00CC5BD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C92"/>
    <w:multiLevelType w:val="hybridMultilevel"/>
    <w:tmpl w:val="BDEE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9AB"/>
    <w:multiLevelType w:val="hybridMultilevel"/>
    <w:tmpl w:val="FA4AAB0A"/>
    <w:lvl w:ilvl="0" w:tplc="58B46C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F4CA0"/>
    <w:multiLevelType w:val="hybridMultilevel"/>
    <w:tmpl w:val="C860A7BA"/>
    <w:lvl w:ilvl="0" w:tplc="58B46CA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9163D"/>
    <w:multiLevelType w:val="hybridMultilevel"/>
    <w:tmpl w:val="A7063CAA"/>
    <w:lvl w:ilvl="0" w:tplc="58B46CA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A83A7E"/>
    <w:multiLevelType w:val="hybridMultilevel"/>
    <w:tmpl w:val="501CADC8"/>
    <w:lvl w:ilvl="0" w:tplc="58B46C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B7BB8"/>
    <w:multiLevelType w:val="hybridMultilevel"/>
    <w:tmpl w:val="7DCC6838"/>
    <w:lvl w:ilvl="0" w:tplc="C7267ECE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66D2D"/>
    <w:multiLevelType w:val="hybridMultilevel"/>
    <w:tmpl w:val="5044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F62EB"/>
    <w:multiLevelType w:val="hybridMultilevel"/>
    <w:tmpl w:val="2704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27B35"/>
    <w:multiLevelType w:val="hybridMultilevel"/>
    <w:tmpl w:val="40A6757E"/>
    <w:lvl w:ilvl="0" w:tplc="069E2744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465FD"/>
    <w:multiLevelType w:val="hybridMultilevel"/>
    <w:tmpl w:val="C8EE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AB1"/>
    <w:rsid w:val="00022BD2"/>
    <w:rsid w:val="00037F75"/>
    <w:rsid w:val="00065AB1"/>
    <w:rsid w:val="000F5BEF"/>
    <w:rsid w:val="001042C8"/>
    <w:rsid w:val="0012528B"/>
    <w:rsid w:val="0028694E"/>
    <w:rsid w:val="00287461"/>
    <w:rsid w:val="002A6F8C"/>
    <w:rsid w:val="003135BF"/>
    <w:rsid w:val="00384043"/>
    <w:rsid w:val="0039253F"/>
    <w:rsid w:val="003A3BCB"/>
    <w:rsid w:val="003D1CBF"/>
    <w:rsid w:val="0042065B"/>
    <w:rsid w:val="00443CBF"/>
    <w:rsid w:val="00451534"/>
    <w:rsid w:val="00451F99"/>
    <w:rsid w:val="004F4065"/>
    <w:rsid w:val="0051269D"/>
    <w:rsid w:val="00517FBF"/>
    <w:rsid w:val="00531136"/>
    <w:rsid w:val="0053601F"/>
    <w:rsid w:val="005C054E"/>
    <w:rsid w:val="00604D7E"/>
    <w:rsid w:val="0061678A"/>
    <w:rsid w:val="006915FB"/>
    <w:rsid w:val="00692DB0"/>
    <w:rsid w:val="00721222"/>
    <w:rsid w:val="00733C39"/>
    <w:rsid w:val="007D02D3"/>
    <w:rsid w:val="00805934"/>
    <w:rsid w:val="00825434"/>
    <w:rsid w:val="00826EB0"/>
    <w:rsid w:val="00833F2F"/>
    <w:rsid w:val="00887111"/>
    <w:rsid w:val="009359C7"/>
    <w:rsid w:val="009D4804"/>
    <w:rsid w:val="009E4AC9"/>
    <w:rsid w:val="00A31C38"/>
    <w:rsid w:val="00A86D7B"/>
    <w:rsid w:val="00AE56FF"/>
    <w:rsid w:val="00BE4D68"/>
    <w:rsid w:val="00BF77DA"/>
    <w:rsid w:val="00C226FF"/>
    <w:rsid w:val="00CC5BD2"/>
    <w:rsid w:val="00CE6812"/>
    <w:rsid w:val="00D1092C"/>
    <w:rsid w:val="00D72A1A"/>
    <w:rsid w:val="00E260B9"/>
    <w:rsid w:val="00E86A1B"/>
    <w:rsid w:val="00E914C7"/>
    <w:rsid w:val="00ED4760"/>
    <w:rsid w:val="00EF7A7B"/>
    <w:rsid w:val="00F91379"/>
    <w:rsid w:val="00F92A07"/>
    <w:rsid w:val="00FA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56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56FF"/>
    <w:rPr>
      <w:color w:val="0000FF" w:themeColor="hyperlink"/>
      <w:u w:val="single"/>
    </w:rPr>
  </w:style>
  <w:style w:type="paragraph" w:styleId="a8">
    <w:name w:val="Normal (Web)"/>
    <w:basedOn w:val="a"/>
    <w:rsid w:val="00037F7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56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56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hyperlink" Target="https://youtu.be/34-FrLicg2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s://youtu.be/D8I14_hBHz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udopedia.info/3-107382.html" TargetMode="Externa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m.knigavuhe.org/book/fonokhrestomatija-k-uchebniku-literatura-8-klass/" TargetMode="External"/><Relationship Id="rId5" Type="http://schemas.openxmlformats.org/officeDocument/2006/relationships/diagramData" Target="diagrams/data1.xml"/><Relationship Id="rId15" Type="http://schemas.openxmlformats.org/officeDocument/2006/relationships/hyperlink" Target="https://stihi.ru/2011/01/05/2078" TargetMode="External"/><Relationship Id="rId10" Type="http://schemas.openxmlformats.org/officeDocument/2006/relationships/hyperlink" Target="https://youtu.be/UXsrCUNs4w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hyperlink" Target="https://youtu.be/yUpVFtwgz3Y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026C13-C559-43CB-9E41-4B3E3850280C}" type="doc">
      <dgm:prSet loTypeId="urn:microsoft.com/office/officeart/2005/8/layout/hierarchy3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FCE54B6-B237-4BF0-A541-588C965D3719}">
      <dgm:prSet phldrT="[Текст]"/>
      <dgm:spPr/>
      <dgm:t>
        <a:bodyPr/>
        <a:lstStyle/>
        <a:p>
          <a:r>
            <a:rPr lang="ru-RU"/>
            <a:t>Обращения</a:t>
          </a:r>
        </a:p>
      </dgm:t>
    </dgm:pt>
    <dgm:pt modelId="{C6E2D841-99DA-4B00-9016-2D779D4263C8}" type="parTrans" cxnId="{8F6991AF-5D8F-4CD7-A7CF-04266DF05688}">
      <dgm:prSet/>
      <dgm:spPr/>
      <dgm:t>
        <a:bodyPr/>
        <a:lstStyle/>
        <a:p>
          <a:endParaRPr lang="ru-RU"/>
        </a:p>
      </dgm:t>
    </dgm:pt>
    <dgm:pt modelId="{5FF47137-CC71-4521-9D06-AD7B01A1CE46}" type="sibTrans" cxnId="{8F6991AF-5D8F-4CD7-A7CF-04266DF05688}">
      <dgm:prSet/>
      <dgm:spPr/>
      <dgm:t>
        <a:bodyPr/>
        <a:lstStyle/>
        <a:p>
          <a:endParaRPr lang="ru-RU"/>
        </a:p>
      </dgm:t>
    </dgm:pt>
    <dgm:pt modelId="{9A8C8859-DEFA-47F3-B5AF-785EB6D69824}">
      <dgm:prSet phldrT="[Текст]" custT="1"/>
      <dgm:spPr/>
      <dgm:t>
        <a:bodyPr/>
        <a:lstStyle/>
        <a:p>
          <a:r>
            <a:rPr lang="ru-RU" sz="1100"/>
            <a:t>Функция: 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</dgm:t>
    </dgm:pt>
    <dgm:pt modelId="{996DBB07-1073-4F6A-8DBA-B340D6359A18}" type="parTrans" cxnId="{4E8DC0CC-CD76-491A-8E42-C3970E4256C3}">
      <dgm:prSet/>
      <dgm:spPr/>
      <dgm:t>
        <a:bodyPr/>
        <a:lstStyle/>
        <a:p>
          <a:endParaRPr lang="ru-RU"/>
        </a:p>
      </dgm:t>
    </dgm:pt>
    <dgm:pt modelId="{AB236236-1986-481C-8575-FCEAC00FD93D}" type="sibTrans" cxnId="{4E8DC0CC-CD76-491A-8E42-C3970E4256C3}">
      <dgm:prSet/>
      <dgm:spPr/>
      <dgm:t>
        <a:bodyPr/>
        <a:lstStyle/>
        <a:p>
          <a:endParaRPr lang="ru-RU"/>
        </a:p>
      </dgm:t>
    </dgm:pt>
    <dgm:pt modelId="{674EE4ED-81AA-45ED-BFC2-706A3A77197F}">
      <dgm:prSet phldrT="[Текст]" custT="1"/>
      <dgm:spPr/>
      <dgm:t>
        <a:bodyPr/>
        <a:lstStyle/>
        <a:p>
          <a:r>
            <a:rPr lang="ru-RU" sz="1100"/>
            <a:t>Правило: 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</dgm:t>
    </dgm:pt>
    <dgm:pt modelId="{5B64BECD-1320-44D8-818E-71663281C0B4}" type="parTrans" cxnId="{E7979CF0-1D4E-46C2-8A1C-DF2C6FC60337}">
      <dgm:prSet/>
      <dgm:spPr/>
      <dgm:t>
        <a:bodyPr/>
        <a:lstStyle/>
        <a:p>
          <a:endParaRPr lang="ru-RU"/>
        </a:p>
      </dgm:t>
    </dgm:pt>
    <dgm:pt modelId="{09714C7C-1010-4506-9B8D-24FDC50A83CE}" type="sibTrans" cxnId="{E7979CF0-1D4E-46C2-8A1C-DF2C6FC60337}">
      <dgm:prSet/>
      <dgm:spPr/>
      <dgm:t>
        <a:bodyPr/>
        <a:lstStyle/>
        <a:p>
          <a:endParaRPr lang="ru-RU"/>
        </a:p>
      </dgm:t>
    </dgm:pt>
    <dgm:pt modelId="{BF3ECDFD-08B3-4DA1-99D2-9E347CB02917}">
      <dgm:prSet phldrT="[Текст]"/>
      <dgm:spPr/>
      <dgm:t>
        <a:bodyPr/>
        <a:lstStyle/>
        <a:p>
          <a:r>
            <a:rPr lang="ru-RU"/>
            <a:t>Вводные конструкции</a:t>
          </a:r>
        </a:p>
      </dgm:t>
    </dgm:pt>
    <dgm:pt modelId="{EAAF1F89-F51F-47ED-82C2-0170B2634EDF}" type="parTrans" cxnId="{599FB619-D193-4261-8429-F7D282F2C18A}">
      <dgm:prSet/>
      <dgm:spPr/>
      <dgm:t>
        <a:bodyPr/>
        <a:lstStyle/>
        <a:p>
          <a:endParaRPr lang="ru-RU"/>
        </a:p>
      </dgm:t>
    </dgm:pt>
    <dgm:pt modelId="{69AD09FB-1ADB-43B1-A4BB-83BEA0B53A90}" type="sibTrans" cxnId="{599FB619-D193-4261-8429-F7D282F2C18A}">
      <dgm:prSet/>
      <dgm:spPr/>
      <dgm:t>
        <a:bodyPr/>
        <a:lstStyle/>
        <a:p>
          <a:endParaRPr lang="ru-RU"/>
        </a:p>
      </dgm:t>
    </dgm:pt>
    <dgm:pt modelId="{502ACFF5-F332-4555-A8A1-AB300A6035B1}">
      <dgm:prSet phldrT="[Текст]" custT="1"/>
      <dgm:spPr/>
      <dgm:t>
        <a:bodyPr/>
        <a:lstStyle/>
        <a:p>
          <a:r>
            <a:rPr lang="ru-RU" sz="1100"/>
            <a:t>Функция: 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</dgm:t>
    </dgm:pt>
    <dgm:pt modelId="{427B9C66-782C-4659-838E-F47E3DA51AF3}" type="parTrans" cxnId="{4EE2DE82-EF08-4535-82EB-916D73F0212E}">
      <dgm:prSet/>
      <dgm:spPr/>
      <dgm:t>
        <a:bodyPr/>
        <a:lstStyle/>
        <a:p>
          <a:endParaRPr lang="ru-RU"/>
        </a:p>
      </dgm:t>
    </dgm:pt>
    <dgm:pt modelId="{1226AB35-3772-466E-AEC4-7F783E032550}" type="sibTrans" cxnId="{4EE2DE82-EF08-4535-82EB-916D73F0212E}">
      <dgm:prSet/>
      <dgm:spPr/>
      <dgm:t>
        <a:bodyPr/>
        <a:lstStyle/>
        <a:p>
          <a:endParaRPr lang="ru-RU"/>
        </a:p>
      </dgm:t>
    </dgm:pt>
    <dgm:pt modelId="{B8EBEBE9-6432-4F77-A93F-7A472F678135}">
      <dgm:prSet phldrT="[Текст]" custT="1"/>
      <dgm:spPr/>
      <dgm:t>
        <a:bodyPr/>
        <a:lstStyle/>
        <a:p>
          <a:r>
            <a:rPr lang="ru-RU" sz="1100"/>
            <a:t>Правило: 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</dgm:t>
    </dgm:pt>
    <dgm:pt modelId="{44754DFA-EEE6-430E-8ED2-CA2F0DC83210}" type="parTrans" cxnId="{E07191F1-FE11-4C5B-BF3C-60F009C569D8}">
      <dgm:prSet/>
      <dgm:spPr/>
      <dgm:t>
        <a:bodyPr/>
        <a:lstStyle/>
        <a:p>
          <a:endParaRPr lang="ru-RU"/>
        </a:p>
      </dgm:t>
    </dgm:pt>
    <dgm:pt modelId="{677FD078-BB6A-43D5-96C9-8EC3BA2FD275}" type="sibTrans" cxnId="{E07191F1-FE11-4C5B-BF3C-60F009C569D8}">
      <dgm:prSet/>
      <dgm:spPr/>
      <dgm:t>
        <a:bodyPr/>
        <a:lstStyle/>
        <a:p>
          <a:endParaRPr lang="ru-RU"/>
        </a:p>
      </dgm:t>
    </dgm:pt>
    <dgm:pt modelId="{0C6FC5DF-834C-41AC-AE3E-8F8AAA97F1CE}">
      <dgm:prSet/>
      <dgm:spPr/>
      <dgm:t>
        <a:bodyPr/>
        <a:lstStyle/>
        <a:p>
          <a:r>
            <a:rPr lang="ru-RU"/>
            <a:t>Вставные конструкции </a:t>
          </a:r>
        </a:p>
      </dgm:t>
    </dgm:pt>
    <dgm:pt modelId="{002CC878-E728-4C38-8FC8-55CACB5E079B}" type="parTrans" cxnId="{0CEC4D73-C2F7-4F0E-B3E3-3B489E938A9A}">
      <dgm:prSet/>
      <dgm:spPr/>
      <dgm:t>
        <a:bodyPr/>
        <a:lstStyle/>
        <a:p>
          <a:endParaRPr lang="ru-RU"/>
        </a:p>
      </dgm:t>
    </dgm:pt>
    <dgm:pt modelId="{1FA24FEA-94E6-4D6C-9097-4F93EBDD8957}" type="sibTrans" cxnId="{0CEC4D73-C2F7-4F0E-B3E3-3B489E938A9A}">
      <dgm:prSet/>
      <dgm:spPr/>
      <dgm:t>
        <a:bodyPr/>
        <a:lstStyle/>
        <a:p>
          <a:endParaRPr lang="ru-RU"/>
        </a:p>
      </dgm:t>
    </dgm:pt>
    <dgm:pt modelId="{879E1D33-F706-4853-BEDE-E473CE5B2E04}">
      <dgm:prSet/>
      <dgm:spPr/>
      <dgm:t>
        <a:bodyPr/>
        <a:lstStyle/>
        <a:p>
          <a:r>
            <a:rPr lang="ru-RU"/>
            <a:t>Междометия</a:t>
          </a:r>
        </a:p>
      </dgm:t>
    </dgm:pt>
    <dgm:pt modelId="{7960C1A4-BCE1-47DE-B28A-2787C22261FF}" type="parTrans" cxnId="{AE27FCBD-13D4-40A8-9F9F-7C3629C6EACB}">
      <dgm:prSet/>
      <dgm:spPr/>
      <dgm:t>
        <a:bodyPr/>
        <a:lstStyle/>
        <a:p>
          <a:endParaRPr lang="ru-RU"/>
        </a:p>
      </dgm:t>
    </dgm:pt>
    <dgm:pt modelId="{32F5C49A-2EC3-40C8-BBB7-F6402CFA88CE}" type="sibTrans" cxnId="{AE27FCBD-13D4-40A8-9F9F-7C3629C6EACB}">
      <dgm:prSet/>
      <dgm:spPr/>
      <dgm:t>
        <a:bodyPr/>
        <a:lstStyle/>
        <a:p>
          <a:endParaRPr lang="ru-RU"/>
        </a:p>
      </dgm:t>
    </dgm:pt>
    <dgm:pt modelId="{C2D3F05E-0D2C-4A42-84D0-B43D72596058}">
      <dgm:prSet/>
      <dgm:spPr/>
      <dgm:t>
        <a:bodyPr/>
        <a:lstStyle/>
        <a:p>
          <a:r>
            <a:rPr lang="ru-RU"/>
            <a:t>Прямая речь</a:t>
          </a:r>
        </a:p>
      </dgm:t>
    </dgm:pt>
    <dgm:pt modelId="{C284D059-6A7B-40A2-98C2-A79FAE84451C}" type="parTrans" cxnId="{7D292301-9670-4051-8BBB-94C04D0D0A7B}">
      <dgm:prSet/>
      <dgm:spPr/>
      <dgm:t>
        <a:bodyPr/>
        <a:lstStyle/>
        <a:p>
          <a:endParaRPr lang="ru-RU"/>
        </a:p>
      </dgm:t>
    </dgm:pt>
    <dgm:pt modelId="{4CF5839F-B3C6-460E-A99B-9B3EADC2A04C}" type="sibTrans" cxnId="{7D292301-9670-4051-8BBB-94C04D0D0A7B}">
      <dgm:prSet/>
      <dgm:spPr/>
      <dgm:t>
        <a:bodyPr/>
        <a:lstStyle/>
        <a:p>
          <a:endParaRPr lang="ru-RU"/>
        </a:p>
      </dgm:t>
    </dgm:pt>
    <dgm:pt modelId="{3BE407BB-F9C8-41CD-9FE9-7BE385469CE4}">
      <dgm:prSet custT="1"/>
      <dgm:spPr/>
      <dgm:t>
        <a:bodyPr/>
        <a:lstStyle/>
        <a:p>
          <a:r>
            <a:rPr lang="ru-RU" sz="1100"/>
            <a:t>Функция: 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</a:t>
          </a:r>
          <a:r>
            <a:rPr lang="ru-RU" sz="1000"/>
            <a:t>___</a:t>
          </a:r>
        </a:p>
      </dgm:t>
    </dgm:pt>
    <dgm:pt modelId="{9E6898A4-B21B-4789-8639-B8CFD3C32179}" type="parTrans" cxnId="{2D7A7A7E-0D51-46E7-B771-F7EFFC2C6952}">
      <dgm:prSet/>
      <dgm:spPr/>
      <dgm:t>
        <a:bodyPr/>
        <a:lstStyle/>
        <a:p>
          <a:endParaRPr lang="ru-RU"/>
        </a:p>
      </dgm:t>
    </dgm:pt>
    <dgm:pt modelId="{0DD619BD-B80E-473D-B653-470FFDF300C1}" type="sibTrans" cxnId="{2D7A7A7E-0D51-46E7-B771-F7EFFC2C6952}">
      <dgm:prSet/>
      <dgm:spPr/>
      <dgm:t>
        <a:bodyPr/>
        <a:lstStyle/>
        <a:p>
          <a:endParaRPr lang="ru-RU"/>
        </a:p>
      </dgm:t>
    </dgm:pt>
    <dgm:pt modelId="{352B2D61-E61D-4EB7-B220-670BD994BA20}">
      <dgm:prSet custT="1"/>
      <dgm:spPr/>
      <dgm:t>
        <a:bodyPr/>
        <a:lstStyle/>
        <a:p>
          <a:r>
            <a:rPr lang="ru-RU" sz="1100"/>
            <a:t>Правило: 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</dgm:t>
    </dgm:pt>
    <dgm:pt modelId="{BC67B505-C44E-402F-81EE-90E0C9F87254}" type="parTrans" cxnId="{E0163E9A-27E0-4E07-86F7-14F25708C9EA}">
      <dgm:prSet/>
      <dgm:spPr/>
      <dgm:t>
        <a:bodyPr/>
        <a:lstStyle/>
        <a:p>
          <a:endParaRPr lang="ru-RU"/>
        </a:p>
      </dgm:t>
    </dgm:pt>
    <dgm:pt modelId="{8085D11E-4854-445C-B20A-549ECCA1838A}" type="sibTrans" cxnId="{E0163E9A-27E0-4E07-86F7-14F25708C9EA}">
      <dgm:prSet/>
      <dgm:spPr/>
      <dgm:t>
        <a:bodyPr/>
        <a:lstStyle/>
        <a:p>
          <a:endParaRPr lang="ru-RU"/>
        </a:p>
      </dgm:t>
    </dgm:pt>
    <dgm:pt modelId="{136C651E-9702-4CF6-99AB-0F58F3F78A41}">
      <dgm:prSet custT="1"/>
      <dgm:spPr/>
      <dgm:t>
        <a:bodyPr/>
        <a:lstStyle/>
        <a:p>
          <a:r>
            <a:rPr lang="ru-RU" sz="1100"/>
            <a:t>Функция: 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</dgm:t>
    </dgm:pt>
    <dgm:pt modelId="{6DA2C501-7170-4D2D-BE50-EF312C26DF44}" type="parTrans" cxnId="{94BE3D77-BDCA-4D3E-9F91-E23B72779D0E}">
      <dgm:prSet/>
      <dgm:spPr/>
      <dgm:t>
        <a:bodyPr/>
        <a:lstStyle/>
        <a:p>
          <a:endParaRPr lang="ru-RU"/>
        </a:p>
      </dgm:t>
    </dgm:pt>
    <dgm:pt modelId="{B6AF2CBA-EE98-4DC7-BEA9-36EA8C547629}" type="sibTrans" cxnId="{94BE3D77-BDCA-4D3E-9F91-E23B72779D0E}">
      <dgm:prSet/>
      <dgm:spPr/>
      <dgm:t>
        <a:bodyPr/>
        <a:lstStyle/>
        <a:p>
          <a:endParaRPr lang="ru-RU"/>
        </a:p>
      </dgm:t>
    </dgm:pt>
    <dgm:pt modelId="{536C7C81-4063-41FC-8621-639EDCFFF16A}">
      <dgm:prSet custT="1"/>
      <dgm:spPr/>
      <dgm:t>
        <a:bodyPr/>
        <a:lstStyle/>
        <a:p>
          <a:r>
            <a:rPr lang="ru-RU" sz="1100"/>
            <a:t>Правило: 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</dgm:t>
    </dgm:pt>
    <dgm:pt modelId="{94375A46-FB55-4557-88B5-7777ABE85BEC}" type="parTrans" cxnId="{3E9E4092-5339-493C-BE78-5349A63EF222}">
      <dgm:prSet/>
      <dgm:spPr/>
      <dgm:t>
        <a:bodyPr/>
        <a:lstStyle/>
        <a:p>
          <a:endParaRPr lang="ru-RU"/>
        </a:p>
      </dgm:t>
    </dgm:pt>
    <dgm:pt modelId="{A09ECEF9-BD62-404A-BD12-4E86599BF6BB}" type="sibTrans" cxnId="{3E9E4092-5339-493C-BE78-5349A63EF222}">
      <dgm:prSet/>
      <dgm:spPr/>
      <dgm:t>
        <a:bodyPr/>
        <a:lstStyle/>
        <a:p>
          <a:endParaRPr lang="ru-RU"/>
        </a:p>
      </dgm:t>
    </dgm:pt>
    <dgm:pt modelId="{31406FEB-8CE5-45E9-8436-8C509DC55097}">
      <dgm:prSet custT="1"/>
      <dgm:spPr/>
      <dgm:t>
        <a:bodyPr/>
        <a:lstStyle/>
        <a:p>
          <a:r>
            <a:rPr lang="ru-RU" sz="1100"/>
            <a:t>Функция: 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</dgm:t>
    </dgm:pt>
    <dgm:pt modelId="{99CB1602-0CFC-45BA-B6BD-F6BB1B2F355F}" type="parTrans" cxnId="{0C99724A-D45E-4FBC-A660-E024408E008B}">
      <dgm:prSet/>
      <dgm:spPr/>
      <dgm:t>
        <a:bodyPr/>
        <a:lstStyle/>
        <a:p>
          <a:endParaRPr lang="ru-RU"/>
        </a:p>
      </dgm:t>
    </dgm:pt>
    <dgm:pt modelId="{1EB3D850-F752-445D-9E42-DDDC8C834510}" type="sibTrans" cxnId="{0C99724A-D45E-4FBC-A660-E024408E008B}">
      <dgm:prSet/>
      <dgm:spPr/>
      <dgm:t>
        <a:bodyPr/>
        <a:lstStyle/>
        <a:p>
          <a:endParaRPr lang="ru-RU"/>
        </a:p>
      </dgm:t>
    </dgm:pt>
    <dgm:pt modelId="{DA7B642E-EE5E-4990-9807-808CA8F32DF2}">
      <dgm:prSet custT="1"/>
      <dgm:spPr/>
      <dgm:t>
        <a:bodyPr/>
        <a:lstStyle/>
        <a:p>
          <a:r>
            <a:rPr lang="ru-RU" sz="1100"/>
            <a:t>Правило: 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  <a:p>
          <a:r>
            <a:rPr lang="ru-RU" sz="1100"/>
            <a:t>__________________</a:t>
          </a:r>
        </a:p>
      </dgm:t>
    </dgm:pt>
    <dgm:pt modelId="{173AA196-79CC-40C7-A576-2C53E31E4FFE}" type="parTrans" cxnId="{29879DC4-0939-4D2D-9484-F08FF48DFFF0}">
      <dgm:prSet/>
      <dgm:spPr/>
      <dgm:t>
        <a:bodyPr/>
        <a:lstStyle/>
        <a:p>
          <a:endParaRPr lang="ru-RU"/>
        </a:p>
      </dgm:t>
    </dgm:pt>
    <dgm:pt modelId="{D8C3820D-8022-45AD-AA39-C4CC3F5E526C}" type="sibTrans" cxnId="{29879DC4-0939-4D2D-9484-F08FF48DFFF0}">
      <dgm:prSet/>
      <dgm:spPr/>
      <dgm:t>
        <a:bodyPr/>
        <a:lstStyle/>
        <a:p>
          <a:endParaRPr lang="ru-RU"/>
        </a:p>
      </dgm:t>
    </dgm:pt>
    <dgm:pt modelId="{3734BF31-7D57-49F5-9BC0-02E1BC8A20F0}">
      <dgm:prSet/>
      <dgm:spPr/>
      <dgm:t>
        <a:bodyPr/>
        <a:lstStyle/>
        <a:p>
          <a:r>
            <a:rPr lang="ru-RU"/>
            <a:t>Примеры: </a:t>
          </a:r>
        </a:p>
        <a:p>
          <a:r>
            <a:rPr lang="ru-RU"/>
            <a:t>__________________</a:t>
          </a:r>
        </a:p>
        <a:p>
          <a:r>
            <a:rPr lang="ru-RU"/>
            <a:t>__________________</a:t>
          </a:r>
        </a:p>
        <a:p>
          <a:r>
            <a:rPr lang="ru-RU"/>
            <a:t>__________________</a:t>
          </a:r>
        </a:p>
        <a:p>
          <a:r>
            <a:rPr lang="ru-RU"/>
            <a:t>__________________</a:t>
          </a:r>
        </a:p>
        <a:p>
          <a:r>
            <a:rPr lang="ru-RU"/>
            <a:t>__________________</a:t>
          </a:r>
        </a:p>
      </dgm:t>
    </dgm:pt>
    <dgm:pt modelId="{F97BC8B7-0F72-4CF5-B4BD-1058ED983093}" type="parTrans" cxnId="{C657C7C9-E113-474A-A967-0FA51C51C370}">
      <dgm:prSet/>
      <dgm:spPr/>
      <dgm:t>
        <a:bodyPr/>
        <a:lstStyle/>
        <a:p>
          <a:endParaRPr lang="ru-RU"/>
        </a:p>
      </dgm:t>
    </dgm:pt>
    <dgm:pt modelId="{E1A2928F-156A-418F-B7ED-049C154060A5}" type="sibTrans" cxnId="{C657C7C9-E113-474A-A967-0FA51C51C370}">
      <dgm:prSet/>
      <dgm:spPr/>
      <dgm:t>
        <a:bodyPr/>
        <a:lstStyle/>
        <a:p>
          <a:endParaRPr lang="ru-RU"/>
        </a:p>
      </dgm:t>
    </dgm:pt>
    <dgm:pt modelId="{6EB5A7C4-E191-49D1-90CC-FACDDA81FC3A}">
      <dgm:prSet/>
      <dgm:spPr/>
      <dgm:t>
        <a:bodyPr/>
        <a:lstStyle/>
        <a:p>
          <a:r>
            <a:rPr lang="ru-RU"/>
            <a:t>Примеры: </a:t>
          </a:r>
        </a:p>
        <a:p>
          <a:r>
            <a:rPr lang="ru-RU"/>
            <a:t>__________________</a:t>
          </a:r>
        </a:p>
        <a:p>
          <a:r>
            <a:rPr lang="ru-RU"/>
            <a:t>__________________</a:t>
          </a:r>
        </a:p>
        <a:p>
          <a:r>
            <a:rPr lang="ru-RU"/>
            <a:t>__________________</a:t>
          </a:r>
        </a:p>
        <a:p>
          <a:r>
            <a:rPr lang="ru-RU"/>
            <a:t>__________________</a:t>
          </a:r>
        </a:p>
        <a:p>
          <a:r>
            <a:rPr lang="ru-RU"/>
            <a:t>__________________</a:t>
          </a:r>
        </a:p>
      </dgm:t>
    </dgm:pt>
    <dgm:pt modelId="{ED09D5F2-1461-4296-82FC-1724DFDCE95A}" type="parTrans" cxnId="{F4D70F4D-2425-4E1F-80EA-E35BFB8DE6DE}">
      <dgm:prSet/>
      <dgm:spPr/>
      <dgm:t>
        <a:bodyPr/>
        <a:lstStyle/>
        <a:p>
          <a:endParaRPr lang="ru-RU"/>
        </a:p>
      </dgm:t>
    </dgm:pt>
    <dgm:pt modelId="{901534D3-1D3F-48C8-9579-7C9C4CDB7904}" type="sibTrans" cxnId="{F4D70F4D-2425-4E1F-80EA-E35BFB8DE6DE}">
      <dgm:prSet/>
      <dgm:spPr/>
      <dgm:t>
        <a:bodyPr/>
        <a:lstStyle/>
        <a:p>
          <a:endParaRPr lang="ru-RU"/>
        </a:p>
      </dgm:t>
    </dgm:pt>
    <dgm:pt modelId="{DD4274EC-7D7F-4E0C-8D01-18CD624AA7F4}">
      <dgm:prSet/>
      <dgm:spPr/>
      <dgm:t>
        <a:bodyPr/>
        <a:lstStyle/>
        <a:p>
          <a:r>
            <a:rPr lang="ru-RU"/>
            <a:t>Примеры: </a:t>
          </a:r>
        </a:p>
        <a:p>
          <a:r>
            <a:rPr lang="ru-RU"/>
            <a:t>__________________</a:t>
          </a:r>
        </a:p>
        <a:p>
          <a:r>
            <a:rPr lang="ru-RU"/>
            <a:t>__________________</a:t>
          </a:r>
        </a:p>
        <a:p>
          <a:r>
            <a:rPr lang="ru-RU"/>
            <a:t>__________________</a:t>
          </a:r>
        </a:p>
        <a:p>
          <a:r>
            <a:rPr lang="ru-RU"/>
            <a:t>__________________</a:t>
          </a:r>
        </a:p>
        <a:p>
          <a:r>
            <a:rPr lang="ru-RU"/>
            <a:t>__________________</a:t>
          </a:r>
        </a:p>
      </dgm:t>
    </dgm:pt>
    <dgm:pt modelId="{624FC0BA-F94F-41F5-B35C-E818B15F7F68}" type="parTrans" cxnId="{4B87F396-356D-4C65-9903-44EE948BC6C9}">
      <dgm:prSet/>
      <dgm:spPr/>
      <dgm:t>
        <a:bodyPr/>
        <a:lstStyle/>
        <a:p>
          <a:endParaRPr lang="ru-RU"/>
        </a:p>
      </dgm:t>
    </dgm:pt>
    <dgm:pt modelId="{9A0BB764-A79C-4E03-AE36-410470B013C7}" type="sibTrans" cxnId="{4B87F396-356D-4C65-9903-44EE948BC6C9}">
      <dgm:prSet/>
      <dgm:spPr/>
      <dgm:t>
        <a:bodyPr/>
        <a:lstStyle/>
        <a:p>
          <a:endParaRPr lang="ru-RU"/>
        </a:p>
      </dgm:t>
    </dgm:pt>
    <dgm:pt modelId="{DFD134DF-9D6D-4646-8B7F-5434E95CA442}">
      <dgm:prSet/>
      <dgm:spPr/>
      <dgm:t>
        <a:bodyPr/>
        <a:lstStyle/>
        <a:p>
          <a:r>
            <a:rPr lang="ru-RU"/>
            <a:t>Примеры: </a:t>
          </a:r>
        </a:p>
        <a:p>
          <a:r>
            <a:rPr lang="ru-RU"/>
            <a:t>__________________</a:t>
          </a:r>
        </a:p>
        <a:p>
          <a:r>
            <a:rPr lang="ru-RU"/>
            <a:t>__________________</a:t>
          </a:r>
        </a:p>
        <a:p>
          <a:r>
            <a:rPr lang="ru-RU"/>
            <a:t>__________________</a:t>
          </a:r>
        </a:p>
        <a:p>
          <a:r>
            <a:rPr lang="ru-RU"/>
            <a:t>__________________</a:t>
          </a:r>
        </a:p>
        <a:p>
          <a:r>
            <a:rPr lang="ru-RU"/>
            <a:t>__________________</a:t>
          </a:r>
        </a:p>
      </dgm:t>
    </dgm:pt>
    <dgm:pt modelId="{1A8EE471-2D1E-4D75-8B3D-D9BC41C0BE7E}" type="parTrans" cxnId="{2CBC045A-996A-4BED-968A-47D35034D45E}">
      <dgm:prSet/>
      <dgm:spPr/>
      <dgm:t>
        <a:bodyPr/>
        <a:lstStyle/>
        <a:p>
          <a:endParaRPr lang="ru-RU"/>
        </a:p>
      </dgm:t>
    </dgm:pt>
    <dgm:pt modelId="{8279D219-B903-4BD8-850A-C0E5663D0DD2}" type="sibTrans" cxnId="{2CBC045A-996A-4BED-968A-47D35034D45E}">
      <dgm:prSet/>
      <dgm:spPr/>
      <dgm:t>
        <a:bodyPr/>
        <a:lstStyle/>
        <a:p>
          <a:endParaRPr lang="ru-RU"/>
        </a:p>
      </dgm:t>
    </dgm:pt>
    <dgm:pt modelId="{AA1F0D18-E9A1-46F0-80A1-F3A66AAC5889}">
      <dgm:prSet/>
      <dgm:spPr/>
      <dgm:t>
        <a:bodyPr/>
        <a:lstStyle/>
        <a:p>
          <a:r>
            <a:rPr lang="ru-RU"/>
            <a:t>Примеры: </a:t>
          </a:r>
        </a:p>
        <a:p>
          <a:r>
            <a:rPr lang="ru-RU"/>
            <a:t>__________________</a:t>
          </a:r>
        </a:p>
        <a:p>
          <a:r>
            <a:rPr lang="ru-RU"/>
            <a:t>__________________</a:t>
          </a:r>
        </a:p>
        <a:p>
          <a:r>
            <a:rPr lang="ru-RU"/>
            <a:t>__________________</a:t>
          </a:r>
        </a:p>
        <a:p>
          <a:r>
            <a:rPr lang="ru-RU"/>
            <a:t>__________________</a:t>
          </a:r>
        </a:p>
        <a:p>
          <a:r>
            <a:rPr lang="ru-RU"/>
            <a:t>__________________</a:t>
          </a:r>
        </a:p>
      </dgm:t>
    </dgm:pt>
    <dgm:pt modelId="{417FB1D6-BCAC-4861-A3F9-FA27FEC3BE4E}" type="parTrans" cxnId="{C15A1F6A-91E9-4C5A-8DB0-C2FEB8C4F0F3}">
      <dgm:prSet/>
      <dgm:spPr/>
      <dgm:t>
        <a:bodyPr/>
        <a:lstStyle/>
        <a:p>
          <a:endParaRPr lang="ru-RU"/>
        </a:p>
      </dgm:t>
    </dgm:pt>
    <dgm:pt modelId="{8D3581AE-754F-42C7-9058-6EE37A6BFAA7}" type="sibTrans" cxnId="{C15A1F6A-91E9-4C5A-8DB0-C2FEB8C4F0F3}">
      <dgm:prSet/>
      <dgm:spPr/>
      <dgm:t>
        <a:bodyPr/>
        <a:lstStyle/>
        <a:p>
          <a:endParaRPr lang="ru-RU"/>
        </a:p>
      </dgm:t>
    </dgm:pt>
    <dgm:pt modelId="{9FC91D3E-7072-4A33-BE24-D0EBEED9CA62}" type="pres">
      <dgm:prSet presAssocID="{68026C13-C559-43CB-9E41-4B3E3850280C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A9C44D4-4AE5-44F3-9AA3-350198CE90BC}" type="pres">
      <dgm:prSet presAssocID="{7FCE54B6-B237-4BF0-A541-588C965D3719}" presName="root" presStyleCnt="0"/>
      <dgm:spPr/>
    </dgm:pt>
    <dgm:pt modelId="{2E6884B8-DCE3-43A7-893B-2A40BFBD5083}" type="pres">
      <dgm:prSet presAssocID="{7FCE54B6-B237-4BF0-A541-588C965D3719}" presName="rootComposite" presStyleCnt="0"/>
      <dgm:spPr/>
    </dgm:pt>
    <dgm:pt modelId="{45417ED4-A93C-4A0B-8345-330A634CA01A}" type="pres">
      <dgm:prSet presAssocID="{7FCE54B6-B237-4BF0-A541-588C965D3719}" presName="rootText" presStyleLbl="node1" presStyleIdx="0" presStyleCnt="5"/>
      <dgm:spPr/>
      <dgm:t>
        <a:bodyPr/>
        <a:lstStyle/>
        <a:p>
          <a:endParaRPr lang="ru-RU"/>
        </a:p>
      </dgm:t>
    </dgm:pt>
    <dgm:pt modelId="{B617CF61-EA7A-42EA-BBFD-3575C2A25A61}" type="pres">
      <dgm:prSet presAssocID="{7FCE54B6-B237-4BF0-A541-588C965D3719}" presName="rootConnector" presStyleLbl="node1" presStyleIdx="0" presStyleCnt="5"/>
      <dgm:spPr/>
      <dgm:t>
        <a:bodyPr/>
        <a:lstStyle/>
        <a:p>
          <a:endParaRPr lang="ru-RU"/>
        </a:p>
      </dgm:t>
    </dgm:pt>
    <dgm:pt modelId="{0945066D-8874-4ADF-91F9-CE9B1A68A144}" type="pres">
      <dgm:prSet presAssocID="{7FCE54B6-B237-4BF0-A541-588C965D3719}" presName="childShape" presStyleCnt="0"/>
      <dgm:spPr/>
    </dgm:pt>
    <dgm:pt modelId="{EF170C72-7DB5-4732-93A1-055BBDB3A8BE}" type="pres">
      <dgm:prSet presAssocID="{996DBB07-1073-4F6A-8DBA-B340D6359A18}" presName="Name13" presStyleLbl="parChTrans1D2" presStyleIdx="0" presStyleCnt="15"/>
      <dgm:spPr/>
      <dgm:t>
        <a:bodyPr/>
        <a:lstStyle/>
        <a:p>
          <a:endParaRPr lang="ru-RU"/>
        </a:p>
      </dgm:t>
    </dgm:pt>
    <dgm:pt modelId="{589A1618-1958-40C5-9831-73A2FA4C731C}" type="pres">
      <dgm:prSet presAssocID="{9A8C8859-DEFA-47F3-B5AF-785EB6D69824}" presName="childText" presStyleLbl="bgAcc1" presStyleIdx="0" presStyleCnt="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7CFC47-A5B9-4653-B9C4-B1F901817F0C}" type="pres">
      <dgm:prSet presAssocID="{5B64BECD-1320-44D8-818E-71663281C0B4}" presName="Name13" presStyleLbl="parChTrans1D2" presStyleIdx="1" presStyleCnt="15"/>
      <dgm:spPr/>
      <dgm:t>
        <a:bodyPr/>
        <a:lstStyle/>
        <a:p>
          <a:endParaRPr lang="ru-RU"/>
        </a:p>
      </dgm:t>
    </dgm:pt>
    <dgm:pt modelId="{11B02B65-16BD-4E54-B770-BBAAC8E0D1CC}" type="pres">
      <dgm:prSet presAssocID="{674EE4ED-81AA-45ED-BFC2-706A3A77197F}" presName="childText" presStyleLbl="bgAcc1" presStyleIdx="1" presStyleCnt="15" custScaleY="1583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4DA0F1-231D-47BB-B9AC-098E8C911277}" type="pres">
      <dgm:prSet presAssocID="{F97BC8B7-0F72-4CF5-B4BD-1058ED983093}" presName="Name13" presStyleLbl="parChTrans1D2" presStyleIdx="2" presStyleCnt="15"/>
      <dgm:spPr/>
      <dgm:t>
        <a:bodyPr/>
        <a:lstStyle/>
        <a:p>
          <a:endParaRPr lang="ru-RU"/>
        </a:p>
      </dgm:t>
    </dgm:pt>
    <dgm:pt modelId="{EF89813C-8AAC-4B17-8136-1D2D92EEE08F}" type="pres">
      <dgm:prSet presAssocID="{3734BF31-7D57-49F5-9BC0-02E1BC8A20F0}" presName="childText" presStyleLbl="bgAcc1" presStyleIdx="2" presStyleCnt="15" custScaleY="2053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0CDE12-E689-403A-87EE-8A243C9C99C5}" type="pres">
      <dgm:prSet presAssocID="{BF3ECDFD-08B3-4DA1-99D2-9E347CB02917}" presName="root" presStyleCnt="0"/>
      <dgm:spPr/>
    </dgm:pt>
    <dgm:pt modelId="{D2EF12AD-64BA-4FF4-9C71-50FA776B63BF}" type="pres">
      <dgm:prSet presAssocID="{BF3ECDFD-08B3-4DA1-99D2-9E347CB02917}" presName="rootComposite" presStyleCnt="0"/>
      <dgm:spPr/>
    </dgm:pt>
    <dgm:pt modelId="{C716F6F5-8A6D-40EC-8F7F-BE938E1C71C6}" type="pres">
      <dgm:prSet presAssocID="{BF3ECDFD-08B3-4DA1-99D2-9E347CB02917}" presName="rootText" presStyleLbl="node1" presStyleIdx="1" presStyleCnt="5"/>
      <dgm:spPr/>
      <dgm:t>
        <a:bodyPr/>
        <a:lstStyle/>
        <a:p>
          <a:endParaRPr lang="ru-RU"/>
        </a:p>
      </dgm:t>
    </dgm:pt>
    <dgm:pt modelId="{58FD7EE3-9BF8-43E5-94B0-E271BCD3E6B5}" type="pres">
      <dgm:prSet presAssocID="{BF3ECDFD-08B3-4DA1-99D2-9E347CB02917}" presName="rootConnector" presStyleLbl="node1" presStyleIdx="1" presStyleCnt="5"/>
      <dgm:spPr/>
      <dgm:t>
        <a:bodyPr/>
        <a:lstStyle/>
        <a:p>
          <a:endParaRPr lang="ru-RU"/>
        </a:p>
      </dgm:t>
    </dgm:pt>
    <dgm:pt modelId="{A8D20C35-E1FE-4528-8D97-DFA99944C867}" type="pres">
      <dgm:prSet presAssocID="{BF3ECDFD-08B3-4DA1-99D2-9E347CB02917}" presName="childShape" presStyleCnt="0"/>
      <dgm:spPr/>
    </dgm:pt>
    <dgm:pt modelId="{D19846CF-2BEC-4637-8E0F-E571AB2A1E32}" type="pres">
      <dgm:prSet presAssocID="{427B9C66-782C-4659-838E-F47E3DA51AF3}" presName="Name13" presStyleLbl="parChTrans1D2" presStyleIdx="3" presStyleCnt="15"/>
      <dgm:spPr/>
      <dgm:t>
        <a:bodyPr/>
        <a:lstStyle/>
        <a:p>
          <a:endParaRPr lang="ru-RU"/>
        </a:p>
      </dgm:t>
    </dgm:pt>
    <dgm:pt modelId="{C443DF95-90A7-4805-98DA-A6609FBAA66A}" type="pres">
      <dgm:prSet presAssocID="{502ACFF5-F332-4555-A8A1-AB300A6035B1}" presName="childText" presStyleLbl="bgAcc1" presStyleIdx="3" presStyleCnt="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902526-DF06-4266-8526-CE79F9ADB513}" type="pres">
      <dgm:prSet presAssocID="{44754DFA-EEE6-430E-8ED2-CA2F0DC83210}" presName="Name13" presStyleLbl="parChTrans1D2" presStyleIdx="4" presStyleCnt="15"/>
      <dgm:spPr/>
      <dgm:t>
        <a:bodyPr/>
        <a:lstStyle/>
        <a:p>
          <a:endParaRPr lang="ru-RU"/>
        </a:p>
      </dgm:t>
    </dgm:pt>
    <dgm:pt modelId="{2CEEF887-3AD4-4724-8DDF-EB6C71FC4AF8}" type="pres">
      <dgm:prSet presAssocID="{B8EBEBE9-6432-4F77-A93F-7A472F678135}" presName="childText" presStyleLbl="bgAcc1" presStyleIdx="4" presStyleCnt="15" custScaleY="1591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77E9FE-6BCC-4E6D-9CFE-2F5442F2A80F}" type="pres">
      <dgm:prSet presAssocID="{ED09D5F2-1461-4296-82FC-1724DFDCE95A}" presName="Name13" presStyleLbl="parChTrans1D2" presStyleIdx="5" presStyleCnt="15"/>
      <dgm:spPr/>
      <dgm:t>
        <a:bodyPr/>
        <a:lstStyle/>
        <a:p>
          <a:endParaRPr lang="ru-RU"/>
        </a:p>
      </dgm:t>
    </dgm:pt>
    <dgm:pt modelId="{FF17311C-ED98-401B-8DB6-901E42BF6978}" type="pres">
      <dgm:prSet presAssocID="{6EB5A7C4-E191-49D1-90CC-FACDDA81FC3A}" presName="childText" presStyleLbl="bgAcc1" presStyleIdx="5" presStyleCnt="15" custScaleY="1979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2BBC14-99CC-4DED-88EE-917CAA14BFD3}" type="pres">
      <dgm:prSet presAssocID="{0C6FC5DF-834C-41AC-AE3E-8F8AAA97F1CE}" presName="root" presStyleCnt="0"/>
      <dgm:spPr/>
    </dgm:pt>
    <dgm:pt modelId="{8E8D243A-EF0C-4679-BD11-782781B80969}" type="pres">
      <dgm:prSet presAssocID="{0C6FC5DF-834C-41AC-AE3E-8F8AAA97F1CE}" presName="rootComposite" presStyleCnt="0"/>
      <dgm:spPr/>
    </dgm:pt>
    <dgm:pt modelId="{E425744B-5B6F-4B87-856C-F97E27EAF324}" type="pres">
      <dgm:prSet presAssocID="{0C6FC5DF-834C-41AC-AE3E-8F8AAA97F1CE}" presName="rootText" presStyleLbl="node1" presStyleIdx="2" presStyleCnt="5"/>
      <dgm:spPr/>
      <dgm:t>
        <a:bodyPr/>
        <a:lstStyle/>
        <a:p>
          <a:endParaRPr lang="ru-RU"/>
        </a:p>
      </dgm:t>
    </dgm:pt>
    <dgm:pt modelId="{F8EB4933-1369-46CC-B8BB-3692948E2F17}" type="pres">
      <dgm:prSet presAssocID="{0C6FC5DF-834C-41AC-AE3E-8F8AAA97F1CE}" presName="rootConnector" presStyleLbl="node1" presStyleIdx="2" presStyleCnt="5"/>
      <dgm:spPr/>
      <dgm:t>
        <a:bodyPr/>
        <a:lstStyle/>
        <a:p>
          <a:endParaRPr lang="ru-RU"/>
        </a:p>
      </dgm:t>
    </dgm:pt>
    <dgm:pt modelId="{C3144B65-1C4F-4974-91F9-507B246E9C4F}" type="pres">
      <dgm:prSet presAssocID="{0C6FC5DF-834C-41AC-AE3E-8F8AAA97F1CE}" presName="childShape" presStyleCnt="0"/>
      <dgm:spPr/>
    </dgm:pt>
    <dgm:pt modelId="{A5E87481-92F5-46A9-8FEF-6285368C5692}" type="pres">
      <dgm:prSet presAssocID="{9E6898A4-B21B-4789-8639-B8CFD3C32179}" presName="Name13" presStyleLbl="parChTrans1D2" presStyleIdx="6" presStyleCnt="15"/>
      <dgm:spPr/>
      <dgm:t>
        <a:bodyPr/>
        <a:lstStyle/>
        <a:p>
          <a:endParaRPr lang="ru-RU"/>
        </a:p>
      </dgm:t>
    </dgm:pt>
    <dgm:pt modelId="{12694602-894D-4C0F-A3BB-A467815F18AD}" type="pres">
      <dgm:prSet presAssocID="{3BE407BB-F9C8-41CD-9FE9-7BE385469CE4}" presName="childText" presStyleLbl="bgAcc1" presStyleIdx="6" presStyleCnt="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78997E-E87E-4A66-93C7-3C58CB6AE179}" type="pres">
      <dgm:prSet presAssocID="{BC67B505-C44E-402F-81EE-90E0C9F87254}" presName="Name13" presStyleLbl="parChTrans1D2" presStyleIdx="7" presStyleCnt="15"/>
      <dgm:spPr/>
      <dgm:t>
        <a:bodyPr/>
        <a:lstStyle/>
        <a:p>
          <a:endParaRPr lang="ru-RU"/>
        </a:p>
      </dgm:t>
    </dgm:pt>
    <dgm:pt modelId="{235341EB-A99B-4521-8E06-A75788C0AD2C}" type="pres">
      <dgm:prSet presAssocID="{352B2D61-E61D-4EB7-B220-670BD994BA20}" presName="childText" presStyleLbl="bgAcc1" presStyleIdx="7" presStyleCnt="15" custScaleY="1591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59F4E6-BC5F-49E0-AED1-FEB5DAC0D2AA}" type="pres">
      <dgm:prSet presAssocID="{624FC0BA-F94F-41F5-B35C-E818B15F7F68}" presName="Name13" presStyleLbl="parChTrans1D2" presStyleIdx="8" presStyleCnt="15"/>
      <dgm:spPr/>
      <dgm:t>
        <a:bodyPr/>
        <a:lstStyle/>
        <a:p>
          <a:endParaRPr lang="ru-RU"/>
        </a:p>
      </dgm:t>
    </dgm:pt>
    <dgm:pt modelId="{DC4ABA04-2DF4-4885-B983-504E8EEF0F7D}" type="pres">
      <dgm:prSet presAssocID="{DD4274EC-7D7F-4E0C-8D01-18CD624AA7F4}" presName="childText" presStyleLbl="bgAcc1" presStyleIdx="8" presStyleCnt="15" custScaleY="1998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012C19-8A53-42C6-9B89-45C3EFC83DBF}" type="pres">
      <dgm:prSet presAssocID="{879E1D33-F706-4853-BEDE-E473CE5B2E04}" presName="root" presStyleCnt="0"/>
      <dgm:spPr/>
    </dgm:pt>
    <dgm:pt modelId="{AAF9F12C-3269-4264-A85B-7B03ECFDCB9F}" type="pres">
      <dgm:prSet presAssocID="{879E1D33-F706-4853-BEDE-E473CE5B2E04}" presName="rootComposite" presStyleCnt="0"/>
      <dgm:spPr/>
    </dgm:pt>
    <dgm:pt modelId="{DB418E04-BF50-4B6B-AD7A-C9FCB881BB4B}" type="pres">
      <dgm:prSet presAssocID="{879E1D33-F706-4853-BEDE-E473CE5B2E04}" presName="rootText" presStyleLbl="node1" presStyleIdx="3" presStyleCnt="5"/>
      <dgm:spPr/>
      <dgm:t>
        <a:bodyPr/>
        <a:lstStyle/>
        <a:p>
          <a:endParaRPr lang="ru-RU"/>
        </a:p>
      </dgm:t>
    </dgm:pt>
    <dgm:pt modelId="{7EA2C7F2-C77D-4129-8310-255485365D83}" type="pres">
      <dgm:prSet presAssocID="{879E1D33-F706-4853-BEDE-E473CE5B2E04}" presName="rootConnector" presStyleLbl="node1" presStyleIdx="3" presStyleCnt="5"/>
      <dgm:spPr/>
      <dgm:t>
        <a:bodyPr/>
        <a:lstStyle/>
        <a:p>
          <a:endParaRPr lang="ru-RU"/>
        </a:p>
      </dgm:t>
    </dgm:pt>
    <dgm:pt modelId="{B8157627-350C-4DDB-AD9D-85020E793560}" type="pres">
      <dgm:prSet presAssocID="{879E1D33-F706-4853-BEDE-E473CE5B2E04}" presName="childShape" presStyleCnt="0"/>
      <dgm:spPr/>
    </dgm:pt>
    <dgm:pt modelId="{755122E7-43BF-49F5-9D27-A11E57D8EAF3}" type="pres">
      <dgm:prSet presAssocID="{6DA2C501-7170-4D2D-BE50-EF312C26DF44}" presName="Name13" presStyleLbl="parChTrans1D2" presStyleIdx="9" presStyleCnt="15"/>
      <dgm:spPr/>
      <dgm:t>
        <a:bodyPr/>
        <a:lstStyle/>
        <a:p>
          <a:endParaRPr lang="ru-RU"/>
        </a:p>
      </dgm:t>
    </dgm:pt>
    <dgm:pt modelId="{D2EC2B40-5514-44FA-8DD3-C7BD3B27F59E}" type="pres">
      <dgm:prSet presAssocID="{136C651E-9702-4CF6-99AB-0F58F3F78A41}" presName="childText" presStyleLbl="bgAcc1" presStyleIdx="9" presStyleCnt="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DD74C4-8A53-4337-B957-429AFAE64083}" type="pres">
      <dgm:prSet presAssocID="{94375A46-FB55-4557-88B5-7777ABE85BEC}" presName="Name13" presStyleLbl="parChTrans1D2" presStyleIdx="10" presStyleCnt="15"/>
      <dgm:spPr/>
      <dgm:t>
        <a:bodyPr/>
        <a:lstStyle/>
        <a:p>
          <a:endParaRPr lang="ru-RU"/>
        </a:p>
      </dgm:t>
    </dgm:pt>
    <dgm:pt modelId="{9C58BB7C-3067-493B-A4A0-0F96E9FB73DE}" type="pres">
      <dgm:prSet presAssocID="{536C7C81-4063-41FC-8621-639EDCFFF16A}" presName="childText" presStyleLbl="bgAcc1" presStyleIdx="10" presStyleCnt="15" custScaleY="1658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8F45CB-6A46-4C2E-8A81-50BF5583B21B}" type="pres">
      <dgm:prSet presAssocID="{1A8EE471-2D1E-4D75-8B3D-D9BC41C0BE7E}" presName="Name13" presStyleLbl="parChTrans1D2" presStyleIdx="11" presStyleCnt="15"/>
      <dgm:spPr/>
      <dgm:t>
        <a:bodyPr/>
        <a:lstStyle/>
        <a:p>
          <a:endParaRPr lang="ru-RU"/>
        </a:p>
      </dgm:t>
    </dgm:pt>
    <dgm:pt modelId="{EE2A32E3-AC96-4360-A97C-CA6B1BF6DAC4}" type="pres">
      <dgm:prSet presAssocID="{DFD134DF-9D6D-4646-8B7F-5434E95CA442}" presName="childText" presStyleLbl="bgAcc1" presStyleIdx="11" presStyleCnt="15" custScaleY="1843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CEA4BC-0D82-4802-8486-03C9FD0B3781}" type="pres">
      <dgm:prSet presAssocID="{C2D3F05E-0D2C-4A42-84D0-B43D72596058}" presName="root" presStyleCnt="0"/>
      <dgm:spPr/>
    </dgm:pt>
    <dgm:pt modelId="{6C81A28F-B2DE-4C33-9FA6-CC6335FDFEDB}" type="pres">
      <dgm:prSet presAssocID="{C2D3F05E-0D2C-4A42-84D0-B43D72596058}" presName="rootComposite" presStyleCnt="0"/>
      <dgm:spPr/>
    </dgm:pt>
    <dgm:pt modelId="{0EE7BD2D-C323-422B-BFA0-DB70F5BA3F24}" type="pres">
      <dgm:prSet presAssocID="{C2D3F05E-0D2C-4A42-84D0-B43D72596058}" presName="rootText" presStyleLbl="node1" presStyleIdx="4" presStyleCnt="5"/>
      <dgm:spPr/>
      <dgm:t>
        <a:bodyPr/>
        <a:lstStyle/>
        <a:p>
          <a:endParaRPr lang="ru-RU"/>
        </a:p>
      </dgm:t>
    </dgm:pt>
    <dgm:pt modelId="{340CB58C-881E-43A8-8534-BECC701F480B}" type="pres">
      <dgm:prSet presAssocID="{C2D3F05E-0D2C-4A42-84D0-B43D72596058}" presName="rootConnector" presStyleLbl="node1" presStyleIdx="4" presStyleCnt="5"/>
      <dgm:spPr/>
      <dgm:t>
        <a:bodyPr/>
        <a:lstStyle/>
        <a:p>
          <a:endParaRPr lang="ru-RU"/>
        </a:p>
      </dgm:t>
    </dgm:pt>
    <dgm:pt modelId="{FFA02A87-CFDC-4FD9-B499-503FDB6E1523}" type="pres">
      <dgm:prSet presAssocID="{C2D3F05E-0D2C-4A42-84D0-B43D72596058}" presName="childShape" presStyleCnt="0"/>
      <dgm:spPr/>
    </dgm:pt>
    <dgm:pt modelId="{9889B3C2-5CF1-432F-AFA8-CE2831D7B772}" type="pres">
      <dgm:prSet presAssocID="{99CB1602-0CFC-45BA-B6BD-F6BB1B2F355F}" presName="Name13" presStyleLbl="parChTrans1D2" presStyleIdx="12" presStyleCnt="15"/>
      <dgm:spPr/>
      <dgm:t>
        <a:bodyPr/>
        <a:lstStyle/>
        <a:p>
          <a:endParaRPr lang="ru-RU"/>
        </a:p>
      </dgm:t>
    </dgm:pt>
    <dgm:pt modelId="{3FB3E6B9-A48A-4E4A-B623-C7291EF65A81}" type="pres">
      <dgm:prSet presAssocID="{31406FEB-8CE5-45E9-8436-8C509DC55097}" presName="childText" presStyleLbl="bgAcc1" presStyleIdx="12" presStyleCnt="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809959-93FD-4C6A-8B94-87CA64B8BD0D}" type="pres">
      <dgm:prSet presAssocID="{173AA196-79CC-40C7-A576-2C53E31E4FFE}" presName="Name13" presStyleLbl="parChTrans1D2" presStyleIdx="13" presStyleCnt="15"/>
      <dgm:spPr/>
      <dgm:t>
        <a:bodyPr/>
        <a:lstStyle/>
        <a:p>
          <a:endParaRPr lang="ru-RU"/>
        </a:p>
      </dgm:t>
    </dgm:pt>
    <dgm:pt modelId="{E59894DD-C1A9-4CBF-BD8F-84AED7D2D394}" type="pres">
      <dgm:prSet presAssocID="{DA7B642E-EE5E-4990-9807-808CA8F32DF2}" presName="childText" presStyleLbl="bgAcc1" presStyleIdx="13" presStyleCnt="15" custScaleY="1680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E76279-C027-44CE-B72D-6E59A43C3582}" type="pres">
      <dgm:prSet presAssocID="{417FB1D6-BCAC-4861-A3F9-FA27FEC3BE4E}" presName="Name13" presStyleLbl="parChTrans1D2" presStyleIdx="14" presStyleCnt="15"/>
      <dgm:spPr/>
      <dgm:t>
        <a:bodyPr/>
        <a:lstStyle/>
        <a:p>
          <a:endParaRPr lang="ru-RU"/>
        </a:p>
      </dgm:t>
    </dgm:pt>
    <dgm:pt modelId="{6FA8E0A8-4EA4-4944-953C-EA35970CAB78}" type="pres">
      <dgm:prSet presAssocID="{AA1F0D18-E9A1-46F0-80A1-F3A66AAC5889}" presName="childText" presStyleLbl="bgAcc1" presStyleIdx="14" presStyleCnt="15" custScaleY="1887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2A2225E-9CC4-416B-B4D9-1ABE4E2F7CBE}" type="presOf" srcId="{3BE407BB-F9C8-41CD-9FE9-7BE385469CE4}" destId="{12694602-894D-4C0F-A3BB-A467815F18AD}" srcOrd="0" destOrd="0" presId="urn:microsoft.com/office/officeart/2005/8/layout/hierarchy3"/>
    <dgm:cxn modelId="{9EF2794A-2570-4A1A-9B6D-B463FFEF9CB8}" type="presOf" srcId="{DFD134DF-9D6D-4646-8B7F-5434E95CA442}" destId="{EE2A32E3-AC96-4360-A97C-CA6B1BF6DAC4}" srcOrd="0" destOrd="0" presId="urn:microsoft.com/office/officeart/2005/8/layout/hierarchy3"/>
    <dgm:cxn modelId="{C350D3A2-7697-4A3E-98A1-20DCB4F389E4}" type="presOf" srcId="{7FCE54B6-B237-4BF0-A541-588C965D3719}" destId="{45417ED4-A93C-4A0B-8345-330A634CA01A}" srcOrd="0" destOrd="0" presId="urn:microsoft.com/office/officeart/2005/8/layout/hierarchy3"/>
    <dgm:cxn modelId="{E0163E9A-27E0-4E07-86F7-14F25708C9EA}" srcId="{0C6FC5DF-834C-41AC-AE3E-8F8AAA97F1CE}" destId="{352B2D61-E61D-4EB7-B220-670BD994BA20}" srcOrd="1" destOrd="0" parTransId="{BC67B505-C44E-402F-81EE-90E0C9F87254}" sibTransId="{8085D11E-4854-445C-B20A-549ECCA1838A}"/>
    <dgm:cxn modelId="{3A148299-2AED-45CD-8DCA-8222FAE05208}" type="presOf" srcId="{996DBB07-1073-4F6A-8DBA-B340D6359A18}" destId="{EF170C72-7DB5-4732-93A1-055BBDB3A8BE}" srcOrd="0" destOrd="0" presId="urn:microsoft.com/office/officeart/2005/8/layout/hierarchy3"/>
    <dgm:cxn modelId="{3D9347CE-20B1-4CFC-98FB-326657FABD9A}" type="presOf" srcId="{BC67B505-C44E-402F-81EE-90E0C9F87254}" destId="{4778997E-E87E-4A66-93C7-3C58CB6AE179}" srcOrd="0" destOrd="0" presId="urn:microsoft.com/office/officeart/2005/8/layout/hierarchy3"/>
    <dgm:cxn modelId="{AF266700-2141-4FF6-9811-FA186B8DF8CF}" type="presOf" srcId="{44754DFA-EEE6-430E-8ED2-CA2F0DC83210}" destId="{00902526-DF06-4266-8526-CE79F9ADB513}" srcOrd="0" destOrd="0" presId="urn:microsoft.com/office/officeart/2005/8/layout/hierarchy3"/>
    <dgm:cxn modelId="{844E2C36-C0D1-403D-8D71-E9C49ACED936}" type="presOf" srcId="{C2D3F05E-0D2C-4A42-84D0-B43D72596058}" destId="{340CB58C-881E-43A8-8534-BECC701F480B}" srcOrd="1" destOrd="0" presId="urn:microsoft.com/office/officeart/2005/8/layout/hierarchy3"/>
    <dgm:cxn modelId="{21166A3B-1595-4716-8F32-B4F13C960E0F}" type="presOf" srcId="{352B2D61-E61D-4EB7-B220-670BD994BA20}" destId="{235341EB-A99B-4521-8E06-A75788C0AD2C}" srcOrd="0" destOrd="0" presId="urn:microsoft.com/office/officeart/2005/8/layout/hierarchy3"/>
    <dgm:cxn modelId="{E602BD4C-E57E-4449-A635-16AB712EBD33}" type="presOf" srcId="{99CB1602-0CFC-45BA-B6BD-F6BB1B2F355F}" destId="{9889B3C2-5CF1-432F-AFA8-CE2831D7B772}" srcOrd="0" destOrd="0" presId="urn:microsoft.com/office/officeart/2005/8/layout/hierarchy3"/>
    <dgm:cxn modelId="{D61F788F-8CEC-4E28-8838-9E962C7F43D2}" type="presOf" srcId="{7FCE54B6-B237-4BF0-A541-588C965D3719}" destId="{B617CF61-EA7A-42EA-BBFD-3575C2A25A61}" srcOrd="1" destOrd="0" presId="urn:microsoft.com/office/officeart/2005/8/layout/hierarchy3"/>
    <dgm:cxn modelId="{E1560F2A-43FF-4AFE-90D4-9003D9C86CDE}" type="presOf" srcId="{BF3ECDFD-08B3-4DA1-99D2-9E347CB02917}" destId="{C716F6F5-8A6D-40EC-8F7F-BE938E1C71C6}" srcOrd="0" destOrd="0" presId="urn:microsoft.com/office/officeart/2005/8/layout/hierarchy3"/>
    <dgm:cxn modelId="{B75A9C3B-0980-4901-A9BF-9895411354E9}" type="presOf" srcId="{31406FEB-8CE5-45E9-8436-8C509DC55097}" destId="{3FB3E6B9-A48A-4E4A-B623-C7291EF65A81}" srcOrd="0" destOrd="0" presId="urn:microsoft.com/office/officeart/2005/8/layout/hierarchy3"/>
    <dgm:cxn modelId="{926880AC-442E-4BB5-B19C-6BB4E777919C}" type="presOf" srcId="{DD4274EC-7D7F-4E0C-8D01-18CD624AA7F4}" destId="{DC4ABA04-2DF4-4885-B983-504E8EEF0F7D}" srcOrd="0" destOrd="0" presId="urn:microsoft.com/office/officeart/2005/8/layout/hierarchy3"/>
    <dgm:cxn modelId="{D7D069BE-48FF-4F5E-958F-05CBB60D5B1A}" type="presOf" srcId="{B8EBEBE9-6432-4F77-A93F-7A472F678135}" destId="{2CEEF887-3AD4-4724-8DDF-EB6C71FC4AF8}" srcOrd="0" destOrd="0" presId="urn:microsoft.com/office/officeart/2005/8/layout/hierarchy3"/>
    <dgm:cxn modelId="{E7979CF0-1D4E-46C2-8A1C-DF2C6FC60337}" srcId="{7FCE54B6-B237-4BF0-A541-588C965D3719}" destId="{674EE4ED-81AA-45ED-BFC2-706A3A77197F}" srcOrd="1" destOrd="0" parTransId="{5B64BECD-1320-44D8-818E-71663281C0B4}" sibTransId="{09714C7C-1010-4506-9B8D-24FDC50A83CE}"/>
    <dgm:cxn modelId="{94BE3D77-BDCA-4D3E-9F91-E23B72779D0E}" srcId="{879E1D33-F706-4853-BEDE-E473CE5B2E04}" destId="{136C651E-9702-4CF6-99AB-0F58F3F78A41}" srcOrd="0" destOrd="0" parTransId="{6DA2C501-7170-4D2D-BE50-EF312C26DF44}" sibTransId="{B6AF2CBA-EE98-4DC7-BEA9-36EA8C547629}"/>
    <dgm:cxn modelId="{0089BCA8-A263-4F57-A86F-EAC3382ED384}" type="presOf" srcId="{427B9C66-782C-4659-838E-F47E3DA51AF3}" destId="{D19846CF-2BEC-4637-8E0F-E571AB2A1E32}" srcOrd="0" destOrd="0" presId="urn:microsoft.com/office/officeart/2005/8/layout/hierarchy3"/>
    <dgm:cxn modelId="{4EE2DE82-EF08-4535-82EB-916D73F0212E}" srcId="{BF3ECDFD-08B3-4DA1-99D2-9E347CB02917}" destId="{502ACFF5-F332-4555-A8A1-AB300A6035B1}" srcOrd="0" destOrd="0" parTransId="{427B9C66-782C-4659-838E-F47E3DA51AF3}" sibTransId="{1226AB35-3772-466E-AEC4-7F783E032550}"/>
    <dgm:cxn modelId="{289A8F43-151F-4634-8D73-9AC83350ABD1}" type="presOf" srcId="{BF3ECDFD-08B3-4DA1-99D2-9E347CB02917}" destId="{58FD7EE3-9BF8-43E5-94B0-E271BCD3E6B5}" srcOrd="1" destOrd="0" presId="urn:microsoft.com/office/officeart/2005/8/layout/hierarchy3"/>
    <dgm:cxn modelId="{1E0F7DB8-F28A-40D2-93E4-DC66183AC041}" type="presOf" srcId="{624FC0BA-F94F-41F5-B35C-E818B15F7F68}" destId="{5459F4E6-BC5F-49E0-AED1-FEB5DAC0D2AA}" srcOrd="0" destOrd="0" presId="urn:microsoft.com/office/officeart/2005/8/layout/hierarchy3"/>
    <dgm:cxn modelId="{3E9E4092-5339-493C-BE78-5349A63EF222}" srcId="{879E1D33-F706-4853-BEDE-E473CE5B2E04}" destId="{536C7C81-4063-41FC-8621-639EDCFFF16A}" srcOrd="1" destOrd="0" parTransId="{94375A46-FB55-4557-88B5-7777ABE85BEC}" sibTransId="{A09ECEF9-BD62-404A-BD12-4E86599BF6BB}"/>
    <dgm:cxn modelId="{B85EF61C-1B8D-4459-BF86-52862EBF3C99}" type="presOf" srcId="{3734BF31-7D57-49F5-9BC0-02E1BC8A20F0}" destId="{EF89813C-8AAC-4B17-8136-1D2D92EEE08F}" srcOrd="0" destOrd="0" presId="urn:microsoft.com/office/officeart/2005/8/layout/hierarchy3"/>
    <dgm:cxn modelId="{527E7B53-9E19-49E6-BBFE-49526D7AA5E2}" type="presOf" srcId="{502ACFF5-F332-4555-A8A1-AB300A6035B1}" destId="{C443DF95-90A7-4805-98DA-A6609FBAA66A}" srcOrd="0" destOrd="0" presId="urn:microsoft.com/office/officeart/2005/8/layout/hierarchy3"/>
    <dgm:cxn modelId="{0CEC4D73-C2F7-4F0E-B3E3-3B489E938A9A}" srcId="{68026C13-C559-43CB-9E41-4B3E3850280C}" destId="{0C6FC5DF-834C-41AC-AE3E-8F8AAA97F1CE}" srcOrd="2" destOrd="0" parTransId="{002CC878-E728-4C38-8FC8-55CACB5E079B}" sibTransId="{1FA24FEA-94E6-4D6C-9097-4F93EBDD8957}"/>
    <dgm:cxn modelId="{0561BB4E-564A-42BC-AAD0-C1F9CEF90337}" type="presOf" srcId="{AA1F0D18-E9A1-46F0-80A1-F3A66AAC5889}" destId="{6FA8E0A8-4EA4-4944-953C-EA35970CAB78}" srcOrd="0" destOrd="0" presId="urn:microsoft.com/office/officeart/2005/8/layout/hierarchy3"/>
    <dgm:cxn modelId="{4B87F396-356D-4C65-9903-44EE948BC6C9}" srcId="{0C6FC5DF-834C-41AC-AE3E-8F8AAA97F1CE}" destId="{DD4274EC-7D7F-4E0C-8D01-18CD624AA7F4}" srcOrd="2" destOrd="0" parTransId="{624FC0BA-F94F-41F5-B35C-E818B15F7F68}" sibTransId="{9A0BB764-A79C-4E03-AE36-410470B013C7}"/>
    <dgm:cxn modelId="{6B09D209-EB47-4B42-8300-EDC990C37D4D}" type="presOf" srcId="{F97BC8B7-0F72-4CF5-B4BD-1058ED983093}" destId="{5F4DA0F1-231D-47BB-B9AC-098E8C911277}" srcOrd="0" destOrd="0" presId="urn:microsoft.com/office/officeart/2005/8/layout/hierarchy3"/>
    <dgm:cxn modelId="{D53ADAE9-D673-4BB6-A49A-F67801A6F85E}" type="presOf" srcId="{1A8EE471-2D1E-4D75-8B3D-D9BC41C0BE7E}" destId="{488F45CB-6A46-4C2E-8A81-50BF5583B21B}" srcOrd="0" destOrd="0" presId="urn:microsoft.com/office/officeart/2005/8/layout/hierarchy3"/>
    <dgm:cxn modelId="{1E4CB7C5-0F5C-4266-87AA-66554DAC8694}" type="presOf" srcId="{536C7C81-4063-41FC-8621-639EDCFFF16A}" destId="{9C58BB7C-3067-493B-A4A0-0F96E9FB73DE}" srcOrd="0" destOrd="0" presId="urn:microsoft.com/office/officeart/2005/8/layout/hierarchy3"/>
    <dgm:cxn modelId="{7D292301-9670-4051-8BBB-94C04D0D0A7B}" srcId="{68026C13-C559-43CB-9E41-4B3E3850280C}" destId="{C2D3F05E-0D2C-4A42-84D0-B43D72596058}" srcOrd="4" destOrd="0" parTransId="{C284D059-6A7B-40A2-98C2-A79FAE84451C}" sibTransId="{4CF5839F-B3C6-460E-A99B-9B3EADC2A04C}"/>
    <dgm:cxn modelId="{0C99724A-D45E-4FBC-A660-E024408E008B}" srcId="{C2D3F05E-0D2C-4A42-84D0-B43D72596058}" destId="{31406FEB-8CE5-45E9-8436-8C509DC55097}" srcOrd="0" destOrd="0" parTransId="{99CB1602-0CFC-45BA-B6BD-F6BB1B2F355F}" sibTransId="{1EB3D850-F752-445D-9E42-DDDC8C834510}"/>
    <dgm:cxn modelId="{5B717166-79A4-44C6-845F-D3B66C072292}" type="presOf" srcId="{417FB1D6-BCAC-4861-A3F9-FA27FEC3BE4E}" destId="{36E76279-C027-44CE-B72D-6E59A43C3582}" srcOrd="0" destOrd="0" presId="urn:microsoft.com/office/officeart/2005/8/layout/hierarchy3"/>
    <dgm:cxn modelId="{CC275C3E-C80F-4CB3-8B5D-D4541B04DCA5}" type="presOf" srcId="{879E1D33-F706-4853-BEDE-E473CE5B2E04}" destId="{7EA2C7F2-C77D-4129-8310-255485365D83}" srcOrd="1" destOrd="0" presId="urn:microsoft.com/office/officeart/2005/8/layout/hierarchy3"/>
    <dgm:cxn modelId="{2CBC045A-996A-4BED-968A-47D35034D45E}" srcId="{879E1D33-F706-4853-BEDE-E473CE5B2E04}" destId="{DFD134DF-9D6D-4646-8B7F-5434E95CA442}" srcOrd="2" destOrd="0" parTransId="{1A8EE471-2D1E-4D75-8B3D-D9BC41C0BE7E}" sibTransId="{8279D219-B903-4BD8-850A-C0E5663D0DD2}"/>
    <dgm:cxn modelId="{FCBABA46-6BD2-413C-BEB6-63CB317FD8A3}" type="presOf" srcId="{0C6FC5DF-834C-41AC-AE3E-8F8AAA97F1CE}" destId="{F8EB4933-1369-46CC-B8BB-3692948E2F17}" srcOrd="1" destOrd="0" presId="urn:microsoft.com/office/officeart/2005/8/layout/hierarchy3"/>
    <dgm:cxn modelId="{0B56BCE4-431F-4C52-9F6E-D30604C9066E}" type="presOf" srcId="{94375A46-FB55-4557-88B5-7777ABE85BEC}" destId="{0FDD74C4-8A53-4337-B957-429AFAE64083}" srcOrd="0" destOrd="0" presId="urn:microsoft.com/office/officeart/2005/8/layout/hierarchy3"/>
    <dgm:cxn modelId="{F4D70F4D-2425-4E1F-80EA-E35BFB8DE6DE}" srcId="{BF3ECDFD-08B3-4DA1-99D2-9E347CB02917}" destId="{6EB5A7C4-E191-49D1-90CC-FACDDA81FC3A}" srcOrd="2" destOrd="0" parTransId="{ED09D5F2-1461-4296-82FC-1724DFDCE95A}" sibTransId="{901534D3-1D3F-48C8-9579-7C9C4CDB7904}"/>
    <dgm:cxn modelId="{7E001224-98C3-440C-AB30-B007C87B4F30}" type="presOf" srcId="{6EB5A7C4-E191-49D1-90CC-FACDDA81FC3A}" destId="{FF17311C-ED98-401B-8DB6-901E42BF6978}" srcOrd="0" destOrd="0" presId="urn:microsoft.com/office/officeart/2005/8/layout/hierarchy3"/>
    <dgm:cxn modelId="{2D7A7A7E-0D51-46E7-B771-F7EFFC2C6952}" srcId="{0C6FC5DF-834C-41AC-AE3E-8F8AAA97F1CE}" destId="{3BE407BB-F9C8-41CD-9FE9-7BE385469CE4}" srcOrd="0" destOrd="0" parTransId="{9E6898A4-B21B-4789-8639-B8CFD3C32179}" sibTransId="{0DD619BD-B80E-473D-B653-470FFDF300C1}"/>
    <dgm:cxn modelId="{BA194E0C-ACA2-40B5-AD86-121A9AF873EA}" type="presOf" srcId="{5B64BECD-1320-44D8-818E-71663281C0B4}" destId="{F47CFC47-A5B9-4653-B9C4-B1F901817F0C}" srcOrd="0" destOrd="0" presId="urn:microsoft.com/office/officeart/2005/8/layout/hierarchy3"/>
    <dgm:cxn modelId="{AE27FCBD-13D4-40A8-9F9F-7C3629C6EACB}" srcId="{68026C13-C559-43CB-9E41-4B3E3850280C}" destId="{879E1D33-F706-4853-BEDE-E473CE5B2E04}" srcOrd="3" destOrd="0" parTransId="{7960C1A4-BCE1-47DE-B28A-2787C22261FF}" sibTransId="{32F5C49A-2EC3-40C8-BBB7-F6402CFA88CE}"/>
    <dgm:cxn modelId="{677AA137-A143-4906-86BA-79876F350200}" type="presOf" srcId="{6DA2C501-7170-4D2D-BE50-EF312C26DF44}" destId="{755122E7-43BF-49F5-9D27-A11E57D8EAF3}" srcOrd="0" destOrd="0" presId="urn:microsoft.com/office/officeart/2005/8/layout/hierarchy3"/>
    <dgm:cxn modelId="{5A5AF44C-FCDA-4704-B3B4-13B6EBA6B656}" type="presOf" srcId="{173AA196-79CC-40C7-A576-2C53E31E4FFE}" destId="{A1809959-93FD-4C6A-8B94-87CA64B8BD0D}" srcOrd="0" destOrd="0" presId="urn:microsoft.com/office/officeart/2005/8/layout/hierarchy3"/>
    <dgm:cxn modelId="{8F6991AF-5D8F-4CD7-A7CF-04266DF05688}" srcId="{68026C13-C559-43CB-9E41-4B3E3850280C}" destId="{7FCE54B6-B237-4BF0-A541-588C965D3719}" srcOrd="0" destOrd="0" parTransId="{C6E2D841-99DA-4B00-9016-2D779D4263C8}" sibTransId="{5FF47137-CC71-4521-9D06-AD7B01A1CE46}"/>
    <dgm:cxn modelId="{277BC193-83E9-4A25-8F2A-5A147C0629CA}" type="presOf" srcId="{674EE4ED-81AA-45ED-BFC2-706A3A77197F}" destId="{11B02B65-16BD-4E54-B770-BBAAC8E0D1CC}" srcOrd="0" destOrd="0" presId="urn:microsoft.com/office/officeart/2005/8/layout/hierarchy3"/>
    <dgm:cxn modelId="{29879DC4-0939-4D2D-9484-F08FF48DFFF0}" srcId="{C2D3F05E-0D2C-4A42-84D0-B43D72596058}" destId="{DA7B642E-EE5E-4990-9807-808CA8F32DF2}" srcOrd="1" destOrd="0" parTransId="{173AA196-79CC-40C7-A576-2C53E31E4FFE}" sibTransId="{D8C3820D-8022-45AD-AA39-C4CC3F5E526C}"/>
    <dgm:cxn modelId="{599FB619-D193-4261-8429-F7D282F2C18A}" srcId="{68026C13-C559-43CB-9E41-4B3E3850280C}" destId="{BF3ECDFD-08B3-4DA1-99D2-9E347CB02917}" srcOrd="1" destOrd="0" parTransId="{EAAF1F89-F51F-47ED-82C2-0170B2634EDF}" sibTransId="{69AD09FB-1ADB-43B1-A4BB-83BEA0B53A90}"/>
    <dgm:cxn modelId="{D331EA80-BF7A-4774-9218-B718F93C2133}" type="presOf" srcId="{9E6898A4-B21B-4789-8639-B8CFD3C32179}" destId="{A5E87481-92F5-46A9-8FEF-6285368C5692}" srcOrd="0" destOrd="0" presId="urn:microsoft.com/office/officeart/2005/8/layout/hierarchy3"/>
    <dgm:cxn modelId="{FEB6E384-977F-4464-92E7-A4FFE3273FCC}" type="presOf" srcId="{9A8C8859-DEFA-47F3-B5AF-785EB6D69824}" destId="{589A1618-1958-40C5-9831-73A2FA4C731C}" srcOrd="0" destOrd="0" presId="urn:microsoft.com/office/officeart/2005/8/layout/hierarchy3"/>
    <dgm:cxn modelId="{CCC279BD-5481-4947-9EDB-ABB72FF91950}" type="presOf" srcId="{C2D3F05E-0D2C-4A42-84D0-B43D72596058}" destId="{0EE7BD2D-C323-422B-BFA0-DB70F5BA3F24}" srcOrd="0" destOrd="0" presId="urn:microsoft.com/office/officeart/2005/8/layout/hierarchy3"/>
    <dgm:cxn modelId="{C657C7C9-E113-474A-A967-0FA51C51C370}" srcId="{7FCE54B6-B237-4BF0-A541-588C965D3719}" destId="{3734BF31-7D57-49F5-9BC0-02E1BC8A20F0}" srcOrd="2" destOrd="0" parTransId="{F97BC8B7-0F72-4CF5-B4BD-1058ED983093}" sibTransId="{E1A2928F-156A-418F-B7ED-049C154060A5}"/>
    <dgm:cxn modelId="{ED046930-4E93-4669-8140-595E9E8DD76F}" type="presOf" srcId="{DA7B642E-EE5E-4990-9807-808CA8F32DF2}" destId="{E59894DD-C1A9-4CBF-BD8F-84AED7D2D394}" srcOrd="0" destOrd="0" presId="urn:microsoft.com/office/officeart/2005/8/layout/hierarchy3"/>
    <dgm:cxn modelId="{C15A1F6A-91E9-4C5A-8DB0-C2FEB8C4F0F3}" srcId="{C2D3F05E-0D2C-4A42-84D0-B43D72596058}" destId="{AA1F0D18-E9A1-46F0-80A1-F3A66AAC5889}" srcOrd="2" destOrd="0" parTransId="{417FB1D6-BCAC-4861-A3F9-FA27FEC3BE4E}" sibTransId="{8D3581AE-754F-42C7-9058-6EE37A6BFAA7}"/>
    <dgm:cxn modelId="{4E8DC0CC-CD76-491A-8E42-C3970E4256C3}" srcId="{7FCE54B6-B237-4BF0-A541-588C965D3719}" destId="{9A8C8859-DEFA-47F3-B5AF-785EB6D69824}" srcOrd="0" destOrd="0" parTransId="{996DBB07-1073-4F6A-8DBA-B340D6359A18}" sibTransId="{AB236236-1986-481C-8575-FCEAC00FD93D}"/>
    <dgm:cxn modelId="{E07191F1-FE11-4C5B-BF3C-60F009C569D8}" srcId="{BF3ECDFD-08B3-4DA1-99D2-9E347CB02917}" destId="{B8EBEBE9-6432-4F77-A93F-7A472F678135}" srcOrd="1" destOrd="0" parTransId="{44754DFA-EEE6-430E-8ED2-CA2F0DC83210}" sibTransId="{677FD078-BB6A-43D5-96C9-8EC3BA2FD275}"/>
    <dgm:cxn modelId="{4955654D-2DF7-4499-BEF1-1CB08203B0A3}" type="presOf" srcId="{136C651E-9702-4CF6-99AB-0F58F3F78A41}" destId="{D2EC2B40-5514-44FA-8DD3-C7BD3B27F59E}" srcOrd="0" destOrd="0" presId="urn:microsoft.com/office/officeart/2005/8/layout/hierarchy3"/>
    <dgm:cxn modelId="{DA65564D-7C4B-4546-8799-82280A25257C}" type="presOf" srcId="{ED09D5F2-1461-4296-82FC-1724DFDCE95A}" destId="{7A77E9FE-6BCC-4E6D-9CFE-2F5442F2A80F}" srcOrd="0" destOrd="0" presId="urn:microsoft.com/office/officeart/2005/8/layout/hierarchy3"/>
    <dgm:cxn modelId="{F04FF7AB-108A-49EB-9387-B59470BBDA75}" type="presOf" srcId="{879E1D33-F706-4853-BEDE-E473CE5B2E04}" destId="{DB418E04-BF50-4B6B-AD7A-C9FCB881BB4B}" srcOrd="0" destOrd="0" presId="urn:microsoft.com/office/officeart/2005/8/layout/hierarchy3"/>
    <dgm:cxn modelId="{41032A21-8BB5-4123-B90F-9E4A10F0FAC0}" type="presOf" srcId="{0C6FC5DF-834C-41AC-AE3E-8F8AAA97F1CE}" destId="{E425744B-5B6F-4B87-856C-F97E27EAF324}" srcOrd="0" destOrd="0" presId="urn:microsoft.com/office/officeart/2005/8/layout/hierarchy3"/>
    <dgm:cxn modelId="{D99C0FD2-312C-487D-9AFA-65B4400A6B14}" type="presOf" srcId="{68026C13-C559-43CB-9E41-4B3E3850280C}" destId="{9FC91D3E-7072-4A33-BE24-D0EBEED9CA62}" srcOrd="0" destOrd="0" presId="urn:microsoft.com/office/officeart/2005/8/layout/hierarchy3"/>
    <dgm:cxn modelId="{CA81255C-8DB7-40C9-ABFB-B27F6F4C6FC5}" type="presParOf" srcId="{9FC91D3E-7072-4A33-BE24-D0EBEED9CA62}" destId="{9A9C44D4-4AE5-44F3-9AA3-350198CE90BC}" srcOrd="0" destOrd="0" presId="urn:microsoft.com/office/officeart/2005/8/layout/hierarchy3"/>
    <dgm:cxn modelId="{CEA06680-570F-41E1-8195-0FDAF0B6A267}" type="presParOf" srcId="{9A9C44D4-4AE5-44F3-9AA3-350198CE90BC}" destId="{2E6884B8-DCE3-43A7-893B-2A40BFBD5083}" srcOrd="0" destOrd="0" presId="urn:microsoft.com/office/officeart/2005/8/layout/hierarchy3"/>
    <dgm:cxn modelId="{88C386C4-6ED9-4CAA-86D7-47EB1B59D3F8}" type="presParOf" srcId="{2E6884B8-DCE3-43A7-893B-2A40BFBD5083}" destId="{45417ED4-A93C-4A0B-8345-330A634CA01A}" srcOrd="0" destOrd="0" presId="urn:microsoft.com/office/officeart/2005/8/layout/hierarchy3"/>
    <dgm:cxn modelId="{C22E6CE3-8CD0-43A0-968A-29B960D5FC79}" type="presParOf" srcId="{2E6884B8-DCE3-43A7-893B-2A40BFBD5083}" destId="{B617CF61-EA7A-42EA-BBFD-3575C2A25A61}" srcOrd="1" destOrd="0" presId="urn:microsoft.com/office/officeart/2005/8/layout/hierarchy3"/>
    <dgm:cxn modelId="{41474127-3274-4126-B6BD-C33A4045C42A}" type="presParOf" srcId="{9A9C44D4-4AE5-44F3-9AA3-350198CE90BC}" destId="{0945066D-8874-4ADF-91F9-CE9B1A68A144}" srcOrd="1" destOrd="0" presId="urn:microsoft.com/office/officeart/2005/8/layout/hierarchy3"/>
    <dgm:cxn modelId="{BA46618C-7100-4420-85E8-73F77874476D}" type="presParOf" srcId="{0945066D-8874-4ADF-91F9-CE9B1A68A144}" destId="{EF170C72-7DB5-4732-93A1-055BBDB3A8BE}" srcOrd="0" destOrd="0" presId="urn:microsoft.com/office/officeart/2005/8/layout/hierarchy3"/>
    <dgm:cxn modelId="{2A726601-787D-4049-A227-D4019302F919}" type="presParOf" srcId="{0945066D-8874-4ADF-91F9-CE9B1A68A144}" destId="{589A1618-1958-40C5-9831-73A2FA4C731C}" srcOrd="1" destOrd="0" presId="urn:microsoft.com/office/officeart/2005/8/layout/hierarchy3"/>
    <dgm:cxn modelId="{B537FF22-30AC-4DFA-937B-609501F2F5A2}" type="presParOf" srcId="{0945066D-8874-4ADF-91F9-CE9B1A68A144}" destId="{F47CFC47-A5B9-4653-B9C4-B1F901817F0C}" srcOrd="2" destOrd="0" presId="urn:microsoft.com/office/officeart/2005/8/layout/hierarchy3"/>
    <dgm:cxn modelId="{CBAF8508-E710-4628-A724-51B2B70E83D7}" type="presParOf" srcId="{0945066D-8874-4ADF-91F9-CE9B1A68A144}" destId="{11B02B65-16BD-4E54-B770-BBAAC8E0D1CC}" srcOrd="3" destOrd="0" presId="urn:microsoft.com/office/officeart/2005/8/layout/hierarchy3"/>
    <dgm:cxn modelId="{3DD40646-2433-4A08-BC31-0A106E0C8C1D}" type="presParOf" srcId="{0945066D-8874-4ADF-91F9-CE9B1A68A144}" destId="{5F4DA0F1-231D-47BB-B9AC-098E8C911277}" srcOrd="4" destOrd="0" presId="urn:microsoft.com/office/officeart/2005/8/layout/hierarchy3"/>
    <dgm:cxn modelId="{20F0257F-1C6C-47F7-989D-1F9EB137E129}" type="presParOf" srcId="{0945066D-8874-4ADF-91F9-CE9B1A68A144}" destId="{EF89813C-8AAC-4B17-8136-1D2D92EEE08F}" srcOrd="5" destOrd="0" presId="urn:microsoft.com/office/officeart/2005/8/layout/hierarchy3"/>
    <dgm:cxn modelId="{2C0F6AB0-9D3B-4498-95CE-1DF825F01F5E}" type="presParOf" srcId="{9FC91D3E-7072-4A33-BE24-D0EBEED9CA62}" destId="{790CDE12-E689-403A-87EE-8A243C9C99C5}" srcOrd="1" destOrd="0" presId="urn:microsoft.com/office/officeart/2005/8/layout/hierarchy3"/>
    <dgm:cxn modelId="{6E4725A5-1B4C-48DD-B78E-C9E445B10FB6}" type="presParOf" srcId="{790CDE12-E689-403A-87EE-8A243C9C99C5}" destId="{D2EF12AD-64BA-4FF4-9C71-50FA776B63BF}" srcOrd="0" destOrd="0" presId="urn:microsoft.com/office/officeart/2005/8/layout/hierarchy3"/>
    <dgm:cxn modelId="{A3992257-BF5F-4E30-A1DC-E509AACA6B0B}" type="presParOf" srcId="{D2EF12AD-64BA-4FF4-9C71-50FA776B63BF}" destId="{C716F6F5-8A6D-40EC-8F7F-BE938E1C71C6}" srcOrd="0" destOrd="0" presId="urn:microsoft.com/office/officeart/2005/8/layout/hierarchy3"/>
    <dgm:cxn modelId="{96E2814C-0761-49DF-B7E5-E355520DAAB5}" type="presParOf" srcId="{D2EF12AD-64BA-4FF4-9C71-50FA776B63BF}" destId="{58FD7EE3-9BF8-43E5-94B0-E271BCD3E6B5}" srcOrd="1" destOrd="0" presId="urn:microsoft.com/office/officeart/2005/8/layout/hierarchy3"/>
    <dgm:cxn modelId="{1CF24EAD-36EB-4AA4-B89D-03831067ECEC}" type="presParOf" srcId="{790CDE12-E689-403A-87EE-8A243C9C99C5}" destId="{A8D20C35-E1FE-4528-8D97-DFA99944C867}" srcOrd="1" destOrd="0" presId="urn:microsoft.com/office/officeart/2005/8/layout/hierarchy3"/>
    <dgm:cxn modelId="{93675C0C-9FE9-44F4-9369-5FA4428A5D8F}" type="presParOf" srcId="{A8D20C35-E1FE-4528-8D97-DFA99944C867}" destId="{D19846CF-2BEC-4637-8E0F-E571AB2A1E32}" srcOrd="0" destOrd="0" presId="urn:microsoft.com/office/officeart/2005/8/layout/hierarchy3"/>
    <dgm:cxn modelId="{757CF6CF-7724-4133-A65C-4C683FE09A6C}" type="presParOf" srcId="{A8D20C35-E1FE-4528-8D97-DFA99944C867}" destId="{C443DF95-90A7-4805-98DA-A6609FBAA66A}" srcOrd="1" destOrd="0" presId="urn:microsoft.com/office/officeart/2005/8/layout/hierarchy3"/>
    <dgm:cxn modelId="{E1E355A5-57EC-4903-9FF3-29354DD708CC}" type="presParOf" srcId="{A8D20C35-E1FE-4528-8D97-DFA99944C867}" destId="{00902526-DF06-4266-8526-CE79F9ADB513}" srcOrd="2" destOrd="0" presId="urn:microsoft.com/office/officeart/2005/8/layout/hierarchy3"/>
    <dgm:cxn modelId="{60C49A56-4A9A-473F-8A88-D09C812EB258}" type="presParOf" srcId="{A8D20C35-E1FE-4528-8D97-DFA99944C867}" destId="{2CEEF887-3AD4-4724-8DDF-EB6C71FC4AF8}" srcOrd="3" destOrd="0" presId="urn:microsoft.com/office/officeart/2005/8/layout/hierarchy3"/>
    <dgm:cxn modelId="{6A2559E5-FA08-404B-A43C-9DE753F06D43}" type="presParOf" srcId="{A8D20C35-E1FE-4528-8D97-DFA99944C867}" destId="{7A77E9FE-6BCC-4E6D-9CFE-2F5442F2A80F}" srcOrd="4" destOrd="0" presId="urn:microsoft.com/office/officeart/2005/8/layout/hierarchy3"/>
    <dgm:cxn modelId="{6F9044C9-4CC7-4819-9E24-9020E102AD38}" type="presParOf" srcId="{A8D20C35-E1FE-4528-8D97-DFA99944C867}" destId="{FF17311C-ED98-401B-8DB6-901E42BF6978}" srcOrd="5" destOrd="0" presId="urn:microsoft.com/office/officeart/2005/8/layout/hierarchy3"/>
    <dgm:cxn modelId="{DA173DE8-F46B-440F-93FA-CBD1B1FC4598}" type="presParOf" srcId="{9FC91D3E-7072-4A33-BE24-D0EBEED9CA62}" destId="{2E2BBC14-99CC-4DED-88EE-917CAA14BFD3}" srcOrd="2" destOrd="0" presId="urn:microsoft.com/office/officeart/2005/8/layout/hierarchy3"/>
    <dgm:cxn modelId="{17F1CBDB-8F63-4D49-B636-FE4EF767C8B9}" type="presParOf" srcId="{2E2BBC14-99CC-4DED-88EE-917CAA14BFD3}" destId="{8E8D243A-EF0C-4679-BD11-782781B80969}" srcOrd="0" destOrd="0" presId="urn:microsoft.com/office/officeart/2005/8/layout/hierarchy3"/>
    <dgm:cxn modelId="{FD53EB5C-330C-46FE-90B7-B67A80C1AC92}" type="presParOf" srcId="{8E8D243A-EF0C-4679-BD11-782781B80969}" destId="{E425744B-5B6F-4B87-856C-F97E27EAF324}" srcOrd="0" destOrd="0" presId="urn:microsoft.com/office/officeart/2005/8/layout/hierarchy3"/>
    <dgm:cxn modelId="{44B04A43-308C-4A37-BFB7-509643DBB596}" type="presParOf" srcId="{8E8D243A-EF0C-4679-BD11-782781B80969}" destId="{F8EB4933-1369-46CC-B8BB-3692948E2F17}" srcOrd="1" destOrd="0" presId="urn:microsoft.com/office/officeart/2005/8/layout/hierarchy3"/>
    <dgm:cxn modelId="{24E8949F-67D1-4E3E-A9C0-5AFDA908AE97}" type="presParOf" srcId="{2E2BBC14-99CC-4DED-88EE-917CAA14BFD3}" destId="{C3144B65-1C4F-4974-91F9-507B246E9C4F}" srcOrd="1" destOrd="0" presId="urn:microsoft.com/office/officeart/2005/8/layout/hierarchy3"/>
    <dgm:cxn modelId="{C03A7899-BBAB-4319-9F43-94DC63B502FF}" type="presParOf" srcId="{C3144B65-1C4F-4974-91F9-507B246E9C4F}" destId="{A5E87481-92F5-46A9-8FEF-6285368C5692}" srcOrd="0" destOrd="0" presId="urn:microsoft.com/office/officeart/2005/8/layout/hierarchy3"/>
    <dgm:cxn modelId="{5F012C4D-417A-4A60-95E7-2D666DD393AB}" type="presParOf" srcId="{C3144B65-1C4F-4974-91F9-507B246E9C4F}" destId="{12694602-894D-4C0F-A3BB-A467815F18AD}" srcOrd="1" destOrd="0" presId="urn:microsoft.com/office/officeart/2005/8/layout/hierarchy3"/>
    <dgm:cxn modelId="{F1FDAFA9-AC21-4884-9D91-A4D558843923}" type="presParOf" srcId="{C3144B65-1C4F-4974-91F9-507B246E9C4F}" destId="{4778997E-E87E-4A66-93C7-3C58CB6AE179}" srcOrd="2" destOrd="0" presId="urn:microsoft.com/office/officeart/2005/8/layout/hierarchy3"/>
    <dgm:cxn modelId="{DD00A789-374E-4965-98B0-404E69E55DD4}" type="presParOf" srcId="{C3144B65-1C4F-4974-91F9-507B246E9C4F}" destId="{235341EB-A99B-4521-8E06-A75788C0AD2C}" srcOrd="3" destOrd="0" presId="urn:microsoft.com/office/officeart/2005/8/layout/hierarchy3"/>
    <dgm:cxn modelId="{63AFF549-6BAC-48BC-95BD-0EF3C0D2ABE4}" type="presParOf" srcId="{C3144B65-1C4F-4974-91F9-507B246E9C4F}" destId="{5459F4E6-BC5F-49E0-AED1-FEB5DAC0D2AA}" srcOrd="4" destOrd="0" presId="urn:microsoft.com/office/officeart/2005/8/layout/hierarchy3"/>
    <dgm:cxn modelId="{754EC61D-41F2-46F2-AAD5-957BA85EF785}" type="presParOf" srcId="{C3144B65-1C4F-4974-91F9-507B246E9C4F}" destId="{DC4ABA04-2DF4-4885-B983-504E8EEF0F7D}" srcOrd="5" destOrd="0" presId="urn:microsoft.com/office/officeart/2005/8/layout/hierarchy3"/>
    <dgm:cxn modelId="{36B4F7C0-91C6-4FFE-A16A-94BAAAF866AF}" type="presParOf" srcId="{9FC91D3E-7072-4A33-BE24-D0EBEED9CA62}" destId="{A7012C19-8A53-42C6-9B89-45C3EFC83DBF}" srcOrd="3" destOrd="0" presId="urn:microsoft.com/office/officeart/2005/8/layout/hierarchy3"/>
    <dgm:cxn modelId="{BA1332B7-2334-4BEB-A25F-3875C3AF8B5C}" type="presParOf" srcId="{A7012C19-8A53-42C6-9B89-45C3EFC83DBF}" destId="{AAF9F12C-3269-4264-A85B-7B03ECFDCB9F}" srcOrd="0" destOrd="0" presId="urn:microsoft.com/office/officeart/2005/8/layout/hierarchy3"/>
    <dgm:cxn modelId="{E95C70EB-95EE-4EBE-8205-735755A63ABD}" type="presParOf" srcId="{AAF9F12C-3269-4264-A85B-7B03ECFDCB9F}" destId="{DB418E04-BF50-4B6B-AD7A-C9FCB881BB4B}" srcOrd="0" destOrd="0" presId="urn:microsoft.com/office/officeart/2005/8/layout/hierarchy3"/>
    <dgm:cxn modelId="{6E0AA8C6-AD13-4F9B-AF25-3FB416011069}" type="presParOf" srcId="{AAF9F12C-3269-4264-A85B-7B03ECFDCB9F}" destId="{7EA2C7F2-C77D-4129-8310-255485365D83}" srcOrd="1" destOrd="0" presId="urn:microsoft.com/office/officeart/2005/8/layout/hierarchy3"/>
    <dgm:cxn modelId="{4BFA4735-D24B-4243-96F0-BE8D6E9FFC16}" type="presParOf" srcId="{A7012C19-8A53-42C6-9B89-45C3EFC83DBF}" destId="{B8157627-350C-4DDB-AD9D-85020E793560}" srcOrd="1" destOrd="0" presId="urn:microsoft.com/office/officeart/2005/8/layout/hierarchy3"/>
    <dgm:cxn modelId="{F51AAC6B-F82B-4A0F-801F-EB9193D69BAD}" type="presParOf" srcId="{B8157627-350C-4DDB-AD9D-85020E793560}" destId="{755122E7-43BF-49F5-9D27-A11E57D8EAF3}" srcOrd="0" destOrd="0" presId="urn:microsoft.com/office/officeart/2005/8/layout/hierarchy3"/>
    <dgm:cxn modelId="{B393DF24-1A57-4BFB-90BE-C9E11CB92AEE}" type="presParOf" srcId="{B8157627-350C-4DDB-AD9D-85020E793560}" destId="{D2EC2B40-5514-44FA-8DD3-C7BD3B27F59E}" srcOrd="1" destOrd="0" presId="urn:microsoft.com/office/officeart/2005/8/layout/hierarchy3"/>
    <dgm:cxn modelId="{0A376C78-B8F1-46F6-8666-298BC4281907}" type="presParOf" srcId="{B8157627-350C-4DDB-AD9D-85020E793560}" destId="{0FDD74C4-8A53-4337-B957-429AFAE64083}" srcOrd="2" destOrd="0" presId="urn:microsoft.com/office/officeart/2005/8/layout/hierarchy3"/>
    <dgm:cxn modelId="{080C1223-D83A-428F-A461-5AD5149DB8E4}" type="presParOf" srcId="{B8157627-350C-4DDB-AD9D-85020E793560}" destId="{9C58BB7C-3067-493B-A4A0-0F96E9FB73DE}" srcOrd="3" destOrd="0" presId="urn:microsoft.com/office/officeart/2005/8/layout/hierarchy3"/>
    <dgm:cxn modelId="{7C4932A7-AB9C-46C8-A815-10C0F3B1E9B3}" type="presParOf" srcId="{B8157627-350C-4DDB-AD9D-85020E793560}" destId="{488F45CB-6A46-4C2E-8A81-50BF5583B21B}" srcOrd="4" destOrd="0" presId="urn:microsoft.com/office/officeart/2005/8/layout/hierarchy3"/>
    <dgm:cxn modelId="{2909D08B-9271-4B12-963C-D12365C6329C}" type="presParOf" srcId="{B8157627-350C-4DDB-AD9D-85020E793560}" destId="{EE2A32E3-AC96-4360-A97C-CA6B1BF6DAC4}" srcOrd="5" destOrd="0" presId="urn:microsoft.com/office/officeart/2005/8/layout/hierarchy3"/>
    <dgm:cxn modelId="{55DE5B64-C68D-4275-A920-C40635564320}" type="presParOf" srcId="{9FC91D3E-7072-4A33-BE24-D0EBEED9CA62}" destId="{CDCEA4BC-0D82-4802-8486-03C9FD0B3781}" srcOrd="4" destOrd="0" presId="urn:microsoft.com/office/officeart/2005/8/layout/hierarchy3"/>
    <dgm:cxn modelId="{C500E219-ADA9-4BCE-BEAF-D6161F86D169}" type="presParOf" srcId="{CDCEA4BC-0D82-4802-8486-03C9FD0B3781}" destId="{6C81A28F-B2DE-4C33-9FA6-CC6335FDFEDB}" srcOrd="0" destOrd="0" presId="urn:microsoft.com/office/officeart/2005/8/layout/hierarchy3"/>
    <dgm:cxn modelId="{C6F3EC4B-6E36-4AF3-A176-2C4CE549A815}" type="presParOf" srcId="{6C81A28F-B2DE-4C33-9FA6-CC6335FDFEDB}" destId="{0EE7BD2D-C323-422B-BFA0-DB70F5BA3F24}" srcOrd="0" destOrd="0" presId="urn:microsoft.com/office/officeart/2005/8/layout/hierarchy3"/>
    <dgm:cxn modelId="{748252A5-1B67-4E91-BE4D-D5B2E4281CCE}" type="presParOf" srcId="{6C81A28F-B2DE-4C33-9FA6-CC6335FDFEDB}" destId="{340CB58C-881E-43A8-8534-BECC701F480B}" srcOrd="1" destOrd="0" presId="urn:microsoft.com/office/officeart/2005/8/layout/hierarchy3"/>
    <dgm:cxn modelId="{03E398A2-9106-48B4-98C8-500EE23F556A}" type="presParOf" srcId="{CDCEA4BC-0D82-4802-8486-03C9FD0B3781}" destId="{FFA02A87-CFDC-4FD9-B499-503FDB6E1523}" srcOrd="1" destOrd="0" presId="urn:microsoft.com/office/officeart/2005/8/layout/hierarchy3"/>
    <dgm:cxn modelId="{14B584A5-D8E6-4901-A392-E727F291C21A}" type="presParOf" srcId="{FFA02A87-CFDC-4FD9-B499-503FDB6E1523}" destId="{9889B3C2-5CF1-432F-AFA8-CE2831D7B772}" srcOrd="0" destOrd="0" presId="urn:microsoft.com/office/officeart/2005/8/layout/hierarchy3"/>
    <dgm:cxn modelId="{6B9E2EE3-B126-43BC-A6C4-25B6FA2FC7A8}" type="presParOf" srcId="{FFA02A87-CFDC-4FD9-B499-503FDB6E1523}" destId="{3FB3E6B9-A48A-4E4A-B623-C7291EF65A81}" srcOrd="1" destOrd="0" presId="urn:microsoft.com/office/officeart/2005/8/layout/hierarchy3"/>
    <dgm:cxn modelId="{A1E3D0CB-D908-4AE0-821D-0A489F5EA285}" type="presParOf" srcId="{FFA02A87-CFDC-4FD9-B499-503FDB6E1523}" destId="{A1809959-93FD-4C6A-8B94-87CA64B8BD0D}" srcOrd="2" destOrd="0" presId="urn:microsoft.com/office/officeart/2005/8/layout/hierarchy3"/>
    <dgm:cxn modelId="{A7284E98-4743-4251-A378-87E9E21A4D51}" type="presParOf" srcId="{FFA02A87-CFDC-4FD9-B499-503FDB6E1523}" destId="{E59894DD-C1A9-4CBF-BD8F-84AED7D2D394}" srcOrd="3" destOrd="0" presId="urn:microsoft.com/office/officeart/2005/8/layout/hierarchy3"/>
    <dgm:cxn modelId="{C5BBE6E7-F979-4D34-BFE7-695A12BBCD63}" type="presParOf" srcId="{FFA02A87-CFDC-4FD9-B499-503FDB6E1523}" destId="{36E76279-C027-44CE-B72D-6E59A43C3582}" srcOrd="4" destOrd="0" presId="urn:microsoft.com/office/officeart/2005/8/layout/hierarchy3"/>
    <dgm:cxn modelId="{FB22329E-8E5F-4BC0-9692-E52EBF490B25}" type="presParOf" srcId="{FFA02A87-CFDC-4FD9-B499-503FDB6E1523}" destId="{6FA8E0A8-4EA4-4944-953C-EA35970CAB78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417ED4-A93C-4A0B-8345-330A634CA01A}">
      <dsp:nvSpPr>
        <dsp:cNvPr id="0" name=""/>
        <dsp:cNvSpPr/>
      </dsp:nvSpPr>
      <dsp:spPr>
        <a:xfrm>
          <a:off x="5053" y="101112"/>
          <a:ext cx="1723292" cy="8616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Обращения</a:t>
          </a:r>
        </a:p>
      </dsp:txBody>
      <dsp:txXfrm>
        <a:off x="5053" y="101112"/>
        <a:ext cx="1723292" cy="861646"/>
      </dsp:txXfrm>
    </dsp:sp>
    <dsp:sp modelId="{EF170C72-7DB5-4732-93A1-055BBDB3A8BE}">
      <dsp:nvSpPr>
        <dsp:cNvPr id="0" name=""/>
        <dsp:cNvSpPr/>
      </dsp:nvSpPr>
      <dsp:spPr>
        <a:xfrm>
          <a:off x="177382" y="962759"/>
          <a:ext cx="172329" cy="646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6234"/>
              </a:lnTo>
              <a:lnTo>
                <a:pt x="172329" y="6462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9A1618-1958-40C5-9831-73A2FA4C731C}">
      <dsp:nvSpPr>
        <dsp:cNvPr id="0" name=""/>
        <dsp:cNvSpPr/>
      </dsp:nvSpPr>
      <dsp:spPr>
        <a:xfrm>
          <a:off x="349712" y="1178170"/>
          <a:ext cx="1378634" cy="8616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Функция: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</dsp:txBody>
      <dsp:txXfrm>
        <a:off x="349712" y="1178170"/>
        <a:ext cx="1378634" cy="861646"/>
      </dsp:txXfrm>
    </dsp:sp>
    <dsp:sp modelId="{F47CFC47-A5B9-4653-B9C4-B1F901817F0C}">
      <dsp:nvSpPr>
        <dsp:cNvPr id="0" name=""/>
        <dsp:cNvSpPr/>
      </dsp:nvSpPr>
      <dsp:spPr>
        <a:xfrm>
          <a:off x="177382" y="962759"/>
          <a:ext cx="172329" cy="19746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4605"/>
              </a:lnTo>
              <a:lnTo>
                <a:pt x="172329" y="19746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B02B65-16BD-4E54-B770-BBAAC8E0D1CC}">
      <dsp:nvSpPr>
        <dsp:cNvPr id="0" name=""/>
        <dsp:cNvSpPr/>
      </dsp:nvSpPr>
      <dsp:spPr>
        <a:xfrm>
          <a:off x="349712" y="2255228"/>
          <a:ext cx="1378634" cy="13642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Правило: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</dsp:txBody>
      <dsp:txXfrm>
        <a:off x="349712" y="2255228"/>
        <a:ext cx="1378634" cy="1364270"/>
      </dsp:txXfrm>
    </dsp:sp>
    <dsp:sp modelId="{5F4DA0F1-231D-47BB-B9AC-098E8C911277}">
      <dsp:nvSpPr>
        <dsp:cNvPr id="0" name=""/>
        <dsp:cNvSpPr/>
      </dsp:nvSpPr>
      <dsp:spPr>
        <a:xfrm>
          <a:off x="177382" y="962759"/>
          <a:ext cx="172329" cy="37568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56877"/>
              </a:lnTo>
              <a:lnTo>
                <a:pt x="172329" y="375687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89813C-8AAC-4B17-8136-1D2D92EEE08F}">
      <dsp:nvSpPr>
        <dsp:cNvPr id="0" name=""/>
        <dsp:cNvSpPr/>
      </dsp:nvSpPr>
      <dsp:spPr>
        <a:xfrm>
          <a:off x="349712" y="3834911"/>
          <a:ext cx="1378634" cy="176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Примеры: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</dsp:txBody>
      <dsp:txXfrm>
        <a:off x="349712" y="3834911"/>
        <a:ext cx="1378634" cy="1769451"/>
      </dsp:txXfrm>
    </dsp:sp>
    <dsp:sp modelId="{C716F6F5-8A6D-40EC-8F7F-BE938E1C71C6}">
      <dsp:nvSpPr>
        <dsp:cNvPr id="0" name=""/>
        <dsp:cNvSpPr/>
      </dsp:nvSpPr>
      <dsp:spPr>
        <a:xfrm>
          <a:off x="2159169" y="101112"/>
          <a:ext cx="1723292" cy="8616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Вводные конструкции</a:t>
          </a:r>
        </a:p>
      </dsp:txBody>
      <dsp:txXfrm>
        <a:off x="2159169" y="101112"/>
        <a:ext cx="1723292" cy="861646"/>
      </dsp:txXfrm>
    </dsp:sp>
    <dsp:sp modelId="{D19846CF-2BEC-4637-8E0F-E571AB2A1E32}">
      <dsp:nvSpPr>
        <dsp:cNvPr id="0" name=""/>
        <dsp:cNvSpPr/>
      </dsp:nvSpPr>
      <dsp:spPr>
        <a:xfrm>
          <a:off x="2331499" y="962759"/>
          <a:ext cx="172329" cy="646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6234"/>
              </a:lnTo>
              <a:lnTo>
                <a:pt x="172329" y="6462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43DF95-90A7-4805-98DA-A6609FBAA66A}">
      <dsp:nvSpPr>
        <dsp:cNvPr id="0" name=""/>
        <dsp:cNvSpPr/>
      </dsp:nvSpPr>
      <dsp:spPr>
        <a:xfrm>
          <a:off x="2503828" y="1178170"/>
          <a:ext cx="1378634" cy="8616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Функция: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</dsp:txBody>
      <dsp:txXfrm>
        <a:off x="2503828" y="1178170"/>
        <a:ext cx="1378634" cy="861646"/>
      </dsp:txXfrm>
    </dsp:sp>
    <dsp:sp modelId="{00902526-DF06-4266-8526-CE79F9ADB513}">
      <dsp:nvSpPr>
        <dsp:cNvPr id="0" name=""/>
        <dsp:cNvSpPr/>
      </dsp:nvSpPr>
      <dsp:spPr>
        <a:xfrm>
          <a:off x="2331499" y="962759"/>
          <a:ext cx="172329" cy="19782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8267"/>
              </a:lnTo>
              <a:lnTo>
                <a:pt x="172329" y="19782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EEF887-3AD4-4724-8DDF-EB6C71FC4AF8}">
      <dsp:nvSpPr>
        <dsp:cNvPr id="0" name=""/>
        <dsp:cNvSpPr/>
      </dsp:nvSpPr>
      <dsp:spPr>
        <a:xfrm>
          <a:off x="2503828" y="2255228"/>
          <a:ext cx="1378634" cy="1371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Правило: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</dsp:txBody>
      <dsp:txXfrm>
        <a:off x="2503828" y="2255228"/>
        <a:ext cx="1378634" cy="1371594"/>
      </dsp:txXfrm>
    </dsp:sp>
    <dsp:sp modelId="{7A77E9FE-6BCC-4E6D-9CFE-2F5442F2A80F}">
      <dsp:nvSpPr>
        <dsp:cNvPr id="0" name=""/>
        <dsp:cNvSpPr/>
      </dsp:nvSpPr>
      <dsp:spPr>
        <a:xfrm>
          <a:off x="2331499" y="962759"/>
          <a:ext cx="172329" cy="3732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2294"/>
              </a:lnTo>
              <a:lnTo>
                <a:pt x="172329" y="37322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17311C-ED98-401B-8DB6-901E42BF6978}">
      <dsp:nvSpPr>
        <dsp:cNvPr id="0" name=""/>
        <dsp:cNvSpPr/>
      </dsp:nvSpPr>
      <dsp:spPr>
        <a:xfrm>
          <a:off x="2503828" y="3842235"/>
          <a:ext cx="1378634" cy="17056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Примеры: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</dsp:txBody>
      <dsp:txXfrm>
        <a:off x="2503828" y="3842235"/>
        <a:ext cx="1378634" cy="1705637"/>
      </dsp:txXfrm>
    </dsp:sp>
    <dsp:sp modelId="{E425744B-5B6F-4B87-856C-F97E27EAF324}">
      <dsp:nvSpPr>
        <dsp:cNvPr id="0" name=""/>
        <dsp:cNvSpPr/>
      </dsp:nvSpPr>
      <dsp:spPr>
        <a:xfrm>
          <a:off x="4313286" y="101112"/>
          <a:ext cx="1723292" cy="8616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Вставные конструкции </a:t>
          </a:r>
        </a:p>
      </dsp:txBody>
      <dsp:txXfrm>
        <a:off x="4313286" y="101112"/>
        <a:ext cx="1723292" cy="861646"/>
      </dsp:txXfrm>
    </dsp:sp>
    <dsp:sp modelId="{A5E87481-92F5-46A9-8FEF-6285368C5692}">
      <dsp:nvSpPr>
        <dsp:cNvPr id="0" name=""/>
        <dsp:cNvSpPr/>
      </dsp:nvSpPr>
      <dsp:spPr>
        <a:xfrm>
          <a:off x="4485615" y="962759"/>
          <a:ext cx="172329" cy="646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6234"/>
              </a:lnTo>
              <a:lnTo>
                <a:pt x="172329" y="6462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694602-894D-4C0F-A3BB-A467815F18AD}">
      <dsp:nvSpPr>
        <dsp:cNvPr id="0" name=""/>
        <dsp:cNvSpPr/>
      </dsp:nvSpPr>
      <dsp:spPr>
        <a:xfrm>
          <a:off x="4657944" y="1178170"/>
          <a:ext cx="1378634" cy="8616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Функция: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</a:t>
          </a:r>
          <a:r>
            <a:rPr lang="ru-RU" sz="1000" kern="1200"/>
            <a:t>___</a:t>
          </a:r>
        </a:p>
      </dsp:txBody>
      <dsp:txXfrm>
        <a:off x="4657944" y="1178170"/>
        <a:ext cx="1378634" cy="861646"/>
      </dsp:txXfrm>
    </dsp:sp>
    <dsp:sp modelId="{4778997E-E87E-4A66-93C7-3C58CB6AE179}">
      <dsp:nvSpPr>
        <dsp:cNvPr id="0" name=""/>
        <dsp:cNvSpPr/>
      </dsp:nvSpPr>
      <dsp:spPr>
        <a:xfrm>
          <a:off x="4485615" y="962759"/>
          <a:ext cx="172329" cy="19782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8267"/>
              </a:lnTo>
              <a:lnTo>
                <a:pt x="172329" y="19782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5341EB-A99B-4521-8E06-A75788C0AD2C}">
      <dsp:nvSpPr>
        <dsp:cNvPr id="0" name=""/>
        <dsp:cNvSpPr/>
      </dsp:nvSpPr>
      <dsp:spPr>
        <a:xfrm>
          <a:off x="4657944" y="2255228"/>
          <a:ext cx="1378634" cy="13715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Правило: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</dsp:txBody>
      <dsp:txXfrm>
        <a:off x="4657944" y="2255228"/>
        <a:ext cx="1378634" cy="1371594"/>
      </dsp:txXfrm>
    </dsp:sp>
    <dsp:sp modelId="{5459F4E6-BC5F-49E0-AED1-FEB5DAC0D2AA}">
      <dsp:nvSpPr>
        <dsp:cNvPr id="0" name=""/>
        <dsp:cNvSpPr/>
      </dsp:nvSpPr>
      <dsp:spPr>
        <a:xfrm>
          <a:off x="4485615" y="962759"/>
          <a:ext cx="172329" cy="3740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40394"/>
              </a:lnTo>
              <a:lnTo>
                <a:pt x="172329" y="37403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4ABA04-2DF4-4885-B983-504E8EEF0F7D}">
      <dsp:nvSpPr>
        <dsp:cNvPr id="0" name=""/>
        <dsp:cNvSpPr/>
      </dsp:nvSpPr>
      <dsp:spPr>
        <a:xfrm>
          <a:off x="4657944" y="3842235"/>
          <a:ext cx="1378634" cy="1721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Примеры: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</dsp:txBody>
      <dsp:txXfrm>
        <a:off x="4657944" y="3842235"/>
        <a:ext cx="1378634" cy="1721836"/>
      </dsp:txXfrm>
    </dsp:sp>
    <dsp:sp modelId="{DB418E04-BF50-4B6B-AD7A-C9FCB881BB4B}">
      <dsp:nvSpPr>
        <dsp:cNvPr id="0" name=""/>
        <dsp:cNvSpPr/>
      </dsp:nvSpPr>
      <dsp:spPr>
        <a:xfrm>
          <a:off x="6467402" y="101112"/>
          <a:ext cx="1723292" cy="8616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Междометия</a:t>
          </a:r>
        </a:p>
      </dsp:txBody>
      <dsp:txXfrm>
        <a:off x="6467402" y="101112"/>
        <a:ext cx="1723292" cy="861646"/>
      </dsp:txXfrm>
    </dsp:sp>
    <dsp:sp modelId="{755122E7-43BF-49F5-9D27-A11E57D8EAF3}">
      <dsp:nvSpPr>
        <dsp:cNvPr id="0" name=""/>
        <dsp:cNvSpPr/>
      </dsp:nvSpPr>
      <dsp:spPr>
        <a:xfrm>
          <a:off x="6639731" y="962759"/>
          <a:ext cx="172329" cy="646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6234"/>
              </a:lnTo>
              <a:lnTo>
                <a:pt x="172329" y="6462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EC2B40-5514-44FA-8DD3-C7BD3B27F59E}">
      <dsp:nvSpPr>
        <dsp:cNvPr id="0" name=""/>
        <dsp:cNvSpPr/>
      </dsp:nvSpPr>
      <dsp:spPr>
        <a:xfrm>
          <a:off x="6812060" y="1178170"/>
          <a:ext cx="1378634" cy="8616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Функция: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</dsp:txBody>
      <dsp:txXfrm>
        <a:off x="6812060" y="1178170"/>
        <a:ext cx="1378634" cy="861646"/>
      </dsp:txXfrm>
    </dsp:sp>
    <dsp:sp modelId="{0FDD74C4-8A53-4337-B957-429AFAE64083}">
      <dsp:nvSpPr>
        <dsp:cNvPr id="0" name=""/>
        <dsp:cNvSpPr/>
      </dsp:nvSpPr>
      <dsp:spPr>
        <a:xfrm>
          <a:off x="6639731" y="962759"/>
          <a:ext cx="172329" cy="2006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6843"/>
              </a:lnTo>
              <a:lnTo>
                <a:pt x="172329" y="20068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58BB7C-3067-493B-A4A0-0F96E9FB73DE}">
      <dsp:nvSpPr>
        <dsp:cNvPr id="0" name=""/>
        <dsp:cNvSpPr/>
      </dsp:nvSpPr>
      <dsp:spPr>
        <a:xfrm>
          <a:off x="6812060" y="2255228"/>
          <a:ext cx="1378634" cy="14287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Правило: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</dsp:txBody>
      <dsp:txXfrm>
        <a:off x="6812060" y="2255228"/>
        <a:ext cx="1378634" cy="1428747"/>
      </dsp:txXfrm>
    </dsp:sp>
    <dsp:sp modelId="{488F45CB-6A46-4C2E-8A81-50BF5583B21B}">
      <dsp:nvSpPr>
        <dsp:cNvPr id="0" name=""/>
        <dsp:cNvSpPr/>
      </dsp:nvSpPr>
      <dsp:spPr>
        <a:xfrm>
          <a:off x="6639731" y="962759"/>
          <a:ext cx="172329" cy="3730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30868"/>
              </a:lnTo>
              <a:lnTo>
                <a:pt x="172329" y="37308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2A32E3-AC96-4360-A97C-CA6B1BF6DAC4}">
      <dsp:nvSpPr>
        <dsp:cNvPr id="0" name=""/>
        <dsp:cNvSpPr/>
      </dsp:nvSpPr>
      <dsp:spPr>
        <a:xfrm>
          <a:off x="6812060" y="3899388"/>
          <a:ext cx="1378634" cy="15884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Примеры: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</dsp:txBody>
      <dsp:txXfrm>
        <a:off x="6812060" y="3899388"/>
        <a:ext cx="1378634" cy="1588479"/>
      </dsp:txXfrm>
    </dsp:sp>
    <dsp:sp modelId="{0EE7BD2D-C323-422B-BFA0-DB70F5BA3F24}">
      <dsp:nvSpPr>
        <dsp:cNvPr id="0" name=""/>
        <dsp:cNvSpPr/>
      </dsp:nvSpPr>
      <dsp:spPr>
        <a:xfrm>
          <a:off x="8621518" y="101112"/>
          <a:ext cx="1723292" cy="8616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Прямая речь</a:t>
          </a:r>
        </a:p>
      </dsp:txBody>
      <dsp:txXfrm>
        <a:off x="8621518" y="101112"/>
        <a:ext cx="1723292" cy="861646"/>
      </dsp:txXfrm>
    </dsp:sp>
    <dsp:sp modelId="{9889B3C2-5CF1-432F-AFA8-CE2831D7B772}">
      <dsp:nvSpPr>
        <dsp:cNvPr id="0" name=""/>
        <dsp:cNvSpPr/>
      </dsp:nvSpPr>
      <dsp:spPr>
        <a:xfrm>
          <a:off x="8793847" y="962759"/>
          <a:ext cx="172329" cy="646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6234"/>
              </a:lnTo>
              <a:lnTo>
                <a:pt x="172329" y="6462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B3E6B9-A48A-4E4A-B623-C7291EF65A81}">
      <dsp:nvSpPr>
        <dsp:cNvPr id="0" name=""/>
        <dsp:cNvSpPr/>
      </dsp:nvSpPr>
      <dsp:spPr>
        <a:xfrm>
          <a:off x="8966176" y="1178170"/>
          <a:ext cx="1378634" cy="8616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Функция: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</dsp:txBody>
      <dsp:txXfrm>
        <a:off x="8966176" y="1178170"/>
        <a:ext cx="1378634" cy="861646"/>
      </dsp:txXfrm>
    </dsp:sp>
    <dsp:sp modelId="{A1809959-93FD-4C6A-8B94-87CA64B8BD0D}">
      <dsp:nvSpPr>
        <dsp:cNvPr id="0" name=""/>
        <dsp:cNvSpPr/>
      </dsp:nvSpPr>
      <dsp:spPr>
        <a:xfrm>
          <a:off x="8793847" y="962759"/>
          <a:ext cx="172329" cy="2016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6369"/>
              </a:lnTo>
              <a:lnTo>
                <a:pt x="172329" y="20163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9894DD-C1A9-4CBF-BD8F-84AED7D2D394}">
      <dsp:nvSpPr>
        <dsp:cNvPr id="0" name=""/>
        <dsp:cNvSpPr/>
      </dsp:nvSpPr>
      <dsp:spPr>
        <a:xfrm>
          <a:off x="8966176" y="2255228"/>
          <a:ext cx="1378634" cy="14477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Правило: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</dsp:txBody>
      <dsp:txXfrm>
        <a:off x="8966176" y="2255228"/>
        <a:ext cx="1378634" cy="1447798"/>
      </dsp:txXfrm>
    </dsp:sp>
    <dsp:sp modelId="{36E76279-C027-44CE-B72D-6E59A43C3582}">
      <dsp:nvSpPr>
        <dsp:cNvPr id="0" name=""/>
        <dsp:cNvSpPr/>
      </dsp:nvSpPr>
      <dsp:spPr>
        <a:xfrm>
          <a:off x="8793847" y="962759"/>
          <a:ext cx="172329" cy="37689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8966"/>
              </a:lnTo>
              <a:lnTo>
                <a:pt x="172329" y="376896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A8E0A8-4EA4-4944-953C-EA35970CAB78}">
      <dsp:nvSpPr>
        <dsp:cNvPr id="0" name=""/>
        <dsp:cNvSpPr/>
      </dsp:nvSpPr>
      <dsp:spPr>
        <a:xfrm>
          <a:off x="8966176" y="3918439"/>
          <a:ext cx="1378634" cy="16265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Примеры: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__________________</a:t>
          </a:r>
        </a:p>
      </dsp:txBody>
      <dsp:txXfrm>
        <a:off x="8966176" y="3918439"/>
        <a:ext cx="1378634" cy="16265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Ксения</cp:lastModifiedBy>
  <cp:revision>20</cp:revision>
  <dcterms:created xsi:type="dcterms:W3CDTF">2020-03-24T07:39:00Z</dcterms:created>
  <dcterms:modified xsi:type="dcterms:W3CDTF">2020-04-21T21:31:00Z</dcterms:modified>
</cp:coreProperties>
</file>